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33" w:rsidRPr="008511DA" w:rsidRDefault="007D3633" w:rsidP="00EC7BB0">
      <w:pPr>
        <w:rPr>
          <w:rStyle w:val="a4"/>
          <w:b w:val="0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7D3633" w:rsidRPr="008511DA" w:rsidTr="00055A91">
        <w:tc>
          <w:tcPr>
            <w:tcW w:w="4785" w:type="dxa"/>
          </w:tcPr>
          <w:p w:rsidR="007D3633" w:rsidRPr="008511DA" w:rsidRDefault="007D3633" w:rsidP="00EC7BB0">
            <w:pPr>
              <w:rPr>
                <w:rStyle w:val="a4"/>
                <w:b w:val="0"/>
              </w:rPr>
            </w:pPr>
            <w:r w:rsidRPr="008511DA">
              <w:rPr>
                <w:rStyle w:val="a4"/>
                <w:b w:val="0"/>
              </w:rPr>
              <w:t xml:space="preserve">Принято на заседании Педагогического Совета, протокол № _____ </w:t>
            </w:r>
          </w:p>
          <w:p w:rsidR="007D3633" w:rsidRPr="008511DA" w:rsidRDefault="007D3633" w:rsidP="00EC7BB0">
            <w:pPr>
              <w:rPr>
                <w:rStyle w:val="a4"/>
                <w:b w:val="0"/>
              </w:rPr>
            </w:pPr>
            <w:r w:rsidRPr="008511DA">
              <w:rPr>
                <w:rStyle w:val="a4"/>
                <w:b w:val="0"/>
              </w:rPr>
              <w:t>от «______» _______________</w:t>
            </w:r>
          </w:p>
        </w:tc>
        <w:tc>
          <w:tcPr>
            <w:tcW w:w="5104" w:type="dxa"/>
          </w:tcPr>
          <w:p w:rsidR="007D3633" w:rsidRPr="008511DA" w:rsidRDefault="007D3633" w:rsidP="00EC7BB0">
            <w:pPr>
              <w:rPr>
                <w:rStyle w:val="a4"/>
                <w:b w:val="0"/>
              </w:rPr>
            </w:pPr>
            <w:r w:rsidRPr="008511DA">
              <w:rPr>
                <w:rStyle w:val="a4"/>
                <w:b w:val="0"/>
              </w:rPr>
              <w:t xml:space="preserve">                 Утверждаю</w:t>
            </w:r>
          </w:p>
          <w:p w:rsidR="007D3633" w:rsidRPr="008511DA" w:rsidRDefault="007D3633" w:rsidP="00EC7BB0">
            <w:pPr>
              <w:rPr>
                <w:rStyle w:val="a4"/>
                <w:b w:val="0"/>
              </w:rPr>
            </w:pPr>
            <w:r w:rsidRPr="008511DA">
              <w:rPr>
                <w:rStyle w:val="a4"/>
                <w:b w:val="0"/>
              </w:rPr>
              <w:t xml:space="preserve">               Директор МАОУ Дубровинская СОШ</w:t>
            </w:r>
          </w:p>
          <w:p w:rsidR="007D3633" w:rsidRPr="008511DA" w:rsidRDefault="007D3633" w:rsidP="00EC7BB0">
            <w:pPr>
              <w:rPr>
                <w:rStyle w:val="a4"/>
                <w:b w:val="0"/>
              </w:rPr>
            </w:pPr>
            <w:r w:rsidRPr="008511DA">
              <w:rPr>
                <w:rStyle w:val="a4"/>
                <w:b w:val="0"/>
              </w:rPr>
              <w:t xml:space="preserve">                      ______________ С. Г. Евланова </w:t>
            </w:r>
          </w:p>
          <w:p w:rsidR="007D3633" w:rsidRPr="008511DA" w:rsidRDefault="007D3633" w:rsidP="00EC7BB0">
            <w:pPr>
              <w:rPr>
                <w:rStyle w:val="a4"/>
                <w:b w:val="0"/>
              </w:rPr>
            </w:pPr>
            <w:r w:rsidRPr="008511DA">
              <w:rPr>
                <w:rStyle w:val="a4"/>
                <w:b w:val="0"/>
              </w:rPr>
              <w:t xml:space="preserve">        Приказ № _________</w:t>
            </w:r>
            <w:proofErr w:type="gramStart"/>
            <w:r w:rsidRPr="008511DA">
              <w:rPr>
                <w:rStyle w:val="a4"/>
                <w:b w:val="0"/>
              </w:rPr>
              <w:t>от</w:t>
            </w:r>
            <w:proofErr w:type="gramEnd"/>
            <w:r w:rsidRPr="008511DA">
              <w:rPr>
                <w:rStyle w:val="a4"/>
                <w:b w:val="0"/>
              </w:rPr>
              <w:t xml:space="preserve"> ______________</w:t>
            </w:r>
          </w:p>
          <w:p w:rsidR="007D3633" w:rsidRPr="008511DA" w:rsidRDefault="007D3633" w:rsidP="00EC7BB0">
            <w:pPr>
              <w:rPr>
                <w:rStyle w:val="a4"/>
                <w:b w:val="0"/>
              </w:rPr>
            </w:pPr>
          </w:p>
        </w:tc>
      </w:tr>
    </w:tbl>
    <w:p w:rsidR="002460E8" w:rsidRPr="008511DA" w:rsidRDefault="002460E8" w:rsidP="00EC7BB0">
      <w:pPr>
        <w:rPr>
          <w:rStyle w:val="a4"/>
          <w:b w:val="0"/>
        </w:rPr>
      </w:pPr>
    </w:p>
    <w:p w:rsidR="007D3633" w:rsidRPr="008511DA" w:rsidRDefault="002460E8" w:rsidP="00EC7BB0">
      <w:pPr>
        <w:jc w:val="center"/>
        <w:rPr>
          <w:rStyle w:val="a4"/>
          <w:sz w:val="32"/>
          <w:szCs w:val="32"/>
        </w:rPr>
      </w:pPr>
      <w:bookmarkStart w:id="0" w:name="_GoBack"/>
      <w:r w:rsidRPr="008511DA">
        <w:rPr>
          <w:rStyle w:val="a4"/>
          <w:sz w:val="32"/>
          <w:szCs w:val="32"/>
        </w:rPr>
        <w:t>Положение</w:t>
      </w:r>
    </w:p>
    <w:p w:rsidR="002460E8" w:rsidRPr="008511DA" w:rsidRDefault="002460E8" w:rsidP="00EC7BB0">
      <w:pPr>
        <w:jc w:val="center"/>
        <w:rPr>
          <w:rStyle w:val="a4"/>
          <w:sz w:val="32"/>
          <w:szCs w:val="32"/>
        </w:rPr>
      </w:pPr>
      <w:r w:rsidRPr="008511DA">
        <w:rPr>
          <w:rStyle w:val="a4"/>
          <w:sz w:val="32"/>
          <w:szCs w:val="32"/>
        </w:rPr>
        <w:t>о родительском комитете школы</w:t>
      </w:r>
      <w:r w:rsidR="007D3633" w:rsidRPr="008511DA">
        <w:rPr>
          <w:rStyle w:val="a4"/>
          <w:sz w:val="32"/>
          <w:szCs w:val="32"/>
        </w:rPr>
        <w:t xml:space="preserve"> (филиала)</w:t>
      </w:r>
    </w:p>
    <w:bookmarkEnd w:id="0"/>
    <w:p w:rsidR="002460E8" w:rsidRPr="008511DA" w:rsidRDefault="002460E8" w:rsidP="00EC7BB0">
      <w:pPr>
        <w:rPr>
          <w:rStyle w:val="a4"/>
          <w:b w:val="0"/>
        </w:rPr>
      </w:pPr>
    </w:p>
    <w:p w:rsidR="002460E8" w:rsidRPr="008511DA" w:rsidRDefault="002460E8" w:rsidP="00EC7BB0">
      <w:pPr>
        <w:rPr>
          <w:rStyle w:val="a4"/>
        </w:rPr>
      </w:pPr>
      <w:r w:rsidRPr="008511DA">
        <w:rPr>
          <w:rStyle w:val="a4"/>
        </w:rPr>
        <w:t>I. Общие положения.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 xml:space="preserve">1.1. В соответствии с уставом школы в качестве органа </w:t>
      </w:r>
      <w:proofErr w:type="spellStart"/>
      <w:r w:rsidRPr="008511DA">
        <w:rPr>
          <w:rStyle w:val="a4"/>
          <w:b w:val="0"/>
        </w:rPr>
        <w:t>го</w:t>
      </w:r>
      <w:proofErr w:type="gramStart"/>
      <w:r w:rsidRPr="008511DA">
        <w:rPr>
          <w:rStyle w:val="a4"/>
          <w:b w:val="0"/>
        </w:rPr>
        <w:t>c</w:t>
      </w:r>
      <w:proofErr w:type="gramEnd"/>
      <w:r w:rsidRPr="008511DA">
        <w:rPr>
          <w:rStyle w:val="a4"/>
          <w:b w:val="0"/>
        </w:rPr>
        <w:t>ударственно</w:t>
      </w:r>
      <w:proofErr w:type="spellEnd"/>
      <w:r w:rsidRPr="008511DA">
        <w:rPr>
          <w:rStyle w:val="a4"/>
          <w:b w:val="0"/>
        </w:rPr>
        <w:t xml:space="preserve"> - общественного управления в школе</w:t>
      </w:r>
      <w:r w:rsidR="007D3633" w:rsidRPr="008511DA">
        <w:rPr>
          <w:rStyle w:val="a4"/>
          <w:b w:val="0"/>
        </w:rPr>
        <w:t xml:space="preserve"> (филиале)</w:t>
      </w:r>
      <w:r w:rsidRPr="008511DA">
        <w:rPr>
          <w:rStyle w:val="a4"/>
          <w:b w:val="0"/>
        </w:rPr>
        <w:t xml:space="preserve"> действует общешкольный родительский комитет, который созывается не реже одного раза в полугодие. В состав родительского комитета школы</w:t>
      </w:r>
      <w:r w:rsidR="007D3633" w:rsidRPr="008511DA">
        <w:rPr>
          <w:rStyle w:val="a4"/>
          <w:b w:val="0"/>
        </w:rPr>
        <w:t xml:space="preserve"> (филиала)</w:t>
      </w:r>
      <w:r w:rsidRPr="008511DA">
        <w:rPr>
          <w:rStyle w:val="a4"/>
          <w:b w:val="0"/>
        </w:rPr>
        <w:t xml:space="preserve"> входят представители родительских комитетов, классов. Из членов родительского комитета избирается председатель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1.2. Родительский комитет (далее по тексту — комитет) возглавляет председатель. Комитет подчиняется и подотчетен общешкольному родительскому собранию. Срок полномочий комитета — один год.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1.3. Решения родительского комитета принимаются простым большинством голосов при наличии на заседании 2/3 списочного состава его членов. Решения родительского комитета носят рекомендательный характер с обязательным рассмотрением их администрацией школ</w:t>
      </w:r>
      <w:proofErr w:type="gramStart"/>
      <w:r w:rsidRPr="008511DA">
        <w:rPr>
          <w:rStyle w:val="a4"/>
          <w:b w:val="0"/>
        </w:rPr>
        <w:t>ы</w:t>
      </w:r>
      <w:r w:rsidR="007D3633" w:rsidRPr="008511DA">
        <w:rPr>
          <w:rStyle w:val="a4"/>
          <w:b w:val="0"/>
        </w:rPr>
        <w:t>(</w:t>
      </w:r>
      <w:proofErr w:type="gramEnd"/>
      <w:r w:rsidR="007D3633" w:rsidRPr="008511DA">
        <w:rPr>
          <w:rStyle w:val="a4"/>
          <w:b w:val="0"/>
        </w:rPr>
        <w:t>филиала)</w:t>
      </w:r>
      <w:r w:rsidRPr="008511DA">
        <w:rPr>
          <w:rStyle w:val="a4"/>
          <w:b w:val="0"/>
        </w:rPr>
        <w:t>.</w:t>
      </w:r>
    </w:p>
    <w:p w:rsidR="002460E8" w:rsidRPr="008511DA" w:rsidRDefault="002460E8" w:rsidP="00EC7BB0">
      <w:pPr>
        <w:rPr>
          <w:rStyle w:val="a4"/>
        </w:rPr>
      </w:pPr>
      <w:r w:rsidRPr="008511DA">
        <w:rPr>
          <w:rStyle w:val="a4"/>
        </w:rPr>
        <w:t>II. Основные задачи.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Основными задачами комитета являются: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2.1. Содействие администрации школ</w:t>
      </w:r>
      <w:proofErr w:type="gramStart"/>
      <w:r w:rsidRPr="008511DA">
        <w:rPr>
          <w:rStyle w:val="a4"/>
          <w:b w:val="0"/>
        </w:rPr>
        <w:t>ы</w:t>
      </w:r>
      <w:r w:rsidR="007D3633" w:rsidRPr="008511DA">
        <w:rPr>
          <w:rStyle w:val="a4"/>
          <w:b w:val="0"/>
        </w:rPr>
        <w:t>(</w:t>
      </w:r>
      <w:proofErr w:type="gramEnd"/>
      <w:r w:rsidR="007D3633" w:rsidRPr="008511DA">
        <w:rPr>
          <w:rStyle w:val="a4"/>
          <w:b w:val="0"/>
        </w:rPr>
        <w:t>филиала)</w:t>
      </w:r>
      <w:r w:rsidRPr="008511DA">
        <w:rPr>
          <w:rStyle w:val="a4"/>
          <w:b w:val="0"/>
        </w:rPr>
        <w:t>: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в защите законных прав и интересов обучающихся;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в организации и проведении общешкольных мероприятий.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2.2.Организация работы с родителями (законными представителями) обучающихся школ</w:t>
      </w:r>
      <w:proofErr w:type="gramStart"/>
      <w:r w:rsidRPr="008511DA">
        <w:rPr>
          <w:rStyle w:val="a4"/>
          <w:b w:val="0"/>
        </w:rPr>
        <w:t>ы</w:t>
      </w:r>
      <w:r w:rsidR="007D3633" w:rsidRPr="008511DA">
        <w:rPr>
          <w:rStyle w:val="a4"/>
          <w:b w:val="0"/>
        </w:rPr>
        <w:t>(</w:t>
      </w:r>
      <w:proofErr w:type="gramEnd"/>
      <w:r w:rsidR="007D3633" w:rsidRPr="008511DA">
        <w:rPr>
          <w:rStyle w:val="a4"/>
          <w:b w:val="0"/>
        </w:rPr>
        <w:t xml:space="preserve">филиала) </w:t>
      </w:r>
      <w:r w:rsidRPr="008511DA">
        <w:rPr>
          <w:rStyle w:val="a4"/>
          <w:b w:val="0"/>
        </w:rPr>
        <w:t xml:space="preserve"> по разъяснению их прав и обязанностей, значения всестороннего воспитания ребенка в семье.</w:t>
      </w:r>
    </w:p>
    <w:p w:rsidR="002460E8" w:rsidRPr="008511DA" w:rsidRDefault="002460E8" w:rsidP="00EC7BB0">
      <w:pPr>
        <w:rPr>
          <w:rStyle w:val="a4"/>
        </w:rPr>
      </w:pPr>
      <w:r w:rsidRPr="008511DA">
        <w:rPr>
          <w:rStyle w:val="a4"/>
        </w:rPr>
        <w:t>III. Функции общешкольного родительского комитета.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К компетенции родительского комитета школ</w:t>
      </w:r>
      <w:proofErr w:type="gramStart"/>
      <w:r w:rsidRPr="008511DA">
        <w:rPr>
          <w:rStyle w:val="a4"/>
          <w:b w:val="0"/>
        </w:rPr>
        <w:t>ы</w:t>
      </w:r>
      <w:r w:rsidR="007D3633" w:rsidRPr="008511DA">
        <w:rPr>
          <w:rStyle w:val="a4"/>
          <w:b w:val="0"/>
        </w:rPr>
        <w:t>(</w:t>
      </w:r>
      <w:proofErr w:type="gramEnd"/>
      <w:r w:rsidR="007D3633" w:rsidRPr="008511DA">
        <w:rPr>
          <w:rStyle w:val="a4"/>
          <w:b w:val="0"/>
        </w:rPr>
        <w:t xml:space="preserve">филиала) </w:t>
      </w:r>
      <w:r w:rsidRPr="008511DA">
        <w:rPr>
          <w:rStyle w:val="a4"/>
          <w:b w:val="0"/>
        </w:rPr>
        <w:t xml:space="preserve"> относятся: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 xml:space="preserve">3.1. Социальная защита </w:t>
      </w:r>
      <w:proofErr w:type="gramStart"/>
      <w:r w:rsidRPr="008511DA">
        <w:rPr>
          <w:rStyle w:val="a4"/>
          <w:b w:val="0"/>
        </w:rPr>
        <w:t>обучающихся</w:t>
      </w:r>
      <w:proofErr w:type="gramEnd"/>
      <w:r w:rsidRPr="008511DA">
        <w:rPr>
          <w:rStyle w:val="a4"/>
          <w:b w:val="0"/>
        </w:rPr>
        <w:t>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3.2. Внесение предложений по совершенствованию работы школ</w:t>
      </w:r>
      <w:proofErr w:type="gramStart"/>
      <w:r w:rsidRPr="008511DA">
        <w:rPr>
          <w:rStyle w:val="a4"/>
          <w:b w:val="0"/>
        </w:rPr>
        <w:t>ы</w:t>
      </w:r>
      <w:r w:rsidR="007D3633" w:rsidRPr="008511DA">
        <w:rPr>
          <w:rStyle w:val="a4"/>
          <w:b w:val="0"/>
        </w:rPr>
        <w:t>(</w:t>
      </w:r>
      <w:proofErr w:type="gramEnd"/>
      <w:r w:rsidR="007D3633" w:rsidRPr="008511DA">
        <w:rPr>
          <w:rStyle w:val="a4"/>
          <w:b w:val="0"/>
        </w:rPr>
        <w:t>филиала)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3.3. Знакомство с ходом и содержанием образовательного и воспитательного процесса.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3.4.  Координация деятельности классных родительских комитетов.</w:t>
      </w:r>
    </w:p>
    <w:p w:rsidR="002460E8" w:rsidRPr="008511DA" w:rsidRDefault="00F853C6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3.5</w:t>
      </w:r>
      <w:r w:rsidR="002460E8" w:rsidRPr="008511DA">
        <w:rPr>
          <w:rStyle w:val="a4"/>
          <w:b w:val="0"/>
        </w:rPr>
        <w:t>. Проведение разъяснительной и консультативной ра</w:t>
      </w:r>
      <w:r w:rsidR="002460E8" w:rsidRPr="008511DA">
        <w:rPr>
          <w:rStyle w:val="a4"/>
          <w:b w:val="0"/>
        </w:rPr>
        <w:softHyphen/>
        <w:t>боты среди родителей (законных представителей) обучающихся об их правах и обязанностях.</w:t>
      </w:r>
    </w:p>
    <w:p w:rsidR="002460E8" w:rsidRPr="008511DA" w:rsidRDefault="00F853C6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3.6</w:t>
      </w:r>
      <w:r w:rsidR="002460E8" w:rsidRPr="008511DA">
        <w:rPr>
          <w:rStyle w:val="a4"/>
          <w:b w:val="0"/>
        </w:rPr>
        <w:t>. Оказание содействия в проведении общешкольных мероприятий.</w:t>
      </w:r>
    </w:p>
    <w:p w:rsidR="002460E8" w:rsidRPr="008511DA" w:rsidRDefault="00F853C6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3.7</w:t>
      </w:r>
      <w:r w:rsidR="002460E8" w:rsidRPr="008511DA">
        <w:rPr>
          <w:rStyle w:val="a4"/>
          <w:b w:val="0"/>
        </w:rPr>
        <w:t xml:space="preserve">. Участие в подготовке школы </w:t>
      </w:r>
      <w:r w:rsidR="007D3633" w:rsidRPr="008511DA">
        <w:rPr>
          <w:rStyle w:val="a4"/>
          <w:b w:val="0"/>
        </w:rPr>
        <w:t xml:space="preserve">(филиала) </w:t>
      </w:r>
      <w:r w:rsidR="002460E8" w:rsidRPr="008511DA">
        <w:rPr>
          <w:rStyle w:val="a4"/>
          <w:b w:val="0"/>
        </w:rPr>
        <w:t>к новому учебному году.</w:t>
      </w:r>
    </w:p>
    <w:p w:rsidR="002460E8" w:rsidRPr="008511DA" w:rsidRDefault="00F853C6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3.8</w:t>
      </w:r>
      <w:r w:rsidR="002460E8" w:rsidRPr="008511DA">
        <w:rPr>
          <w:rStyle w:val="a4"/>
          <w:b w:val="0"/>
        </w:rPr>
        <w:t xml:space="preserve">. Совместно с администрацией школы </w:t>
      </w:r>
      <w:r w:rsidR="007D3633" w:rsidRPr="008511DA">
        <w:rPr>
          <w:rStyle w:val="a4"/>
          <w:b w:val="0"/>
        </w:rPr>
        <w:t xml:space="preserve">(филиала) </w:t>
      </w:r>
      <w:r w:rsidR="002460E8" w:rsidRPr="008511DA">
        <w:rPr>
          <w:rStyle w:val="a4"/>
          <w:b w:val="0"/>
        </w:rPr>
        <w:t xml:space="preserve">контроль организации качества питания </w:t>
      </w:r>
      <w:proofErr w:type="gramStart"/>
      <w:r w:rsidR="002460E8" w:rsidRPr="008511DA">
        <w:rPr>
          <w:rStyle w:val="a4"/>
          <w:b w:val="0"/>
        </w:rPr>
        <w:t>обучающихся</w:t>
      </w:r>
      <w:proofErr w:type="gramEnd"/>
      <w:r w:rsidR="002460E8" w:rsidRPr="008511DA">
        <w:rPr>
          <w:rStyle w:val="a4"/>
          <w:b w:val="0"/>
        </w:rPr>
        <w:t>, медицинского обслуживания.</w:t>
      </w:r>
    </w:p>
    <w:p w:rsidR="002460E8" w:rsidRPr="008511DA" w:rsidRDefault="00F853C6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3.9</w:t>
      </w:r>
      <w:r w:rsidR="002460E8" w:rsidRPr="008511DA">
        <w:rPr>
          <w:rStyle w:val="a4"/>
          <w:b w:val="0"/>
        </w:rPr>
        <w:t>. Оказание помощи администрации школ</w:t>
      </w:r>
      <w:proofErr w:type="gramStart"/>
      <w:r w:rsidR="002460E8" w:rsidRPr="008511DA">
        <w:rPr>
          <w:rStyle w:val="a4"/>
          <w:b w:val="0"/>
        </w:rPr>
        <w:t>ы</w:t>
      </w:r>
      <w:r w:rsidR="007D3633" w:rsidRPr="008511DA">
        <w:rPr>
          <w:rStyle w:val="a4"/>
          <w:b w:val="0"/>
        </w:rPr>
        <w:t>(</w:t>
      </w:r>
      <w:proofErr w:type="gramEnd"/>
      <w:r w:rsidR="007D3633" w:rsidRPr="008511DA">
        <w:rPr>
          <w:rStyle w:val="a4"/>
          <w:b w:val="0"/>
        </w:rPr>
        <w:t xml:space="preserve">филиала) </w:t>
      </w:r>
      <w:r w:rsidR="002460E8" w:rsidRPr="008511DA">
        <w:rPr>
          <w:rStyle w:val="a4"/>
          <w:b w:val="0"/>
        </w:rPr>
        <w:t xml:space="preserve"> в организации и проведении общешкольных родительских собраний.</w:t>
      </w:r>
    </w:p>
    <w:p w:rsidR="002460E8" w:rsidRPr="008511DA" w:rsidRDefault="00F853C6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3.10</w:t>
      </w:r>
      <w:r w:rsidR="002460E8" w:rsidRPr="008511DA">
        <w:rPr>
          <w:rStyle w:val="a4"/>
          <w:b w:val="0"/>
        </w:rPr>
        <w:t>. Рассмотрение обращений в свой адрес, а также обращений по вопросам, отнесенным настоящим положением к компетенции комитета, по поручению директора школы</w:t>
      </w:r>
      <w:r w:rsidR="007D3633" w:rsidRPr="008511DA">
        <w:rPr>
          <w:rStyle w:val="a4"/>
          <w:b w:val="0"/>
        </w:rPr>
        <w:t xml:space="preserve"> (заведующего филиалом)</w:t>
      </w:r>
      <w:r w:rsidR="002460E8" w:rsidRPr="008511DA">
        <w:rPr>
          <w:rStyle w:val="a4"/>
          <w:b w:val="0"/>
        </w:rPr>
        <w:t>.</w:t>
      </w:r>
    </w:p>
    <w:p w:rsidR="002460E8" w:rsidRPr="008511DA" w:rsidRDefault="00F853C6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3.11</w:t>
      </w:r>
      <w:r w:rsidR="002460E8" w:rsidRPr="008511DA">
        <w:rPr>
          <w:rStyle w:val="a4"/>
          <w:b w:val="0"/>
        </w:rPr>
        <w:t>. Обсуждение локальных актов школы по вопросам, входящим в компетенцию комитета.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lastRenderedPageBreak/>
        <w:t>3.1</w:t>
      </w:r>
      <w:r w:rsidR="00F853C6" w:rsidRPr="008511DA">
        <w:rPr>
          <w:rStyle w:val="a4"/>
          <w:b w:val="0"/>
        </w:rPr>
        <w:t>2</w:t>
      </w:r>
      <w:r w:rsidRPr="008511DA">
        <w:rPr>
          <w:rStyle w:val="a4"/>
          <w:b w:val="0"/>
        </w:rPr>
        <w:t>. Участие в работе по обеспечению безопасных условий образовательного процесса, соблюдения санитарно-гигиенических правил и норм.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3.1</w:t>
      </w:r>
      <w:r w:rsidR="00F853C6" w:rsidRPr="008511DA">
        <w:rPr>
          <w:rStyle w:val="a4"/>
          <w:b w:val="0"/>
        </w:rPr>
        <w:t>3</w:t>
      </w:r>
      <w:r w:rsidRPr="008511DA">
        <w:rPr>
          <w:rStyle w:val="a4"/>
          <w:b w:val="0"/>
        </w:rPr>
        <w:t>. Взаимодействие с общественными организациями по вопросам пропаганды школьных традиций, уклада школьной жизн</w:t>
      </w:r>
      <w:proofErr w:type="gramStart"/>
      <w:r w:rsidRPr="008511DA">
        <w:rPr>
          <w:rStyle w:val="a4"/>
          <w:b w:val="0"/>
        </w:rPr>
        <w:t>и</w:t>
      </w:r>
      <w:r w:rsidR="007D3633" w:rsidRPr="008511DA">
        <w:rPr>
          <w:rStyle w:val="a4"/>
          <w:b w:val="0"/>
        </w:rPr>
        <w:t>(</w:t>
      </w:r>
      <w:proofErr w:type="gramEnd"/>
      <w:r w:rsidR="007D3633" w:rsidRPr="008511DA">
        <w:rPr>
          <w:rStyle w:val="a4"/>
          <w:b w:val="0"/>
        </w:rPr>
        <w:t>филиала)</w:t>
      </w:r>
      <w:r w:rsidRPr="008511DA">
        <w:rPr>
          <w:rStyle w:val="a4"/>
          <w:b w:val="0"/>
        </w:rPr>
        <w:t>.</w:t>
      </w:r>
    </w:p>
    <w:p w:rsidR="002460E8" w:rsidRPr="008511DA" w:rsidRDefault="00F853C6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3.14</w:t>
      </w:r>
      <w:r w:rsidR="002460E8" w:rsidRPr="008511DA">
        <w:rPr>
          <w:rStyle w:val="a4"/>
          <w:b w:val="0"/>
        </w:rPr>
        <w:t>. Взаимодействие с педагогическим коллективом по вопросам профилактики правонарушений, безнадзорности, и беспризорности среди несовершеннолетних обучающихся.</w:t>
      </w:r>
    </w:p>
    <w:p w:rsidR="002460E8" w:rsidRPr="008511DA" w:rsidRDefault="00F853C6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3.15</w:t>
      </w:r>
      <w:r w:rsidR="002460E8" w:rsidRPr="008511DA">
        <w:rPr>
          <w:rStyle w:val="a4"/>
          <w:b w:val="0"/>
        </w:rPr>
        <w:t>. Взаимодействие с другими органами самоуправления школ</w:t>
      </w:r>
      <w:proofErr w:type="gramStart"/>
      <w:r w:rsidR="002460E8" w:rsidRPr="008511DA">
        <w:rPr>
          <w:rStyle w:val="a4"/>
          <w:b w:val="0"/>
        </w:rPr>
        <w:t>ы</w:t>
      </w:r>
      <w:r w:rsidR="007D3633" w:rsidRPr="008511DA">
        <w:rPr>
          <w:rStyle w:val="a4"/>
          <w:b w:val="0"/>
        </w:rPr>
        <w:t>(</w:t>
      </w:r>
      <w:proofErr w:type="gramEnd"/>
      <w:r w:rsidR="007D3633" w:rsidRPr="008511DA">
        <w:rPr>
          <w:rStyle w:val="a4"/>
          <w:b w:val="0"/>
        </w:rPr>
        <w:t xml:space="preserve">филиала) </w:t>
      </w:r>
      <w:r w:rsidR="002460E8" w:rsidRPr="008511DA">
        <w:rPr>
          <w:rStyle w:val="a4"/>
          <w:b w:val="0"/>
        </w:rPr>
        <w:t xml:space="preserve"> по вопросам проведения общешкольных мероприятий и другим вопросам, относящимся к компетенции комитета.</w:t>
      </w:r>
    </w:p>
    <w:p w:rsidR="002460E8" w:rsidRPr="008511DA" w:rsidRDefault="002460E8" w:rsidP="00EC7BB0">
      <w:pPr>
        <w:rPr>
          <w:rStyle w:val="a4"/>
        </w:rPr>
      </w:pPr>
      <w:r w:rsidRPr="008511DA">
        <w:rPr>
          <w:rStyle w:val="a4"/>
        </w:rPr>
        <w:t>4. Права родительского комитета.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В соответствии с компетенцией, установленной настоящим положением, комитет имеет право: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 xml:space="preserve">4.1. Вносить предложения администрации, органам самоуправления школы </w:t>
      </w:r>
      <w:r w:rsidR="007D3633" w:rsidRPr="008511DA">
        <w:rPr>
          <w:rStyle w:val="a4"/>
          <w:b w:val="0"/>
        </w:rPr>
        <w:t xml:space="preserve">(филиала) </w:t>
      </w:r>
      <w:r w:rsidRPr="008511DA">
        <w:rPr>
          <w:rStyle w:val="a4"/>
          <w:b w:val="0"/>
        </w:rPr>
        <w:t>и получать информацию о результатах их рассмотрения.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4.2</w:t>
      </w:r>
      <w:proofErr w:type="gramStart"/>
      <w:r w:rsidRPr="008511DA">
        <w:rPr>
          <w:rStyle w:val="a4"/>
          <w:b w:val="0"/>
        </w:rPr>
        <w:t xml:space="preserve"> О</w:t>
      </w:r>
      <w:proofErr w:type="gramEnd"/>
      <w:r w:rsidRPr="008511DA">
        <w:rPr>
          <w:rStyle w:val="a4"/>
          <w:b w:val="0"/>
        </w:rPr>
        <w:t>бращаться за разъяснениями в учреждения и организации.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4.3. Заслушивать и получать информацию от администрации школ</w:t>
      </w:r>
      <w:proofErr w:type="gramStart"/>
      <w:r w:rsidRPr="008511DA">
        <w:rPr>
          <w:rStyle w:val="a4"/>
          <w:b w:val="0"/>
        </w:rPr>
        <w:t>ы</w:t>
      </w:r>
      <w:r w:rsidR="007D3633" w:rsidRPr="008511DA">
        <w:rPr>
          <w:rStyle w:val="a4"/>
          <w:b w:val="0"/>
        </w:rPr>
        <w:t>(</w:t>
      </w:r>
      <w:proofErr w:type="gramEnd"/>
      <w:r w:rsidR="007D3633" w:rsidRPr="008511DA">
        <w:rPr>
          <w:rStyle w:val="a4"/>
          <w:b w:val="0"/>
        </w:rPr>
        <w:t>филиала)</w:t>
      </w:r>
      <w:r w:rsidRPr="008511DA">
        <w:rPr>
          <w:rStyle w:val="a4"/>
          <w:b w:val="0"/>
        </w:rPr>
        <w:t>, его органов самоуправления.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4.5. Принимать участие в обсуждении локальных актов школы.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4.6. Давать разъяснения и принимать меры по рассматриваемым обращениям.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4.7.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2460E8" w:rsidRPr="008511DA" w:rsidRDefault="00F853C6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 xml:space="preserve">4.8. </w:t>
      </w:r>
      <w:r w:rsidR="002460E8" w:rsidRPr="008511DA">
        <w:rPr>
          <w:rStyle w:val="a4"/>
          <w:b w:val="0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2460E8" w:rsidRPr="008511DA" w:rsidRDefault="00F853C6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4.9</w:t>
      </w:r>
      <w:r w:rsidR="002460E8" w:rsidRPr="008511DA">
        <w:rPr>
          <w:rStyle w:val="a4"/>
          <w:b w:val="0"/>
        </w:rPr>
        <w:t>. Разрабатывать и принимать локальные акты (о классном родительском комитете, о постоянных и временных комиссиях комитета).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4.1</w:t>
      </w:r>
      <w:r w:rsidR="00F853C6" w:rsidRPr="008511DA">
        <w:rPr>
          <w:rStyle w:val="a4"/>
          <w:b w:val="0"/>
        </w:rPr>
        <w:t>0</w:t>
      </w:r>
      <w:r w:rsidRPr="008511DA">
        <w:rPr>
          <w:rStyle w:val="a4"/>
          <w:b w:val="0"/>
        </w:rPr>
        <w:t>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2460E8" w:rsidRPr="008511DA" w:rsidRDefault="002460E8" w:rsidP="00EC7BB0">
      <w:pPr>
        <w:rPr>
          <w:rStyle w:val="a4"/>
        </w:rPr>
      </w:pPr>
      <w:r w:rsidRPr="008511DA">
        <w:rPr>
          <w:rStyle w:val="a4"/>
        </w:rPr>
        <w:t xml:space="preserve">5. Ответственность родительского комитета. Комитет отвечает </w:t>
      </w:r>
      <w:proofErr w:type="gramStart"/>
      <w:r w:rsidRPr="008511DA">
        <w:rPr>
          <w:rStyle w:val="a4"/>
        </w:rPr>
        <w:t>за</w:t>
      </w:r>
      <w:proofErr w:type="gramEnd"/>
      <w:r w:rsidRPr="008511DA">
        <w:rPr>
          <w:rStyle w:val="a4"/>
        </w:rPr>
        <w:t>: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5.1. Выполнение плана работы.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5.2. Выполнение решений, рекомендаций комитета.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 xml:space="preserve">5.3. </w:t>
      </w:r>
      <w:proofErr w:type="gramStart"/>
      <w:r w:rsidRPr="008511DA">
        <w:rPr>
          <w:rStyle w:val="a4"/>
          <w:b w:val="0"/>
        </w:rP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5.4. Качественное принятие решений в соответствии с действующим законодательством.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5.5. Бездействие отдельных членов комитета или всего Комитета.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5.6. Члены комитета, не принимающие участия в его работе, но представлению председателя комитета могут быть отозваны избирателями.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VI. Делопроизводство.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6.1.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</w:t>
      </w:r>
      <w:r w:rsidRPr="008511DA">
        <w:rPr>
          <w:rStyle w:val="a4"/>
          <w:b w:val="0"/>
        </w:rPr>
        <w:softHyphen/>
        <w:t>реждении.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6.2. Протоколы хранятся в канцелярии школ</w:t>
      </w:r>
      <w:proofErr w:type="gramStart"/>
      <w:r w:rsidRPr="008511DA">
        <w:rPr>
          <w:rStyle w:val="a4"/>
          <w:b w:val="0"/>
        </w:rPr>
        <w:t>ы</w:t>
      </w:r>
      <w:r w:rsidR="007D3633" w:rsidRPr="008511DA">
        <w:rPr>
          <w:rStyle w:val="a4"/>
          <w:b w:val="0"/>
        </w:rPr>
        <w:t>(</w:t>
      </w:r>
      <w:proofErr w:type="gramEnd"/>
      <w:r w:rsidR="007D3633" w:rsidRPr="008511DA">
        <w:rPr>
          <w:rStyle w:val="a4"/>
          <w:b w:val="0"/>
        </w:rPr>
        <w:t>филиала)</w:t>
      </w:r>
      <w:r w:rsidRPr="008511DA">
        <w:rPr>
          <w:rStyle w:val="a4"/>
          <w:b w:val="0"/>
        </w:rPr>
        <w:t>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6.3. Ответственность за делопроизводство в комитете возлагается на председателя комитета или секретаря.</w:t>
      </w:r>
    </w:p>
    <w:p w:rsidR="002460E8" w:rsidRPr="008511DA" w:rsidRDefault="002460E8" w:rsidP="00EC7BB0">
      <w:pPr>
        <w:rPr>
          <w:rStyle w:val="a4"/>
          <w:b w:val="0"/>
        </w:rPr>
      </w:pPr>
      <w:r w:rsidRPr="008511DA">
        <w:rPr>
          <w:rStyle w:val="a4"/>
          <w:b w:val="0"/>
        </w:rPr>
        <w:t>6.4. Срок действия данного положения не ограничен.</w:t>
      </w:r>
    </w:p>
    <w:p w:rsidR="002460E8" w:rsidRDefault="002460E8" w:rsidP="00EC7BB0">
      <w:pPr>
        <w:rPr>
          <w:color w:val="auto"/>
        </w:rPr>
      </w:pPr>
    </w:p>
    <w:p w:rsidR="002460E8" w:rsidRDefault="002460E8" w:rsidP="00EC7BB0">
      <w:pPr>
        <w:rPr>
          <w:color w:val="auto"/>
        </w:rPr>
      </w:pPr>
    </w:p>
    <w:p w:rsidR="006F1424" w:rsidRDefault="006F1424" w:rsidP="00EC7BB0">
      <w:pPr>
        <w:rPr>
          <w:color w:val="auto"/>
        </w:rPr>
      </w:pPr>
    </w:p>
    <w:p w:rsidR="006F1424" w:rsidRDefault="006F1424" w:rsidP="00EC7BB0">
      <w:pPr>
        <w:rPr>
          <w:color w:val="auto"/>
        </w:rPr>
      </w:pPr>
    </w:p>
    <w:p w:rsidR="006F1424" w:rsidRDefault="006F1424" w:rsidP="00EC7BB0">
      <w:pPr>
        <w:rPr>
          <w:color w:val="auto"/>
        </w:rPr>
      </w:pPr>
    </w:p>
    <w:p w:rsidR="006F1424" w:rsidRDefault="006F1424" w:rsidP="00EC7BB0">
      <w:pPr>
        <w:rPr>
          <w:color w:val="auto"/>
        </w:rPr>
      </w:pPr>
    </w:p>
    <w:p w:rsidR="006F1424" w:rsidRDefault="006F1424" w:rsidP="00EC7BB0">
      <w:pPr>
        <w:rPr>
          <w:color w:val="auto"/>
        </w:rPr>
      </w:pPr>
    </w:p>
    <w:p w:rsidR="006F1424" w:rsidRDefault="006F1424" w:rsidP="00EC7BB0">
      <w:pPr>
        <w:rPr>
          <w:color w:val="auto"/>
        </w:rPr>
      </w:pPr>
    </w:p>
    <w:p w:rsidR="006F1424" w:rsidRDefault="006F1424" w:rsidP="00EC7BB0">
      <w:pPr>
        <w:rPr>
          <w:color w:val="auto"/>
        </w:rPr>
      </w:pPr>
    </w:p>
    <w:p w:rsidR="006F1424" w:rsidRDefault="006F1424" w:rsidP="00EC7BB0">
      <w:pPr>
        <w:rPr>
          <w:color w:val="auto"/>
        </w:rPr>
      </w:pPr>
    </w:p>
    <w:p w:rsidR="006F1424" w:rsidRDefault="006F1424" w:rsidP="00EC7BB0">
      <w:pPr>
        <w:rPr>
          <w:color w:val="auto"/>
        </w:rPr>
      </w:pPr>
    </w:p>
    <w:p w:rsidR="006F1424" w:rsidRDefault="006F1424" w:rsidP="00EC7BB0">
      <w:pPr>
        <w:rPr>
          <w:color w:val="auto"/>
        </w:rPr>
      </w:pPr>
    </w:p>
    <w:p w:rsidR="006F1424" w:rsidRDefault="006F1424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p w:rsidR="00F853C6" w:rsidRDefault="00F853C6" w:rsidP="00EC7BB0">
      <w:pPr>
        <w:rPr>
          <w:color w:val="auto"/>
        </w:rPr>
      </w:pPr>
    </w:p>
    <w:sectPr w:rsidR="00F853C6" w:rsidSect="008511D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6786"/>
    <w:multiLevelType w:val="hybridMultilevel"/>
    <w:tmpl w:val="2326DA38"/>
    <w:lvl w:ilvl="0" w:tplc="3E06D62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C203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4A64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F601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6AFA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928C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7CEF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D85F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0DA01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4F13"/>
    <w:rsid w:val="000B0167"/>
    <w:rsid w:val="000C0C7F"/>
    <w:rsid w:val="00237CE2"/>
    <w:rsid w:val="002460E8"/>
    <w:rsid w:val="002B1495"/>
    <w:rsid w:val="004E17DC"/>
    <w:rsid w:val="005E0591"/>
    <w:rsid w:val="006F1424"/>
    <w:rsid w:val="00703B14"/>
    <w:rsid w:val="007D3633"/>
    <w:rsid w:val="008511DA"/>
    <w:rsid w:val="0090426C"/>
    <w:rsid w:val="00A178BE"/>
    <w:rsid w:val="00CC6F49"/>
    <w:rsid w:val="00E94F13"/>
    <w:rsid w:val="00EC7BB0"/>
    <w:rsid w:val="00F76CE4"/>
    <w:rsid w:val="00F8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E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633"/>
    <w:pPr>
      <w:spacing w:before="100" w:beforeAutospacing="1" w:after="100" w:afterAutospacing="1"/>
    </w:pPr>
    <w:rPr>
      <w:bCs w:val="0"/>
      <w:color w:val="auto"/>
    </w:rPr>
  </w:style>
  <w:style w:type="character" w:styleId="a4">
    <w:name w:val="Strong"/>
    <w:basedOn w:val="a0"/>
    <w:uiPriority w:val="22"/>
    <w:qFormat/>
    <w:rsid w:val="00851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E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633"/>
    <w:pPr>
      <w:spacing w:before="100" w:beforeAutospacing="1" w:after="100" w:afterAutospacing="1"/>
    </w:pPr>
    <w:rPr>
      <w:bCs w:val="0"/>
      <w:color w:val="auto"/>
    </w:rPr>
  </w:style>
  <w:style w:type="character" w:styleId="a4">
    <w:name w:val="Strong"/>
    <w:basedOn w:val="a0"/>
    <w:uiPriority w:val="22"/>
    <w:qFormat/>
    <w:rsid w:val="00851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251113</cp:lastModifiedBy>
  <cp:revision>2</cp:revision>
  <cp:lastPrinted>2018-11-21T11:48:00Z</cp:lastPrinted>
  <dcterms:created xsi:type="dcterms:W3CDTF">2018-11-21T12:29:00Z</dcterms:created>
  <dcterms:modified xsi:type="dcterms:W3CDTF">2018-11-21T12:29:00Z</dcterms:modified>
</cp:coreProperties>
</file>