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8F" w:rsidRDefault="00C6218F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18F" w:rsidRPr="00C6218F" w:rsidRDefault="00C6218F" w:rsidP="00C6218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6218F">
        <w:rPr>
          <w:rFonts w:ascii="Times New Roman" w:eastAsia="MS Mincho" w:hAnsi="Times New Roman" w:cs="Times New Roman"/>
          <w:sz w:val="24"/>
          <w:szCs w:val="24"/>
          <w:lang w:eastAsia="ja-JP"/>
        </w:rPr>
        <w:t>Карагайская</w:t>
      </w:r>
      <w:proofErr w:type="spellEnd"/>
      <w:r w:rsidRPr="00C621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средняя общеобразовательная школа, </w:t>
      </w:r>
      <w:proofErr w:type="gramStart"/>
      <w:r w:rsidRPr="00C6218F">
        <w:rPr>
          <w:rFonts w:ascii="Times New Roman" w:eastAsia="MS Mincho" w:hAnsi="Times New Roman" w:cs="Times New Roman"/>
          <w:sz w:val="24"/>
          <w:szCs w:val="24"/>
          <w:lang w:eastAsia="ja-JP"/>
        </w:rPr>
        <w:t>филиал  муниципального</w:t>
      </w:r>
      <w:proofErr w:type="gramEnd"/>
      <w:r w:rsidRPr="00C621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автономного     общеобразовательного учреждения  Дубровинской средней общеобразовательной школы   </w:t>
      </w:r>
      <w:proofErr w:type="spellStart"/>
      <w:r w:rsidRPr="00C6218F">
        <w:rPr>
          <w:rFonts w:ascii="Times New Roman" w:eastAsia="MS Mincho" w:hAnsi="Times New Roman" w:cs="Times New Roman"/>
          <w:sz w:val="24"/>
          <w:szCs w:val="24"/>
          <w:lang w:eastAsia="ja-JP"/>
        </w:rPr>
        <w:t>Вагайского</w:t>
      </w:r>
      <w:proofErr w:type="spellEnd"/>
      <w:r w:rsidRPr="00C621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района Тюменской области</w:t>
      </w:r>
    </w:p>
    <w:p w:rsidR="00C6218F" w:rsidRPr="00C6218F" w:rsidRDefault="00C6218F" w:rsidP="00C6218F">
      <w:pPr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:rsidR="00C6218F" w:rsidRPr="00C6218F" w:rsidRDefault="00C6218F" w:rsidP="00C6218F">
      <w:pPr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:rsidR="00C6218F" w:rsidRPr="00C6218F" w:rsidRDefault="00C6218F" w:rsidP="00C6218F">
      <w:pPr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C6218F">
        <w:rPr>
          <w:rFonts w:ascii="Times New Roman" w:eastAsia="Calibri" w:hAnsi="Times New Roman" w:cs="Times New Roman"/>
          <w:sz w:val="20"/>
          <w:lang w:eastAsia="en-US"/>
        </w:rPr>
        <w:t xml:space="preserve">РАССМОТРЕНО                                  СОГЛАСОВАНО                                  УТВЕРЖДЕНО </w:t>
      </w:r>
    </w:p>
    <w:p w:rsidR="00C6218F" w:rsidRPr="00C6218F" w:rsidRDefault="00C6218F" w:rsidP="00C6218F">
      <w:pPr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C6218F">
        <w:rPr>
          <w:rFonts w:ascii="Times New Roman" w:eastAsia="Calibri" w:hAnsi="Times New Roman" w:cs="Times New Roman"/>
          <w:sz w:val="20"/>
          <w:lang w:eastAsia="en-US"/>
        </w:rPr>
        <w:t xml:space="preserve">  на заседании экспертной группы           Педагог организатор             Приказ МАОУ Дубровинской СОШ                                            протокол №1 от «31» августа 2019г.           -----------</w:t>
      </w:r>
      <w:proofErr w:type="spellStart"/>
      <w:r w:rsidRPr="00C6218F">
        <w:rPr>
          <w:rFonts w:ascii="Times New Roman" w:eastAsia="Calibri" w:hAnsi="Times New Roman" w:cs="Times New Roman"/>
          <w:sz w:val="20"/>
          <w:lang w:eastAsia="en-US"/>
        </w:rPr>
        <w:t>Абусагитова</w:t>
      </w:r>
      <w:proofErr w:type="spellEnd"/>
      <w:r w:rsidRPr="00C6218F">
        <w:rPr>
          <w:rFonts w:ascii="Times New Roman" w:eastAsia="Calibri" w:hAnsi="Times New Roman" w:cs="Times New Roman"/>
          <w:sz w:val="20"/>
          <w:lang w:eastAsia="en-US"/>
        </w:rPr>
        <w:t xml:space="preserve"> Р.Р. /                   </w:t>
      </w:r>
    </w:p>
    <w:p w:rsidR="00C6218F" w:rsidRPr="00C6218F" w:rsidRDefault="00C6218F" w:rsidP="00C6218F">
      <w:pPr>
        <w:jc w:val="center"/>
        <w:rPr>
          <w:rFonts w:ascii="Times New Roman" w:eastAsia="Calibri" w:hAnsi="Times New Roman" w:cs="Times New Roman"/>
          <w:lang w:eastAsia="en-US" w:bidi="en-US"/>
        </w:rPr>
      </w:pPr>
      <w:r w:rsidRPr="00C6218F"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                                              «31» августа 2019г.                   </w:t>
      </w:r>
      <w:r w:rsidRPr="00C6218F">
        <w:rPr>
          <w:rFonts w:ascii="Times New Roman" w:eastAsia="Calibri" w:hAnsi="Times New Roman" w:cs="Times New Roman"/>
          <w:sz w:val="20"/>
          <w:szCs w:val="20"/>
          <w:lang w:eastAsia="en-US" w:bidi="en-US"/>
        </w:rPr>
        <w:t>№ 126/1 -  ОД от 2 сентября 2019г.</w:t>
      </w:r>
    </w:p>
    <w:p w:rsidR="00C6218F" w:rsidRPr="00C6218F" w:rsidRDefault="00C6218F" w:rsidP="00C6218F">
      <w:pPr>
        <w:jc w:val="both"/>
        <w:rPr>
          <w:rFonts w:ascii="Calibri" w:eastAsia="Calibri" w:hAnsi="Calibri" w:cs="Times New Roman"/>
          <w:sz w:val="20"/>
          <w:lang w:eastAsia="en-US"/>
        </w:rPr>
      </w:pPr>
      <w:r w:rsidRPr="00C6218F">
        <w:rPr>
          <w:rFonts w:ascii="Calibri" w:eastAsia="Calibri" w:hAnsi="Calibri" w:cs="Times New Roman"/>
          <w:sz w:val="20"/>
          <w:lang w:eastAsia="en-US"/>
        </w:rPr>
        <w:t xml:space="preserve">            </w:t>
      </w:r>
    </w:p>
    <w:p w:rsidR="00C6218F" w:rsidRPr="00C6218F" w:rsidRDefault="00C6218F" w:rsidP="00C6218F">
      <w:pPr>
        <w:jc w:val="both"/>
        <w:rPr>
          <w:rFonts w:ascii="Calibri" w:eastAsia="Calibri" w:hAnsi="Calibri" w:cs="Times New Roman"/>
          <w:sz w:val="20"/>
          <w:lang w:eastAsia="en-US"/>
        </w:rPr>
      </w:pPr>
    </w:p>
    <w:p w:rsidR="00C6218F" w:rsidRDefault="00C6218F" w:rsidP="00C621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Helvetica"/>
          <w:b/>
          <w:bCs/>
          <w:color w:val="000000"/>
          <w:sz w:val="52"/>
          <w:szCs w:val="52"/>
        </w:rPr>
      </w:pPr>
      <w:r w:rsidRPr="00C6218F">
        <w:rPr>
          <w:rFonts w:ascii="Monotype Corsiva" w:eastAsia="Times New Roman" w:hAnsi="Monotype Corsiva" w:cs="Helvetica"/>
          <w:b/>
          <w:bCs/>
          <w:color w:val="000000"/>
          <w:sz w:val="52"/>
          <w:szCs w:val="52"/>
        </w:rPr>
        <w:t xml:space="preserve">Рабочая программа </w:t>
      </w:r>
      <w:r w:rsidRPr="00C6218F">
        <w:rPr>
          <w:rFonts w:ascii="TimesNewRomanPS-BoldMT" w:eastAsia="Times New Roman" w:hAnsi="TimesNewRomanPS-BoldMT" w:cs="TimesNewRomanPS-BoldMT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        </w:t>
      </w:r>
      <w:r>
        <w:rPr>
          <w:rFonts w:ascii="Monotype Corsiva" w:eastAsia="Times New Roman" w:hAnsi="Monotype Corsiva" w:cs="Helvetica"/>
          <w:b/>
          <w:bCs/>
          <w:color w:val="000000"/>
          <w:sz w:val="52"/>
          <w:szCs w:val="52"/>
        </w:rPr>
        <w:t xml:space="preserve">внеурочной деятельности (ФГОС)  </w:t>
      </w:r>
    </w:p>
    <w:p w:rsidR="00C6218F" w:rsidRPr="00C6218F" w:rsidRDefault="00C6218F" w:rsidP="00C621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Monotype Corsiva" w:eastAsia="Times New Roman" w:hAnsi="Monotype Corsiva" w:cs="Helvetica"/>
          <w:b/>
          <w:bCs/>
          <w:color w:val="000000"/>
          <w:sz w:val="52"/>
          <w:szCs w:val="52"/>
        </w:rPr>
        <w:t>«Театр кукол</w:t>
      </w:r>
      <w:r w:rsidRPr="00C6218F">
        <w:rPr>
          <w:rFonts w:ascii="Monotype Corsiva" w:eastAsia="Times New Roman" w:hAnsi="Monotype Corsiva" w:cs="Helvetica"/>
          <w:b/>
          <w:bCs/>
          <w:color w:val="000000"/>
          <w:sz w:val="52"/>
          <w:szCs w:val="52"/>
        </w:rPr>
        <w:t>»</w:t>
      </w:r>
    </w:p>
    <w:p w:rsidR="00C6218F" w:rsidRPr="00C6218F" w:rsidRDefault="00C6218F" w:rsidP="00C6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6218F">
        <w:rPr>
          <w:rFonts w:ascii="Times New Roman" w:eastAsia="Times New Roman" w:hAnsi="Times New Roman" w:cs="Times New Roman"/>
          <w:sz w:val="36"/>
          <w:szCs w:val="36"/>
        </w:rPr>
        <w:t>на 2019-2020 учебный год</w:t>
      </w:r>
    </w:p>
    <w:p w:rsidR="00C6218F" w:rsidRPr="00C6218F" w:rsidRDefault="00C6218F" w:rsidP="00C621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</w:pPr>
      <w:r w:rsidRPr="00C6218F"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>для учащихся 1</w:t>
      </w:r>
      <w:r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>-4</w:t>
      </w:r>
      <w:r w:rsidRPr="00C6218F"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 xml:space="preserve"> класса                                                    </w:t>
      </w:r>
      <w:r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 xml:space="preserve">             </w:t>
      </w:r>
      <w:proofErr w:type="gramStart"/>
      <w:r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 xml:space="preserve">   (</w:t>
      </w:r>
      <w:proofErr w:type="gramEnd"/>
      <w:r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>общекультур</w:t>
      </w:r>
      <w:r w:rsidRPr="00C6218F"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>ное направление)</w:t>
      </w:r>
    </w:p>
    <w:p w:rsidR="00C6218F" w:rsidRPr="00C6218F" w:rsidRDefault="00C6218F" w:rsidP="00C621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</w:pPr>
      <w:r w:rsidRPr="00C6218F"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>модифицированное</w:t>
      </w:r>
    </w:p>
    <w:p w:rsidR="00C6218F" w:rsidRPr="00C6218F" w:rsidRDefault="00C6218F" w:rsidP="00C6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6218F" w:rsidRPr="00C6218F" w:rsidRDefault="00C6218F" w:rsidP="00C6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6218F" w:rsidRPr="00C6218F" w:rsidRDefault="00C6218F" w:rsidP="00C621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218F">
        <w:rPr>
          <w:rFonts w:ascii="Times New Roman" w:eastAsia="Times New Roman" w:hAnsi="Times New Roman" w:cs="Times New Roman"/>
          <w:sz w:val="32"/>
          <w:szCs w:val="32"/>
        </w:rPr>
        <w:t>учитель Уразова Л.С.</w:t>
      </w:r>
    </w:p>
    <w:p w:rsidR="00C6218F" w:rsidRPr="00C6218F" w:rsidRDefault="00C6218F" w:rsidP="00C621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</w:p>
    <w:p w:rsidR="00C6218F" w:rsidRPr="00C6218F" w:rsidRDefault="00C6218F" w:rsidP="00C621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</w:p>
    <w:p w:rsidR="00C6218F" w:rsidRPr="00C6218F" w:rsidRDefault="00C6218F" w:rsidP="00C621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</w:p>
    <w:p w:rsidR="00C6218F" w:rsidRDefault="00C6218F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3B8" w:rsidRDefault="00AE03B8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3B8" w:rsidRDefault="00AE03B8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3B8" w:rsidRDefault="00AE03B8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3B8" w:rsidRDefault="00AE03B8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3B8" w:rsidRDefault="00AE03B8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3B8" w:rsidRDefault="00AE03B8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3B8" w:rsidRDefault="00AE03B8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3B8" w:rsidRDefault="00AE03B8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3B8" w:rsidRDefault="00AE03B8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3B8" w:rsidRDefault="00AE03B8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3B8" w:rsidRDefault="00AE03B8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6218F" w:rsidRDefault="00C6218F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886" w:rsidRPr="00BD2F46" w:rsidRDefault="008B6886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62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B6886" w:rsidRDefault="008B6886" w:rsidP="008B68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F46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кружка «Театр кукол» 1-4 класс составлена на основе нормативно-правовых документов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B6886" w:rsidRPr="004B2A65" w:rsidRDefault="008B6886" w:rsidP="005F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A65">
        <w:rPr>
          <w:rFonts w:ascii="Times New Roman" w:hAnsi="Times New Roman" w:cs="Times New Roman"/>
          <w:sz w:val="24"/>
          <w:szCs w:val="24"/>
        </w:rPr>
        <w:t xml:space="preserve">1. </w:t>
      </w:r>
      <w:r w:rsidRPr="004B2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Закона «Об образовании в Российской Федерации» от 29.12. 2012 года № 271-ФЗ;</w:t>
      </w:r>
    </w:p>
    <w:p w:rsidR="008B6886" w:rsidRPr="004B2A65" w:rsidRDefault="008B6886" w:rsidP="005F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A65">
        <w:rPr>
          <w:rFonts w:ascii="Times New Roman" w:hAnsi="Times New Roman" w:cs="Times New Roman"/>
          <w:sz w:val="24"/>
          <w:szCs w:val="24"/>
        </w:rPr>
        <w:t>2.Примерные программы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A65">
        <w:rPr>
          <w:rFonts w:ascii="Times New Roman" w:hAnsi="Times New Roman" w:cs="Times New Roman"/>
          <w:sz w:val="24"/>
          <w:szCs w:val="24"/>
        </w:rPr>
        <w:t xml:space="preserve">(начальное и основное образование) под редакцией </w:t>
      </w:r>
      <w:proofErr w:type="spellStart"/>
      <w:r w:rsidRPr="004B2A65">
        <w:rPr>
          <w:rFonts w:ascii="Times New Roman" w:hAnsi="Times New Roman" w:cs="Times New Roman"/>
          <w:sz w:val="24"/>
          <w:szCs w:val="24"/>
        </w:rPr>
        <w:t>В.А.Горского</w:t>
      </w:r>
      <w:proofErr w:type="spellEnd"/>
      <w:r w:rsidRPr="004B2A65">
        <w:rPr>
          <w:rFonts w:ascii="Times New Roman" w:hAnsi="Times New Roman" w:cs="Times New Roman"/>
          <w:sz w:val="24"/>
          <w:szCs w:val="24"/>
        </w:rPr>
        <w:t xml:space="preserve">-М.: Просвещение,2011 </w:t>
      </w:r>
    </w:p>
    <w:p w:rsidR="008B6886" w:rsidRPr="005F4EBD" w:rsidRDefault="008B6886" w:rsidP="005F4EBD">
      <w:pPr>
        <w:spacing w:after="120" w:line="240" w:lineRule="auto"/>
        <w:ind w:left="-57"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2A6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B2A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B2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4B2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«Гигиенические требования к режиму учебно-воспитательного процесса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Приказ Минздрава от 29.12. 2010</w:t>
      </w:r>
      <w:r w:rsidRPr="004B2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4B2A65">
        <w:rPr>
          <w:rFonts w:ascii="Times New Roman" w:hAnsi="Times New Roman" w:cs="Times New Roman"/>
          <w:sz w:val="24"/>
          <w:szCs w:val="24"/>
        </w:rPr>
        <w:br/>
        <w:t xml:space="preserve">4.Учебного плана </w:t>
      </w:r>
      <w:proofErr w:type="spellStart"/>
      <w:r w:rsidRPr="004B2A65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4B2A65">
        <w:rPr>
          <w:rFonts w:ascii="Times New Roman" w:hAnsi="Times New Roman" w:cs="Times New Roman"/>
          <w:sz w:val="24"/>
          <w:szCs w:val="24"/>
        </w:rPr>
        <w:t xml:space="preserve"> СОШ, фили</w:t>
      </w:r>
      <w:r>
        <w:rPr>
          <w:rFonts w:ascii="Times New Roman" w:hAnsi="Times New Roman" w:cs="Times New Roman"/>
          <w:sz w:val="24"/>
          <w:szCs w:val="24"/>
        </w:rPr>
        <w:t>ал МАОУ Дубровинская СОШ на 2019-2020</w:t>
      </w:r>
      <w:r w:rsidRPr="004B2A6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B6886" w:rsidRPr="005F4EBD" w:rsidRDefault="008B6886" w:rsidP="005F4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4EBD">
        <w:rPr>
          <w:rFonts w:ascii="Times New Roman" w:hAnsi="Times New Roman" w:cs="Times New Roman"/>
          <w:b/>
          <w:sz w:val="24"/>
          <w:szCs w:val="24"/>
        </w:rPr>
        <w:t>1.Общая характеристика курса</w:t>
      </w:r>
    </w:p>
    <w:p w:rsidR="008B6886" w:rsidRPr="00276239" w:rsidRDefault="008B6886" w:rsidP="008B6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239">
        <w:rPr>
          <w:rFonts w:ascii="Times New Roman" w:hAnsi="Times New Roman" w:cs="Times New Roman"/>
          <w:sz w:val="24"/>
          <w:szCs w:val="24"/>
        </w:rPr>
        <w:t xml:space="preserve">     Театральная деятельность- это самый распространенный вид деятельности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 и что его заинтересовало, получая огромное эмоциональное наслаждение</w:t>
      </w:r>
    </w:p>
    <w:p w:rsidR="008B6886" w:rsidRPr="004252EA" w:rsidRDefault="008B6886" w:rsidP="005F4E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i/>
          <w:iCs/>
          <w:sz w:val="24"/>
          <w:szCs w:val="24"/>
        </w:rPr>
        <w:t>Кукольный театр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- одно из самых любимых зрелищ детей. Он привлекает детей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 совершенно особый, увлекательный мир, где все необыкновенно все возможно. </w:t>
      </w:r>
    </w:p>
    <w:p w:rsidR="008B6886" w:rsidRPr="004252EA" w:rsidRDefault="008B6886" w:rsidP="005F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Кукольный театр доставляет детям удовольствие и приносит много радости. Однако нельзя рассматривать спектакль кукол как развлечение: его воспитательное значение намного шире. Младший школьный возраст это период, когда у ребенка начинают формироваться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</w:t>
      </w:r>
      <w:r w:rsidR="005F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6886" w:rsidRPr="004252EA" w:rsidRDefault="005F4EBD" w:rsidP="005F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B6886" w:rsidRPr="004252EA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осуществлений этих целей кукольный театр располагает большими возможностями. 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образно - конкретного мышления младшего школьника помогает ребенку легче, ярче и правильнее понять содержание литературного произведения, влияет на развитие его художественного вкуса. Младшие школьники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 ношение детей к действующим лицам и их поступкам, вызывает желание подражать положительным героям и быть непохожими на отрицательных. Увиденное в театре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 </w:t>
      </w:r>
    </w:p>
    <w:p w:rsidR="008B6886" w:rsidRDefault="008B6886" w:rsidP="008B688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>Дети передают в рисунках различные эпизоды спектакля, лепят фигурки отдельных персонажей и целые сцены. Но самое яркое отражение кукольный спектакль находит в творческих играх: дети устраивают театр и сами или при помощи игрушек разыгрывают виденное. Эти игры развивают творческие силы и способности детей. Таким образом, кукольный театр имеет большое значение для воспитания всестороннего развития детей.</w:t>
      </w:r>
      <w:r w:rsidRPr="000D6147">
        <w:rPr>
          <w:rFonts w:ascii="Times New Roman" w:hAnsi="Times New Roman"/>
          <w:sz w:val="24"/>
          <w:szCs w:val="24"/>
        </w:rPr>
        <w:t xml:space="preserve"> </w:t>
      </w:r>
    </w:p>
    <w:p w:rsidR="008B6886" w:rsidRDefault="008B6886" w:rsidP="008B688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8B6886" w:rsidRDefault="008B6886" w:rsidP="008B688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81869">
        <w:rPr>
          <w:rFonts w:ascii="Times New Roman" w:hAnsi="Times New Roman"/>
          <w:i/>
          <w:sz w:val="28"/>
          <w:szCs w:val="24"/>
        </w:rPr>
        <w:lastRenderedPageBreak/>
        <w:t>Направленность программы</w:t>
      </w:r>
      <w:r w:rsidRPr="00D8186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proofErr w:type="gramStart"/>
      <w:r>
        <w:rPr>
          <w:rFonts w:ascii="Times New Roman" w:hAnsi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/>
          <w:sz w:val="24"/>
          <w:szCs w:val="24"/>
        </w:rPr>
        <w:t>Театр кукол»</w:t>
      </w:r>
    </w:p>
    <w:p w:rsidR="008B6886" w:rsidRPr="00C1503B" w:rsidRDefault="008B6886" w:rsidP="008B6886">
      <w:pPr>
        <w:pStyle w:val="a4"/>
        <w:spacing w:after="0" w:line="240" w:lineRule="auto"/>
        <w:ind w:left="1428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-развитие творческих способностей учащихся,</w:t>
      </w:r>
      <w:r w:rsidRPr="00D81869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овладение</w:t>
      </w:r>
      <w:r w:rsidRPr="00C1503B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навыками коллективного взаимодействия и общения;</w:t>
      </w:r>
    </w:p>
    <w:p w:rsidR="008B6886" w:rsidRDefault="008B6886" w:rsidP="008B6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886" w:rsidRPr="005851A2" w:rsidRDefault="008B6886" w:rsidP="008B688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4"/>
        </w:rPr>
        <w:t>Н</w:t>
      </w:r>
      <w:r w:rsidRPr="00D81869">
        <w:rPr>
          <w:rFonts w:ascii="Times New Roman" w:hAnsi="Times New Roman"/>
          <w:i/>
          <w:sz w:val="28"/>
          <w:szCs w:val="24"/>
        </w:rPr>
        <w:t>овизна программы</w:t>
      </w:r>
      <w:r w:rsidRPr="00D81869">
        <w:rPr>
          <w:rFonts w:ascii="Times New Roman" w:hAnsi="Times New Roman"/>
          <w:sz w:val="28"/>
          <w:szCs w:val="24"/>
        </w:rPr>
        <w:t xml:space="preserve"> </w:t>
      </w:r>
    </w:p>
    <w:p w:rsidR="008B6886" w:rsidRPr="00C1503B" w:rsidRDefault="008B6886" w:rsidP="008B688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851A2"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 w:rsidRPr="005851A2">
        <w:rPr>
          <w:rFonts w:ascii="Times New Roman" w:hAnsi="Times New Roman"/>
          <w:sz w:val="24"/>
          <w:szCs w:val="24"/>
        </w:rPr>
        <w:t xml:space="preserve"> подход к воспитанию и развитию ребенка средствами театра, где школьник </w:t>
      </w:r>
      <w:r w:rsidRPr="005851A2">
        <w:rPr>
          <w:rFonts w:ascii="Times New Roman" w:eastAsia="Times New Roman" w:hAnsi="Times New Roman"/>
          <w:sz w:val="24"/>
          <w:szCs w:val="24"/>
        </w:rPr>
        <w:t>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8B6886" w:rsidRPr="005851A2" w:rsidRDefault="008B6886" w:rsidP="008B6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Pr="005851A2">
        <w:rPr>
          <w:rFonts w:ascii="Times New Roman" w:hAnsi="Times New Roman"/>
          <w:i/>
          <w:sz w:val="24"/>
          <w:szCs w:val="24"/>
        </w:rPr>
        <w:t>принцип междисциплинарной интеграции</w:t>
      </w:r>
      <w:r w:rsidRPr="005851A2">
        <w:rPr>
          <w:rFonts w:ascii="Times New Roman" w:hAnsi="Times New Roman"/>
          <w:sz w:val="24"/>
          <w:szCs w:val="24"/>
        </w:rPr>
        <w:t xml:space="preserve"> 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8B6886" w:rsidRPr="008E5002" w:rsidRDefault="008B6886" w:rsidP="008B6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ab/>
        <w:t xml:space="preserve">- </w:t>
      </w:r>
      <w:r w:rsidRPr="005851A2">
        <w:rPr>
          <w:rFonts w:ascii="Times New Roman" w:hAnsi="Times New Roman"/>
          <w:i/>
          <w:sz w:val="24"/>
          <w:szCs w:val="24"/>
        </w:rPr>
        <w:t>принцип креативности</w:t>
      </w:r>
      <w:r w:rsidRPr="005851A2">
        <w:rPr>
          <w:rFonts w:ascii="Times New Roman" w:hAnsi="Times New Roman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8B6886" w:rsidRPr="00926E3C" w:rsidRDefault="008B6886" w:rsidP="008B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926E3C">
        <w:rPr>
          <w:rFonts w:ascii="Times New Roman" w:hAnsi="Times New Roman" w:cs="Times New Roman"/>
          <w:i/>
          <w:sz w:val="28"/>
        </w:rPr>
        <w:t>Цель:</w:t>
      </w:r>
    </w:p>
    <w:p w:rsidR="008B6886" w:rsidRDefault="008B6886" w:rsidP="008B6886">
      <w:pPr>
        <w:pStyle w:val="a3"/>
        <w:rPr>
          <w:color w:val="170E02"/>
        </w:rPr>
      </w:pPr>
      <w:r w:rsidRPr="004252EA">
        <w:t>Ввести детей в мир театра, дать первоначальное представление о “превращении и перевоплощении” как главном явлении театрального искусства, иными словами открыть для детей тайну театра;</w:t>
      </w:r>
    </w:p>
    <w:p w:rsidR="008B6886" w:rsidRDefault="008B6886" w:rsidP="008B6886">
      <w:pPr>
        <w:pStyle w:val="a3"/>
        <w:rPr>
          <w:color w:val="170E02"/>
        </w:rPr>
      </w:pPr>
      <w:r>
        <w:rPr>
          <w:color w:val="170E02"/>
        </w:rPr>
        <w:t xml:space="preserve">     </w:t>
      </w:r>
      <w:r w:rsidRPr="005851A2">
        <w:rPr>
          <w:color w:val="170E02"/>
        </w:rPr>
        <w:t xml:space="preserve"> </w:t>
      </w:r>
      <w:r>
        <w:rPr>
          <w:color w:val="170E02"/>
        </w:rPr>
        <w:t>-</w:t>
      </w:r>
      <w:r w:rsidRPr="005851A2">
        <w:rPr>
          <w:color w:val="170E02"/>
        </w:rPr>
        <w:t>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8B6886" w:rsidRPr="00D81869" w:rsidRDefault="008B6886" w:rsidP="008B6886">
      <w:pPr>
        <w:pStyle w:val="a3"/>
        <w:rPr>
          <w:i/>
          <w:color w:val="170E02"/>
          <w:sz w:val="28"/>
        </w:rPr>
      </w:pPr>
      <w:r>
        <w:rPr>
          <w:color w:val="170E02"/>
        </w:rPr>
        <w:t xml:space="preserve">         </w:t>
      </w:r>
      <w:r w:rsidRPr="00D81869">
        <w:rPr>
          <w:bCs/>
          <w:i/>
          <w:sz w:val="28"/>
        </w:rPr>
        <w:t>Задачи:</w:t>
      </w:r>
    </w:p>
    <w:p w:rsidR="008B6886" w:rsidRPr="00C1503B" w:rsidRDefault="008B6886" w:rsidP="008B68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4252EA">
        <w:rPr>
          <w:rFonts w:ascii="Times New Roman" w:eastAsia="Times New Roman" w:hAnsi="Times New Roman"/>
          <w:sz w:val="24"/>
          <w:szCs w:val="24"/>
        </w:rPr>
        <w:t xml:space="preserve">Раскрыть специфику театра, как искусства: познакомить с историей кукольного театра, пробуждать интерес к чтению, учить видеть красоту родной земли, человека и его труда, чувствовать поэзию народных сказок, песен, любить и понимать искусство; сделать жизнь детей интересной и содержательной, наполнить ее яркими впечатлениями, интересными делами, радостью творчества; </w:t>
      </w:r>
    </w:p>
    <w:p w:rsidR="008B6886" w:rsidRPr="00C1503B" w:rsidRDefault="008B6886" w:rsidP="008B68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C1503B">
        <w:rPr>
          <w:rFonts w:ascii="Times New Roman" w:eastAsia="Times New Roman" w:hAnsi="Times New Roman"/>
          <w:sz w:val="24"/>
          <w:szCs w:val="24"/>
        </w:rPr>
        <w:t>научить детей самостоятельно изготавливать куклы; добиваться, чтобы навыки, полученные в театрализованных играх, дети смогли использовать в повседневной жизни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Pr="00C1503B">
        <w:rPr>
          <w:color w:val="170E02"/>
        </w:rPr>
        <w:t xml:space="preserve"> </w:t>
      </w:r>
    </w:p>
    <w:p w:rsidR="008B6886" w:rsidRPr="00C1503B" w:rsidRDefault="008B6886" w:rsidP="008B68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C1503B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помочь овладеть навыками коллективного взаимодействия и общения;</w:t>
      </w:r>
    </w:p>
    <w:p w:rsidR="008B6886" w:rsidRPr="00C1503B" w:rsidRDefault="008B6886" w:rsidP="008B68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5851A2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через театр привить интерес к мировой художественной культуре </w:t>
      </w:r>
      <w:r w:rsidRPr="00C1503B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и дать первичные сведения о ней;</w:t>
      </w:r>
    </w:p>
    <w:p w:rsidR="008B6886" w:rsidRPr="008E5002" w:rsidRDefault="008B6886" w:rsidP="008B68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5851A2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научить творчески, с воображением и фантазией, относиться к </w:t>
      </w:r>
      <w:r w:rsidRPr="00C1503B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любой работе. </w:t>
      </w:r>
    </w:p>
    <w:p w:rsidR="008B6886" w:rsidRDefault="008B6886" w:rsidP="008B6886">
      <w:pPr>
        <w:spacing w:after="0" w:line="240" w:lineRule="auto"/>
        <w:jc w:val="both"/>
        <w:rPr>
          <w:rFonts w:ascii="Times New Roman" w:eastAsia="Times New Roman" w:hAnsi="Times New Roman"/>
          <w:i/>
          <w:color w:val="170E02"/>
          <w:sz w:val="28"/>
          <w:szCs w:val="24"/>
        </w:rPr>
      </w:pPr>
      <w:r w:rsidRPr="00FA0ADD">
        <w:rPr>
          <w:rFonts w:ascii="Times New Roman" w:eastAsia="Times New Roman" w:hAnsi="Times New Roman"/>
          <w:i/>
          <w:color w:val="170E02"/>
          <w:sz w:val="28"/>
          <w:szCs w:val="24"/>
        </w:rPr>
        <w:t>Формирование Универсальных Учебных Действий</w:t>
      </w:r>
    </w:p>
    <w:p w:rsidR="008B6886" w:rsidRDefault="008B6886" w:rsidP="008B68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8B6886" w:rsidRPr="00D875FC" w:rsidRDefault="008B6886" w:rsidP="008B6886">
      <w:pPr>
        <w:spacing w:after="0" w:line="240" w:lineRule="auto"/>
        <w:jc w:val="both"/>
        <w:rPr>
          <w:i/>
          <w:sz w:val="16"/>
          <w:szCs w:val="16"/>
        </w:rPr>
      </w:pPr>
      <w:r w:rsidRPr="003746FB">
        <w:rPr>
          <w:rFonts w:ascii="Times New Roman" w:hAnsi="Times New Roman" w:cs="Times New Roman"/>
          <w:i/>
          <w:sz w:val="24"/>
          <w:szCs w:val="16"/>
          <w:u w:val="single"/>
        </w:rPr>
        <w:t>Личностные</w:t>
      </w:r>
      <w:r>
        <w:rPr>
          <w:rFonts w:ascii="Times New Roman" w:hAnsi="Times New Roman" w:cs="Times New Roman"/>
          <w:i/>
          <w:sz w:val="24"/>
          <w:szCs w:val="16"/>
          <w:u w:val="single"/>
        </w:rPr>
        <w:t xml:space="preserve"> </w:t>
      </w:r>
      <w:r w:rsidRPr="003746FB">
        <w:rPr>
          <w:rFonts w:ascii="Times New Roman" w:hAnsi="Times New Roman" w:cs="Times New Roman"/>
          <w:i/>
          <w:sz w:val="24"/>
          <w:szCs w:val="16"/>
          <w:u w:val="single"/>
        </w:rPr>
        <w:t>УУД: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ф</w:t>
      </w:r>
      <w:r w:rsidRPr="00FA0ADD">
        <w:rPr>
          <w:rFonts w:ascii="Times New Roman" w:hAnsi="Times New Roman" w:cs="Times New Roman"/>
          <w:sz w:val="24"/>
          <w:szCs w:val="16"/>
        </w:rPr>
        <w:t xml:space="preserve">ормирование </w:t>
      </w:r>
      <w:proofErr w:type="gramStart"/>
      <w:r w:rsidRPr="00FA0ADD">
        <w:rPr>
          <w:rFonts w:ascii="Times New Roman" w:hAnsi="Times New Roman" w:cs="Times New Roman"/>
          <w:sz w:val="24"/>
          <w:szCs w:val="16"/>
        </w:rPr>
        <w:t>мотива,  реализующего</w:t>
      </w:r>
      <w:proofErr w:type="gramEnd"/>
      <w:r w:rsidRPr="00FA0ADD">
        <w:rPr>
          <w:rFonts w:ascii="Times New Roman" w:hAnsi="Times New Roman" w:cs="Times New Roman"/>
          <w:sz w:val="24"/>
          <w:szCs w:val="16"/>
        </w:rPr>
        <w:t xml:space="preserve"> потребность в социально значимой и социально оцениваемой деятельности. Развитие готовности к сотрудничеству и дружбе. Формирование установки на здоровый образ жизни.</w:t>
      </w:r>
    </w:p>
    <w:p w:rsidR="008B6886" w:rsidRDefault="008B6886" w:rsidP="008B6886">
      <w:pPr>
        <w:ind w:right="113"/>
        <w:rPr>
          <w:rFonts w:ascii="Times New Roman" w:hAnsi="Times New Roman" w:cs="Times New Roman"/>
          <w:sz w:val="24"/>
          <w:szCs w:val="16"/>
        </w:rPr>
      </w:pPr>
      <w:r w:rsidRPr="003746FB">
        <w:rPr>
          <w:rFonts w:ascii="Times New Roman" w:hAnsi="Times New Roman" w:cs="Times New Roman"/>
          <w:i/>
          <w:sz w:val="24"/>
          <w:szCs w:val="16"/>
          <w:u w:val="single"/>
        </w:rPr>
        <w:t>Познавательные УУД</w:t>
      </w:r>
      <w:r w:rsidRPr="00D875FC">
        <w:rPr>
          <w:rFonts w:ascii="Times New Roman" w:hAnsi="Times New Roman" w:cs="Times New Roman"/>
          <w:i/>
          <w:sz w:val="24"/>
          <w:szCs w:val="16"/>
        </w:rPr>
        <w:t>:</w:t>
      </w:r>
      <w:r w:rsidRPr="00D875FC">
        <w:rPr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у</w:t>
      </w:r>
      <w:r w:rsidRPr="00D875FC">
        <w:rPr>
          <w:rFonts w:ascii="Times New Roman" w:hAnsi="Times New Roman" w:cs="Times New Roman"/>
          <w:sz w:val="24"/>
          <w:szCs w:val="16"/>
        </w:rPr>
        <w:t>мение устанавливать причинно-следс</w:t>
      </w:r>
      <w:r>
        <w:rPr>
          <w:rFonts w:ascii="Times New Roman" w:hAnsi="Times New Roman" w:cs="Times New Roman"/>
          <w:sz w:val="24"/>
          <w:szCs w:val="16"/>
        </w:rPr>
        <w:t>твенные связи, о</w:t>
      </w:r>
      <w:r w:rsidRPr="00D875FC">
        <w:rPr>
          <w:rFonts w:ascii="Times New Roman" w:hAnsi="Times New Roman" w:cs="Times New Roman"/>
          <w:sz w:val="24"/>
          <w:szCs w:val="16"/>
        </w:rPr>
        <w:t xml:space="preserve">риентироваться на разнообразие способов решения задач. Умение осуществлять поиск необходимой информации для выполнения творческих </w:t>
      </w:r>
      <w:proofErr w:type="gramStart"/>
      <w:r w:rsidRPr="00D875FC">
        <w:rPr>
          <w:rFonts w:ascii="Times New Roman" w:hAnsi="Times New Roman" w:cs="Times New Roman"/>
          <w:sz w:val="24"/>
          <w:szCs w:val="16"/>
        </w:rPr>
        <w:t xml:space="preserve">заданий </w:t>
      </w:r>
      <w:r>
        <w:rPr>
          <w:rFonts w:ascii="Times New Roman" w:hAnsi="Times New Roman" w:cs="Times New Roman"/>
          <w:sz w:val="24"/>
          <w:szCs w:val="16"/>
        </w:rPr>
        <w:t>,у</w:t>
      </w:r>
      <w:r w:rsidRPr="00D875FC">
        <w:rPr>
          <w:rFonts w:ascii="Times New Roman" w:hAnsi="Times New Roman" w:cs="Times New Roman"/>
          <w:sz w:val="24"/>
          <w:szCs w:val="16"/>
        </w:rPr>
        <w:t>мение</w:t>
      </w:r>
      <w:proofErr w:type="gramEnd"/>
      <w:r w:rsidRPr="00D875FC">
        <w:rPr>
          <w:rFonts w:ascii="Times New Roman" w:hAnsi="Times New Roman" w:cs="Times New Roman"/>
          <w:sz w:val="24"/>
          <w:szCs w:val="16"/>
        </w:rPr>
        <w:t xml:space="preserve">  строить рассуждения в форме связи простых суждений об объекте</w:t>
      </w:r>
      <w:r>
        <w:rPr>
          <w:rFonts w:ascii="Times New Roman" w:hAnsi="Times New Roman" w:cs="Times New Roman"/>
          <w:sz w:val="24"/>
          <w:szCs w:val="16"/>
        </w:rPr>
        <w:t>.</w:t>
      </w:r>
    </w:p>
    <w:p w:rsidR="008B6886" w:rsidRPr="004C66B6" w:rsidRDefault="008B6886" w:rsidP="008B6886">
      <w:pPr>
        <w:ind w:right="113"/>
        <w:rPr>
          <w:rFonts w:ascii="Times New Roman" w:hAnsi="Times New Roman" w:cs="Times New Roman"/>
          <w:sz w:val="24"/>
          <w:szCs w:val="16"/>
        </w:rPr>
      </w:pPr>
      <w:r w:rsidRPr="003746FB">
        <w:rPr>
          <w:rFonts w:ascii="Times New Roman" w:hAnsi="Times New Roman" w:cs="Times New Roman"/>
          <w:i/>
          <w:sz w:val="24"/>
          <w:szCs w:val="16"/>
          <w:u w:val="single"/>
        </w:rPr>
        <w:t>Коммуникативные УУД</w:t>
      </w:r>
      <w:r>
        <w:rPr>
          <w:rFonts w:ascii="Times New Roman" w:hAnsi="Times New Roman" w:cs="Times New Roman"/>
          <w:sz w:val="24"/>
          <w:szCs w:val="16"/>
        </w:rPr>
        <w:t>:</w:t>
      </w:r>
      <w:r w:rsidRPr="00D875FC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умение вступать в диалог,</w:t>
      </w:r>
      <w:r w:rsidRPr="00D875FC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п</w:t>
      </w:r>
      <w:r w:rsidRPr="00D875FC">
        <w:rPr>
          <w:rFonts w:ascii="Times New Roman" w:hAnsi="Times New Roman" w:cs="Times New Roman"/>
          <w:sz w:val="24"/>
          <w:szCs w:val="16"/>
        </w:rPr>
        <w:t>онимание возможности различных позиций и точек зрения на какой-либо предмет и вопрос. Умение договар</w:t>
      </w:r>
      <w:r>
        <w:rPr>
          <w:rFonts w:ascii="Times New Roman" w:hAnsi="Times New Roman" w:cs="Times New Roman"/>
          <w:sz w:val="24"/>
          <w:szCs w:val="16"/>
        </w:rPr>
        <w:t>иваться, находить общее решение, р</w:t>
      </w:r>
      <w:r w:rsidRPr="00D875FC">
        <w:rPr>
          <w:rFonts w:ascii="Times New Roman" w:hAnsi="Times New Roman" w:cs="Times New Roman"/>
          <w:sz w:val="24"/>
          <w:szCs w:val="16"/>
        </w:rPr>
        <w:t>абота</w:t>
      </w:r>
      <w:r>
        <w:rPr>
          <w:rFonts w:ascii="Times New Roman" w:hAnsi="Times New Roman" w:cs="Times New Roman"/>
          <w:sz w:val="24"/>
          <w:szCs w:val="16"/>
        </w:rPr>
        <w:t>ть</w:t>
      </w:r>
      <w:r w:rsidRPr="00D875FC">
        <w:rPr>
          <w:rFonts w:ascii="Times New Roman" w:hAnsi="Times New Roman" w:cs="Times New Roman"/>
          <w:sz w:val="24"/>
          <w:szCs w:val="16"/>
        </w:rPr>
        <w:t xml:space="preserve"> в группах</w:t>
      </w:r>
      <w:r>
        <w:rPr>
          <w:rFonts w:ascii="Times New Roman" w:hAnsi="Times New Roman" w:cs="Times New Roman"/>
          <w:sz w:val="24"/>
          <w:szCs w:val="16"/>
        </w:rPr>
        <w:t>.</w:t>
      </w:r>
      <w:r w:rsidRPr="00D875FC">
        <w:rPr>
          <w:rFonts w:ascii="Times New Roman" w:hAnsi="Times New Roman" w:cs="Times New Roman"/>
          <w:sz w:val="24"/>
          <w:szCs w:val="16"/>
        </w:rPr>
        <w:t xml:space="preserve"> Умение аргументировать своё предложение, убеждать и уступать</w:t>
      </w:r>
      <w:r>
        <w:rPr>
          <w:rFonts w:ascii="Times New Roman" w:hAnsi="Times New Roman" w:cs="Times New Roman"/>
          <w:sz w:val="24"/>
          <w:szCs w:val="16"/>
        </w:rPr>
        <w:t>,</w:t>
      </w:r>
      <w:r w:rsidRPr="00D875FC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у</w:t>
      </w:r>
      <w:r w:rsidRPr="00D875FC">
        <w:rPr>
          <w:rFonts w:ascii="Times New Roman" w:hAnsi="Times New Roman" w:cs="Times New Roman"/>
          <w:sz w:val="24"/>
          <w:szCs w:val="16"/>
        </w:rPr>
        <w:t>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</w:t>
      </w:r>
      <w:r>
        <w:rPr>
          <w:rFonts w:ascii="Times New Roman" w:hAnsi="Times New Roman" w:cs="Times New Roman"/>
          <w:sz w:val="24"/>
          <w:szCs w:val="16"/>
        </w:rPr>
        <w:t xml:space="preserve">. </w:t>
      </w:r>
      <w:r w:rsidRPr="00D875FC">
        <w:rPr>
          <w:rFonts w:ascii="Times New Roman" w:hAnsi="Times New Roman" w:cs="Times New Roman"/>
          <w:szCs w:val="16"/>
        </w:rPr>
        <w:t xml:space="preserve">Формировать способность адекватно использовать речевые средства для эффективного решения разнообразных коммуникативных </w:t>
      </w:r>
      <w:r w:rsidRPr="00D875FC">
        <w:rPr>
          <w:rFonts w:ascii="Times New Roman" w:hAnsi="Times New Roman" w:cs="Times New Roman"/>
          <w:szCs w:val="16"/>
        </w:rPr>
        <w:lastRenderedPageBreak/>
        <w:t>задач. Уметь осуществлять взаимный контроль и оказывать в сотрудничестве необходимую взаимопомощь</w:t>
      </w:r>
      <w:r>
        <w:rPr>
          <w:rFonts w:ascii="Times New Roman" w:hAnsi="Times New Roman" w:cs="Times New Roman"/>
          <w:szCs w:val="16"/>
        </w:rPr>
        <w:t>.</w:t>
      </w:r>
    </w:p>
    <w:p w:rsidR="008B6886" w:rsidRDefault="008B6886" w:rsidP="008B6886">
      <w:pPr>
        <w:ind w:left="113" w:right="113"/>
        <w:rPr>
          <w:rFonts w:ascii="Times New Roman" w:hAnsi="Times New Roman" w:cs="Times New Roman"/>
          <w:sz w:val="24"/>
          <w:szCs w:val="16"/>
        </w:rPr>
      </w:pPr>
      <w:r w:rsidRPr="003746FB">
        <w:rPr>
          <w:rFonts w:cs="Times New Roman"/>
          <w:u w:val="single"/>
        </w:rPr>
        <w:t xml:space="preserve">   </w:t>
      </w:r>
      <w:r w:rsidRPr="003746FB">
        <w:rPr>
          <w:rFonts w:ascii="Times New Roman" w:hAnsi="Times New Roman" w:cs="Times New Roman"/>
          <w:i/>
          <w:sz w:val="24"/>
          <w:szCs w:val="16"/>
          <w:u w:val="single"/>
        </w:rPr>
        <w:t>Регулятивные УУД</w:t>
      </w:r>
      <w:r w:rsidRPr="003746FB">
        <w:rPr>
          <w:rFonts w:ascii="Times New Roman" w:hAnsi="Times New Roman" w:cs="Times New Roman"/>
          <w:i/>
          <w:sz w:val="24"/>
          <w:szCs w:val="16"/>
        </w:rPr>
        <w:t>:</w:t>
      </w:r>
      <w:r w:rsidRPr="003746FB">
        <w:rPr>
          <w:sz w:val="16"/>
          <w:szCs w:val="16"/>
        </w:rPr>
        <w:t xml:space="preserve"> </w:t>
      </w:r>
      <w:r w:rsidRPr="003746FB">
        <w:rPr>
          <w:rFonts w:ascii="Times New Roman" w:hAnsi="Times New Roman" w:cs="Times New Roman"/>
          <w:sz w:val="24"/>
          <w:szCs w:val="16"/>
        </w:rPr>
        <w:t>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8B6886" w:rsidRPr="008E5002" w:rsidRDefault="008B6886" w:rsidP="008B6886">
      <w:pPr>
        <w:pStyle w:val="a3"/>
      </w:pPr>
      <w:r w:rsidRPr="00966B1C">
        <w:rPr>
          <w:i/>
          <w:sz w:val="28"/>
        </w:rPr>
        <w:t>Возраст детей:</w:t>
      </w:r>
      <w:r w:rsidRPr="00966B1C">
        <w:t>7-10 лет</w:t>
      </w:r>
    </w:p>
    <w:p w:rsidR="008B6886" w:rsidRPr="008E5002" w:rsidRDefault="008B6886" w:rsidP="008B6886">
      <w:pPr>
        <w:pStyle w:val="a3"/>
      </w:pPr>
      <w:r w:rsidRPr="00966B1C">
        <w:rPr>
          <w:i/>
          <w:sz w:val="28"/>
        </w:rPr>
        <w:t>Сроки реализации:</w:t>
      </w:r>
      <w:r w:rsidRPr="00966B1C">
        <w:rPr>
          <w:sz w:val="28"/>
        </w:rPr>
        <w:t xml:space="preserve"> </w:t>
      </w:r>
      <w:r>
        <w:t>4 года, 1 класс-33 часа, 2-4 классы -34часа в учебный год, 1 час в неделю</w:t>
      </w:r>
    </w:p>
    <w:p w:rsidR="008B6886" w:rsidRPr="00A0578A" w:rsidRDefault="008B6886" w:rsidP="008B688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 w:rsidRPr="00A0578A">
        <w:rPr>
          <w:rFonts w:ascii="Times New Roman CYR" w:eastAsia="Times New Roman" w:hAnsi="Times New Roman CYR" w:cs="Times New Roman CYR"/>
          <w:bCs/>
          <w:i/>
          <w:sz w:val="28"/>
          <w:szCs w:val="28"/>
        </w:rPr>
        <w:t>Ожидаемые результаты</w:t>
      </w:r>
    </w:p>
    <w:p w:rsidR="008B6886" w:rsidRPr="00A0578A" w:rsidRDefault="008B6886" w:rsidP="005F4EBD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 w:rsidRPr="00A0578A">
        <w:rPr>
          <w:rFonts w:ascii="Times New Roman CYR" w:eastAsia="Times New Roman" w:hAnsi="Times New Roman CYR" w:cs="Times New Roman CYR"/>
          <w:b/>
          <w:bCs/>
          <w:sz w:val="24"/>
          <w:szCs w:val="28"/>
        </w:rPr>
        <w:t>Первый год обучения</w:t>
      </w:r>
    </w:p>
    <w:p w:rsidR="008B6886" w:rsidRPr="00A0578A" w:rsidRDefault="008B6886" w:rsidP="008B6886">
      <w:pPr>
        <w:pStyle w:val="a3"/>
        <w:rPr>
          <w:b/>
        </w:rPr>
      </w:pPr>
      <w:r>
        <w:t xml:space="preserve"> -</w:t>
      </w:r>
      <w:r w:rsidRPr="00A0578A">
        <w:t>Умение элементарно разбирать литературное произведение: смысл изображённых явлений, художественное значение отдельных деталей, описание образных сравнений и выражений, определять основную мысль произведения и его отдельных частей.</w:t>
      </w:r>
    </w:p>
    <w:p w:rsidR="008B6886" w:rsidRPr="00A0578A" w:rsidRDefault="008B6886" w:rsidP="008B6886">
      <w:pPr>
        <w:pStyle w:val="a3"/>
        <w:rPr>
          <w:b/>
        </w:rPr>
      </w:pPr>
      <w:r>
        <w:t xml:space="preserve">    - </w:t>
      </w:r>
      <w:r w:rsidRPr="00A0578A">
        <w:t>Воспитанники овладевают умением логически правильно и чётко передавать при чтении мысли автора. Понимают смысл изображенных явлений, эмоциональное отношение к ним и активное стремление</w:t>
      </w:r>
      <w:r>
        <w:t xml:space="preserve">; </w:t>
      </w:r>
      <w:r w:rsidRPr="00A0578A">
        <w:t xml:space="preserve">раскрыть этот смысл слушателям – источник разнообразных </w:t>
      </w:r>
      <w:proofErr w:type="gramStart"/>
      <w:r w:rsidRPr="00A0578A">
        <w:t xml:space="preserve">интонаций,   </w:t>
      </w:r>
      <w:proofErr w:type="gramEnd"/>
      <w:r w:rsidRPr="00A0578A">
        <w:t>темпа и тембра голоса. Это достигается на занятиях по технике речи.</w:t>
      </w:r>
    </w:p>
    <w:p w:rsidR="008B6886" w:rsidRPr="00A0578A" w:rsidRDefault="008B6886" w:rsidP="008B6886">
      <w:pPr>
        <w:pStyle w:val="a3"/>
        <w:rPr>
          <w:b/>
        </w:rPr>
      </w:pPr>
      <w:r>
        <w:t xml:space="preserve">    -</w:t>
      </w:r>
      <w:r w:rsidRPr="00A0578A">
        <w:t xml:space="preserve">Воспитанники должны иметь элементарные навыки по изготовлению </w:t>
      </w:r>
      <w:proofErr w:type="gramStart"/>
      <w:r w:rsidRPr="00A0578A">
        <w:t xml:space="preserve">перчаточных </w:t>
      </w:r>
      <w:r>
        <w:t xml:space="preserve"> кукол</w:t>
      </w:r>
      <w:proofErr w:type="gramEnd"/>
      <w:r>
        <w:t>.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t>Дети должны иметь начальные сведения о традициях театра разных систем и традиционного русского театра кукол.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t>Воспитанники должны иметь элементарные представления о театральных профессиях и специальных терминах театрального мира.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rPr>
          <w:b/>
        </w:rPr>
        <w:t>Второй год обучения: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t>Умение логически правильно и чётко передавать в своём чтении мысли автора, выявлять смысл текста.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t>Умение работать с куклой на ширме и без неё.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t>Овладение практическими навыками по изготовлению кукол и декораций.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t>Учитывать особенности произведений при выборе их для постановки.</w:t>
      </w:r>
    </w:p>
    <w:p w:rsidR="008B6886" w:rsidRPr="008E5002" w:rsidRDefault="008B6886" w:rsidP="008B6886">
      <w:pPr>
        <w:pStyle w:val="a3"/>
        <w:rPr>
          <w:b/>
        </w:rPr>
      </w:pPr>
      <w:r w:rsidRPr="00A0578A">
        <w:t>Овладение элементарными знаниями о театральных профессиях и терминах театрального мира.</w:t>
      </w:r>
    </w:p>
    <w:p w:rsidR="008B6886" w:rsidRPr="00A0578A" w:rsidRDefault="008B6886" w:rsidP="008B6886">
      <w:pPr>
        <w:pStyle w:val="a3"/>
        <w:rPr>
          <w:b/>
        </w:rPr>
      </w:pPr>
      <w:proofErr w:type="gramStart"/>
      <w:r w:rsidRPr="00A0578A">
        <w:rPr>
          <w:b/>
        </w:rPr>
        <w:t xml:space="preserve">Третий </w:t>
      </w:r>
      <w:r>
        <w:rPr>
          <w:b/>
        </w:rPr>
        <w:t xml:space="preserve"> и</w:t>
      </w:r>
      <w:proofErr w:type="gramEnd"/>
      <w:r>
        <w:rPr>
          <w:b/>
        </w:rPr>
        <w:t xml:space="preserve"> четвёртый </w:t>
      </w:r>
      <w:r w:rsidRPr="00A0578A">
        <w:rPr>
          <w:b/>
        </w:rPr>
        <w:t>год</w:t>
      </w:r>
      <w:r>
        <w:rPr>
          <w:b/>
        </w:rPr>
        <w:t>ы</w:t>
      </w:r>
      <w:r w:rsidRPr="00A0578A">
        <w:rPr>
          <w:b/>
        </w:rPr>
        <w:t xml:space="preserve"> обучения: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t>Дети должны иметь начальные сведения о традициях театра разных систем и традиционного русского театра кукол.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t>Понимание смысла изображенных в произведении явлений, эмоциональное отношение к ним, умение передать это зрителям.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t>Умение передать характер персонажа голосом и действием.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t>Умение работать с куклами различных систем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t>Умение работать с куклой на ширме и без неё.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t>Овладение практическими навыками по изготовлению кукол и декораций.</w:t>
      </w:r>
    </w:p>
    <w:p w:rsidR="008B6886" w:rsidRPr="00A0578A" w:rsidRDefault="008B6886" w:rsidP="008B6886">
      <w:pPr>
        <w:pStyle w:val="a3"/>
        <w:rPr>
          <w:b/>
        </w:rPr>
      </w:pPr>
      <w:r w:rsidRPr="00A0578A">
        <w:t>Учитывать особенности произведений при выборе их для постановки.</w:t>
      </w:r>
    </w:p>
    <w:p w:rsidR="008B6886" w:rsidRPr="008E5002" w:rsidRDefault="008B6886" w:rsidP="008B6886">
      <w:pPr>
        <w:pStyle w:val="a3"/>
        <w:rPr>
          <w:b/>
        </w:rPr>
      </w:pPr>
      <w:r w:rsidRPr="00A0578A">
        <w:t>Овладение элементарными знаниями о театральных профессиях и терминах театрального мира.</w:t>
      </w:r>
    </w:p>
    <w:p w:rsidR="008B6886" w:rsidRPr="003746FB" w:rsidRDefault="008B6886" w:rsidP="008B6886">
      <w:pPr>
        <w:pStyle w:val="2"/>
        <w:spacing w:line="240" w:lineRule="auto"/>
        <w:ind w:right="0"/>
        <w:rPr>
          <w:rFonts w:eastAsia="Times New Roman" w:cs="Times New Roman"/>
          <w:i/>
          <w:color w:val="170E02"/>
          <w:sz w:val="28"/>
          <w:lang w:val="ru-RU" w:eastAsia="ru-RU"/>
        </w:rPr>
      </w:pPr>
      <w:r w:rsidRPr="00966B1C">
        <w:rPr>
          <w:rFonts w:eastAsia="Times New Roman" w:cs="Times New Roman"/>
          <w:i/>
          <w:iCs/>
          <w:sz w:val="28"/>
          <w:lang w:val="ru-RU" w:eastAsia="ar-SA" w:bidi="ar-SA"/>
        </w:rPr>
        <w:t>Формы проведения занятий</w:t>
      </w:r>
      <w:r w:rsidRPr="003746FB">
        <w:rPr>
          <w:rFonts w:eastAsia="Times New Roman" w:cs="Times New Roman"/>
          <w:i/>
          <w:iCs/>
          <w:sz w:val="28"/>
          <w:lang w:val="ru-RU" w:eastAsia="ar-SA" w:bidi="ar-SA"/>
        </w:rPr>
        <w:t>:</w:t>
      </w:r>
    </w:p>
    <w:p w:rsidR="008B6886" w:rsidRPr="005851A2" w:rsidRDefault="008B6886" w:rsidP="008B6886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игра</w:t>
      </w:r>
    </w:p>
    <w:p w:rsidR="008B6886" w:rsidRPr="005851A2" w:rsidRDefault="008B6886" w:rsidP="008B6886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lastRenderedPageBreak/>
        <w:t>беседа</w:t>
      </w:r>
    </w:p>
    <w:p w:rsidR="008B6886" w:rsidRPr="005851A2" w:rsidRDefault="008B6886" w:rsidP="008B6886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иллюстрирование</w:t>
      </w:r>
    </w:p>
    <w:p w:rsidR="008B6886" w:rsidRPr="005851A2" w:rsidRDefault="008B6886" w:rsidP="008B6886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 xml:space="preserve">изучение основ сценического мастерства </w:t>
      </w:r>
    </w:p>
    <w:p w:rsidR="008B6886" w:rsidRPr="005851A2" w:rsidRDefault="008B6886" w:rsidP="008B6886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мастерская образа</w:t>
      </w:r>
    </w:p>
    <w:p w:rsidR="008B6886" w:rsidRPr="005851A2" w:rsidRDefault="008B6886" w:rsidP="008B6886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мастерская костюма, декораций</w:t>
      </w:r>
    </w:p>
    <w:p w:rsidR="008B6886" w:rsidRPr="005851A2" w:rsidRDefault="008B6886" w:rsidP="008B6886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proofErr w:type="spellStart"/>
      <w:r w:rsidRPr="005851A2">
        <w:rPr>
          <w:rFonts w:eastAsia="Times New Roman" w:cs="Times New Roman"/>
          <w:lang w:val="ru-RU" w:eastAsia="ar-SA" w:bidi="ar-SA"/>
        </w:rPr>
        <w:t>инсценирование</w:t>
      </w:r>
      <w:proofErr w:type="spellEnd"/>
      <w:r w:rsidRPr="005851A2">
        <w:rPr>
          <w:rFonts w:eastAsia="Times New Roman" w:cs="Times New Roman"/>
          <w:lang w:val="ru-RU" w:eastAsia="ar-SA" w:bidi="ar-SA"/>
        </w:rPr>
        <w:t xml:space="preserve"> прочитанного произведения</w:t>
      </w:r>
    </w:p>
    <w:p w:rsidR="008B6886" w:rsidRPr="005851A2" w:rsidRDefault="008B6886" w:rsidP="008B6886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 xml:space="preserve">постановка спектакля </w:t>
      </w:r>
    </w:p>
    <w:p w:rsidR="008B6886" w:rsidRPr="005851A2" w:rsidRDefault="008B6886" w:rsidP="008B6886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посещение спектакля</w:t>
      </w:r>
    </w:p>
    <w:p w:rsidR="008B6886" w:rsidRPr="005851A2" w:rsidRDefault="008B6886" w:rsidP="008B6886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работа в малых группах</w:t>
      </w:r>
    </w:p>
    <w:p w:rsidR="008B6886" w:rsidRPr="005851A2" w:rsidRDefault="008B6886" w:rsidP="008B6886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актёрский тренинг</w:t>
      </w:r>
    </w:p>
    <w:p w:rsidR="008B6886" w:rsidRPr="005851A2" w:rsidRDefault="008B6886" w:rsidP="008B6886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экскурсия</w:t>
      </w:r>
    </w:p>
    <w:p w:rsidR="008B6886" w:rsidRPr="008E5002" w:rsidRDefault="008B6886" w:rsidP="008B6886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выступление</w:t>
      </w:r>
    </w:p>
    <w:p w:rsidR="008B6886" w:rsidRPr="008E5002" w:rsidRDefault="008B6886" w:rsidP="005F4EB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</w:t>
      </w:r>
      <w:r w:rsidRPr="00926E3C">
        <w:rPr>
          <w:rFonts w:ascii="Times New Roman" w:eastAsia="Times New Roman" w:hAnsi="Times New Roman" w:cs="Times New Roman"/>
          <w:bCs/>
          <w:i/>
          <w:sz w:val="28"/>
          <w:szCs w:val="24"/>
        </w:rPr>
        <w:t>Организация процесса</w:t>
      </w:r>
    </w:p>
    <w:p w:rsidR="008B6886" w:rsidRPr="008E5002" w:rsidRDefault="008B6886" w:rsidP="005F4EBD">
      <w:pPr>
        <w:spacing w:after="0"/>
        <w:jc w:val="both"/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>В кружок принимаются все желающие с 7 летнего возраста, имеющие склонности к этому виду искусства. Планируемое ко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личество обучающихся в кружке 12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человек. Эта норма исходит из </w:t>
      </w:r>
      <w:proofErr w:type="spellStart"/>
      <w:r w:rsidRPr="004252EA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- гигиенических норм. Такое количество позволяет педагогу реализовать на практике принцип индивидуально - лич</w:t>
      </w:r>
      <w:r>
        <w:rPr>
          <w:rFonts w:ascii="Times New Roman" w:eastAsia="Times New Roman" w:hAnsi="Times New Roman" w:cs="Times New Roman"/>
          <w:sz w:val="24"/>
          <w:szCs w:val="24"/>
        </w:rPr>
        <w:t>ностного подхода к обучающимся.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нятия проводятся 1 час в неделю, 34 часа за учебный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>Постигать</w:t>
      </w:r>
      <w:proofErr w:type="spellEnd"/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данное искусство обучающиеся будут постепенно: изучат историю, овладеют навыком работы с куклой, умением самостоятельно изготавливать куклы и бутафорию, а потом приступят к работе над выбранной пьесой. </w:t>
      </w:r>
      <w:r>
        <w:rPr>
          <w:rFonts w:ascii="Times New Roman" w:eastAsia="Times New Roman" w:hAnsi="Times New Roman" w:cs="Times New Roman"/>
          <w:sz w:val="24"/>
          <w:szCs w:val="24"/>
        </w:rPr>
        <w:t>При распределении занятий учитывается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уровень подгот</w:t>
      </w:r>
      <w:r>
        <w:rPr>
          <w:rFonts w:ascii="Times New Roman" w:eastAsia="Times New Roman" w:hAnsi="Times New Roman" w:cs="Times New Roman"/>
          <w:sz w:val="24"/>
          <w:szCs w:val="24"/>
        </w:rPr>
        <w:t>овки и возраст обучающихся, и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>спольз</w:t>
      </w:r>
      <w:r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формы работы. Одним из важных моментов и условий плодотворной работы кружка является подведение итогов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выступления перед зрителями - родителями, одноклассниками и на праздниках. 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>Исходя из интересов и потребностей детей, порядок изложенных тем и количество часов может меняться.</w:t>
      </w:r>
      <w:r w:rsidRPr="0027706E">
        <w:t xml:space="preserve"> </w:t>
      </w:r>
    </w:p>
    <w:p w:rsidR="008B6886" w:rsidRPr="00926E3C" w:rsidRDefault="008B6886" w:rsidP="008B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proofErr w:type="spellStart"/>
      <w:r w:rsidRPr="00926E3C">
        <w:rPr>
          <w:rFonts w:ascii="Times New Roman" w:eastAsia="Times New Roman" w:hAnsi="Times New Roman" w:cs="Times New Roman"/>
          <w:i/>
          <w:sz w:val="32"/>
          <w:szCs w:val="24"/>
        </w:rPr>
        <w:t>Учебно</w:t>
      </w:r>
      <w:proofErr w:type="spellEnd"/>
      <w:r w:rsidRPr="00926E3C">
        <w:rPr>
          <w:rFonts w:ascii="Times New Roman" w:eastAsia="Times New Roman" w:hAnsi="Times New Roman" w:cs="Times New Roman"/>
          <w:i/>
          <w:sz w:val="32"/>
          <w:szCs w:val="24"/>
        </w:rPr>
        <w:t xml:space="preserve"> – 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7"/>
        <w:gridCol w:w="4080"/>
        <w:gridCol w:w="846"/>
        <w:gridCol w:w="986"/>
        <w:gridCol w:w="2560"/>
      </w:tblGrid>
      <w:tr w:rsidR="008B6886" w:rsidRPr="004252EA" w:rsidTr="00C75D2C">
        <w:trPr>
          <w:tblCellSpacing w:w="7" w:type="dxa"/>
          <w:jc w:val="center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блоки</w:t>
            </w:r>
          </w:p>
        </w:tc>
        <w:tc>
          <w:tcPr>
            <w:tcW w:w="5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5851A2" w:rsidRDefault="008B6886" w:rsidP="00C75D2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актёрского мастерства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Дикция. Интонация. Темп речи. Рифма. Ритм. Искусство декламации. Импровизация. Диалог. Монолог.</w:t>
            </w:r>
          </w:p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по ролям.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Беседа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выбранной для спектакля пьесой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над выразительными средствами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пьесы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6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B6886" w:rsidRDefault="008B6886" w:rsidP="008B6886">
      <w:pPr>
        <w:tabs>
          <w:tab w:val="left" w:pos="879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886" w:rsidRDefault="008B6886" w:rsidP="008B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8B6886" w:rsidRPr="004252EA" w:rsidRDefault="008B6886" w:rsidP="008B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год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 часа)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695"/>
        <w:gridCol w:w="8063"/>
      </w:tblGrid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Театр. Его истоки. Знакомство с историей возникновения театра петрушек, с театральной лексикой, профессиями людей, которые работают в театре (режиссер, художник - декоратор, бутафор, актер). 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Таинственные превращения. Ввести детей в мир театра, дать первоначальное представление о “превращении и перевоплощении”, как главном явлении театрального искусства.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пьесы.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азительное чтение пьес учителем: </w:t>
            </w:r>
            <w:proofErr w:type="spellStart"/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р.н</w:t>
            </w:r>
            <w:proofErr w:type="spellEnd"/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сказка «Рукавичка»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о прочитанном. -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</w:t>
            </w:r>
            <w:r w:rsidRPr="00A8421E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развитие воображения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.Распределение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ролей и чтение произведения учащихся: Определить сколько действующих лиц в пьесе? Каково эмоциональное состояние персонажа? Каков его характер</w:t>
            </w:r>
            <w:r w:rsidRPr="004A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 речевого дыхания и артикуляции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чтения каждой роли, репетиция за столом (учить детей умению вживаться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 роль, учить их интонации передавать настроение, чувства, персонажа).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ширмой: надеть куклу на руку: голову на указательный палец, руки куклы на большой и средний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;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скачков; проделать предложенные упражнения с каждым ребенком.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14-18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по охране труда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 пьесы.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родителям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пьесы: </w:t>
            </w:r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 </w:t>
            </w:r>
            <w:proofErr w:type="spellStart"/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н.с</w:t>
            </w:r>
            <w:proofErr w:type="spellEnd"/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«</w:t>
            </w:r>
            <w:proofErr w:type="gramStart"/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Колосок»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 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репетиция, звуковое оформление спектакля.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 родителям.</w:t>
            </w:r>
          </w:p>
        </w:tc>
      </w:tr>
    </w:tbl>
    <w:p w:rsidR="008B6886" w:rsidRPr="004252EA" w:rsidRDefault="008B6886" w:rsidP="008B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год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 часа)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695"/>
        <w:gridCol w:w="8063"/>
      </w:tblGrid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5851A2" w:rsidRDefault="008B6886" w:rsidP="00C75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актёрского мастерства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дикция, интонация, темп речи, рифма, р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>итм. Искусство декламации. Импровизация. Диалог. Монолог.</w:t>
            </w:r>
          </w:p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Таинственные превращения.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пьесы.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азительное чтение пьесы </w:t>
            </w:r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«Советы здоровья» (пьеса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ОБЖ)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прочитанном. Понравились ли пьеса? Кто из ее героев понравился? Хотелось бы сыграть ее? Какова главная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мысль этой пьесы? Когда происходит действие? Где оно происходит? Какие картины вы представляете при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</w:t>
            </w:r>
            <w:r w:rsidRPr="00A8421E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развитие воображения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.Распределение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ролей и чтение произведения учащихся: Определить сколько действующих лиц в пьесе? Каково эмоциональное состояние персонажа? Каков его характер</w:t>
            </w:r>
            <w:r w:rsidRPr="004A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 речевого дыхания и артикуляции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чтения каждой роли, репетиция за столом (учить детей умению вживаться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 роль, учить их интонации передавать настроение, чувства, персонажа).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ширмой: надеть куклу на руку: голову на указательный палец, руки куклы на большой и средний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;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по охране труда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 пьесы.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родителям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пьесы:  Т.Н.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«Как снеговики солнце искали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прочитанном. - Понравились ли пьеса? Кто из ее героев понравился? Хотелось бы сыграть ее?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 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репетиция, звуковое оформление спектакля.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 родителям.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театрального  спектакля</w:t>
            </w:r>
          </w:p>
        </w:tc>
      </w:tr>
    </w:tbl>
    <w:p w:rsidR="008B6886" w:rsidRPr="004252EA" w:rsidRDefault="008B6886" w:rsidP="008B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год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 часа)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695"/>
        <w:gridCol w:w="8063"/>
      </w:tblGrid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5851A2" w:rsidRDefault="008B6886" w:rsidP="00C75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актёрского мастерства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дикция, интонация, темп речи, рифма, р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>итм. Искусство декламации. Импровизация. Диалог. Монолог.</w:t>
            </w:r>
          </w:p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Таинственные превращения.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пьесы.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азительное 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пьесы</w:t>
            </w:r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  </w:t>
            </w:r>
            <w:proofErr w:type="gramEnd"/>
            <w:r w:rsidRPr="00A3189F">
              <w:rPr>
                <w:rFonts w:ascii="Times New Roman" w:hAnsi="Times New Roman" w:cs="Times New Roman"/>
                <w:bCs/>
                <w:i/>
              </w:rPr>
              <w:t>сценарий спектакля для кукольного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3189F">
              <w:rPr>
                <w:rFonts w:ascii="Times New Roman" w:hAnsi="Times New Roman" w:cs="Times New Roman"/>
                <w:bCs/>
                <w:i/>
              </w:rPr>
              <w:t>театра «Красная книга»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прочитанном.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</w:t>
            </w:r>
            <w:r w:rsidRPr="00A8421E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развитие воображения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.Распределение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ролей и чтение произведения учащихся: Определить сколько действующих лиц в пьесе? Каково эмоциональное состояние персонажа? Каков его характер</w:t>
            </w:r>
            <w:r w:rsidRPr="004A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 речевого дыхания и артикуляции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чтения каждой роли, репетиция за столом (учить детей умению вживаться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 роль, учить их интонации передавать настроение, чувства, персонажа).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ширмой: надеть куклу на руку: голову на указательный палец, руки куклы на большой и средний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;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14-18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по охране труда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 пьесы.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родителям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пьесы:  Т.Н.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«Целебная </w:t>
            </w:r>
            <w:proofErr w:type="spellStart"/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прочитанном. - Понравились ли пьеса? Кто из ее героев понравился? Хотелось бы сыграть ее?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 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репетиция, звуковое оформление спектакля.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 родителям.</w:t>
            </w:r>
          </w:p>
        </w:tc>
      </w:tr>
      <w:tr w:rsidR="008B6886" w:rsidRPr="004252EA" w:rsidTr="00C75D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театрального  спектакля</w:t>
            </w:r>
          </w:p>
        </w:tc>
      </w:tr>
    </w:tbl>
    <w:p w:rsidR="008B6886" w:rsidRPr="004252EA" w:rsidRDefault="008B6886" w:rsidP="008B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год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 часа)</w:t>
      </w:r>
    </w:p>
    <w:tbl>
      <w:tblPr>
        <w:tblW w:w="1291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567"/>
        <w:gridCol w:w="11650"/>
      </w:tblGrid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2-3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5851A2" w:rsidRDefault="008B6886" w:rsidP="00C75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актёрского мастерства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дикция, интонация, темп речи, рифма, р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>итм. Искусство декламации. Импровизация. Диалог. Монолог.</w:t>
            </w:r>
          </w:p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Таинственные превращения.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4-5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5F4E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пьесы.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азительное чтение пьесы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35C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 Колобок</w:t>
            </w:r>
            <w:proofErr w:type="gramEnd"/>
            <w:r w:rsidRPr="00635C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прочитанном. Понравились ли пьеса? Кто из ее героев понравился? Хотелось бы сыграть ее? Какова главная мысль этой пьесы? Когда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происходит действие? Где оно происходит? Какие картины вы представляете при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</w:t>
            </w:r>
            <w:r w:rsidRPr="00A8421E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развитие воображения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6-7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.Распределение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ролей и чтение произведения учащихся: Определить сколько действующих лиц в пьесе? Каково эмоциональное состояние персонажа? Каков его характер</w:t>
            </w:r>
            <w:r w:rsidRPr="004A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 речевого дыхания и артикуляции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8-9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10-11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чтения каждой роли, репетиция за столом (учить детей умению вживаться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 роль, учить их интонации передавать настроение, чувства, персонажа).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12-13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ширмой: надеть куклу на руку: голову на указательный палец, руки куклы на большой и средний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;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14-18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по охране труда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 пьесы.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родителям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пьесы: «</w:t>
            </w:r>
            <w:r w:rsidRPr="00635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прочитанном. - Понравились ли пьеса? Кто из ее героев понравился? Хотелось бы сыграть ее?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 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23-24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</w:tr>
      <w:tr w:rsidR="008B6886" w:rsidRPr="004252EA" w:rsidTr="005F4EBD">
        <w:trPr>
          <w:trHeight w:val="476"/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25-26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27-28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29-30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репетиция, звуковое оформление спектакля.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детям.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0200D2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 родителям.</w:t>
            </w:r>
          </w:p>
        </w:tc>
      </w:tr>
      <w:tr w:rsidR="008B6886" w:rsidRPr="004252EA" w:rsidTr="005F4EBD">
        <w:trPr>
          <w:tblCellSpacing w:w="7" w:type="dxa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0D2">
              <w:rPr>
                <w:rFonts w:ascii="Times New Roman" w:eastAsia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886" w:rsidRPr="004252EA" w:rsidRDefault="008B6886" w:rsidP="00C7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театрального  спектакля</w:t>
            </w:r>
          </w:p>
        </w:tc>
      </w:tr>
    </w:tbl>
    <w:p w:rsidR="008B6886" w:rsidRDefault="008B6886" w:rsidP="008B6886">
      <w:pPr>
        <w:tabs>
          <w:tab w:val="left" w:pos="399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886" w:rsidRPr="004F5088" w:rsidRDefault="008B6886" w:rsidP="008B6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F5088">
        <w:rPr>
          <w:rFonts w:ascii="Times New Roman" w:eastAsia="Times New Roman" w:hAnsi="Times New Roman" w:cs="Times New Roman"/>
          <w:i/>
          <w:sz w:val="28"/>
          <w:szCs w:val="24"/>
        </w:rPr>
        <w:t>Методическая литература:</w:t>
      </w:r>
    </w:p>
    <w:p w:rsidR="008B6886" w:rsidRDefault="008B6886" w:rsidP="008B6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Караманенко</w:t>
      </w:r>
      <w:proofErr w:type="spellEnd"/>
      <w:r w:rsidRPr="00A31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“Кукольный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театр”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 М.</w:t>
      </w:r>
      <w:proofErr w:type="gramEnd"/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2001;</w:t>
      </w:r>
    </w:p>
    <w:p w:rsidR="008B6886" w:rsidRDefault="008B6886" w:rsidP="008B6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азета: “Начальная школа”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№30,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1999 г; </w:t>
      </w:r>
    </w:p>
    <w:p w:rsidR="008B6886" w:rsidRDefault="008B6886" w:rsidP="008B6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Журнал: “Начальная школа” №7, 1999 </w:t>
      </w:r>
      <w:proofErr w:type="gramStart"/>
      <w:r w:rsidRPr="004252EA">
        <w:rPr>
          <w:rFonts w:ascii="Times New Roman" w:eastAsia="Times New Roman" w:hAnsi="Times New Roman" w:cs="Times New Roman"/>
          <w:sz w:val="24"/>
          <w:szCs w:val="24"/>
        </w:rPr>
        <w:t>г.;.</w:t>
      </w:r>
      <w:proofErr w:type="gramEnd"/>
    </w:p>
    <w:p w:rsidR="008B6886" w:rsidRDefault="008B6886" w:rsidP="008B6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Н.Ф. Сорокина “Играем в куко</w:t>
      </w:r>
      <w:r>
        <w:rPr>
          <w:rFonts w:ascii="Times New Roman" w:eastAsia="Times New Roman" w:hAnsi="Times New Roman" w:cs="Times New Roman"/>
          <w:sz w:val="24"/>
          <w:szCs w:val="24"/>
        </w:rPr>
        <w:t>льный театр”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(пособие для практических работников дошкольных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>М., 1999 г.</w:t>
      </w:r>
    </w:p>
    <w:p w:rsidR="008B6886" w:rsidRPr="004252EA" w:rsidRDefault="008B6886" w:rsidP="008B6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» И.А.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Генералова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«</w:t>
      </w: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Театр</w:t>
      </w:r>
      <w:r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» (пособие для дополнительного образования) М: «</w:t>
      </w:r>
      <w:proofErr w:type="spellStart"/>
      <w:r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Баллас</w:t>
      </w:r>
      <w:proofErr w:type="spellEnd"/>
      <w:r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» 2010</w:t>
      </w:r>
    </w:p>
    <w:p w:rsidR="008B6886" w:rsidRDefault="008B6886" w:rsidP="008B6886">
      <w:pPr>
        <w:pStyle w:val="a3"/>
        <w:jc w:val="center"/>
        <w:rPr>
          <w:b/>
          <w:u w:val="single"/>
        </w:rPr>
      </w:pPr>
    </w:p>
    <w:p w:rsidR="008B6886" w:rsidRDefault="008B6886" w:rsidP="008B6886">
      <w:pPr>
        <w:pStyle w:val="a3"/>
        <w:jc w:val="center"/>
        <w:rPr>
          <w:b/>
          <w:u w:val="single"/>
        </w:rPr>
      </w:pPr>
    </w:p>
    <w:p w:rsidR="008B6886" w:rsidRDefault="008B6886" w:rsidP="008B6886">
      <w:pPr>
        <w:pStyle w:val="a3"/>
        <w:jc w:val="center"/>
        <w:rPr>
          <w:b/>
          <w:u w:val="single"/>
        </w:rPr>
      </w:pPr>
    </w:p>
    <w:p w:rsidR="008B6886" w:rsidRDefault="008B6886" w:rsidP="008B6886">
      <w:pPr>
        <w:pStyle w:val="a3"/>
        <w:jc w:val="center"/>
        <w:rPr>
          <w:b/>
          <w:u w:val="single"/>
        </w:rPr>
      </w:pPr>
    </w:p>
    <w:p w:rsidR="008B6886" w:rsidRDefault="008B6886" w:rsidP="008B6886">
      <w:pPr>
        <w:pStyle w:val="a3"/>
        <w:jc w:val="center"/>
        <w:rPr>
          <w:b/>
          <w:u w:val="single"/>
        </w:rPr>
      </w:pPr>
    </w:p>
    <w:p w:rsidR="008B6886" w:rsidRDefault="008B6886" w:rsidP="008B6886">
      <w:pPr>
        <w:pStyle w:val="a3"/>
        <w:jc w:val="center"/>
        <w:rPr>
          <w:b/>
          <w:u w:val="single"/>
        </w:rPr>
      </w:pPr>
    </w:p>
    <w:p w:rsidR="008B6886" w:rsidRDefault="008B6886" w:rsidP="008B6886">
      <w:pPr>
        <w:pStyle w:val="a3"/>
        <w:jc w:val="center"/>
        <w:rPr>
          <w:b/>
          <w:u w:val="single"/>
        </w:rPr>
      </w:pPr>
    </w:p>
    <w:p w:rsidR="008B6886" w:rsidRDefault="008B6886" w:rsidP="008B6886">
      <w:pPr>
        <w:pStyle w:val="a3"/>
        <w:jc w:val="center"/>
        <w:rPr>
          <w:b/>
          <w:u w:val="single"/>
        </w:rPr>
      </w:pPr>
    </w:p>
    <w:p w:rsidR="008B6886" w:rsidRDefault="008B6886" w:rsidP="008B6886">
      <w:pPr>
        <w:pStyle w:val="a3"/>
        <w:jc w:val="center"/>
        <w:rPr>
          <w:b/>
          <w:u w:val="single"/>
        </w:rPr>
      </w:pPr>
    </w:p>
    <w:p w:rsidR="008B6886" w:rsidRDefault="008B6886" w:rsidP="008B6886">
      <w:pPr>
        <w:pStyle w:val="a3"/>
        <w:jc w:val="center"/>
      </w:pPr>
    </w:p>
    <w:p w:rsidR="008B6886" w:rsidRDefault="008B6886" w:rsidP="008B6886">
      <w:pPr>
        <w:pStyle w:val="a3"/>
        <w:jc w:val="center"/>
      </w:pPr>
    </w:p>
    <w:p w:rsidR="008B6886" w:rsidRDefault="008B6886" w:rsidP="008B6886">
      <w:pPr>
        <w:pStyle w:val="a3"/>
        <w:jc w:val="center"/>
      </w:pPr>
    </w:p>
    <w:p w:rsidR="008B6886" w:rsidRDefault="008B6886" w:rsidP="008B6886">
      <w:pPr>
        <w:pStyle w:val="a3"/>
        <w:jc w:val="center"/>
      </w:pPr>
    </w:p>
    <w:p w:rsidR="008B6886" w:rsidRDefault="008B6886" w:rsidP="008B6886">
      <w:pPr>
        <w:pStyle w:val="a3"/>
        <w:jc w:val="center"/>
      </w:pPr>
    </w:p>
    <w:p w:rsidR="008B6886" w:rsidRDefault="008B6886" w:rsidP="008B6886">
      <w:pPr>
        <w:pStyle w:val="a3"/>
        <w:jc w:val="center"/>
      </w:pPr>
    </w:p>
    <w:p w:rsidR="008B6886" w:rsidRDefault="008B6886" w:rsidP="008B6886">
      <w:pPr>
        <w:pStyle w:val="a3"/>
        <w:jc w:val="center"/>
      </w:pPr>
    </w:p>
    <w:p w:rsidR="00913AFE" w:rsidRDefault="00913AFE"/>
    <w:sectPr w:rsidR="0091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6F"/>
    <w:rsid w:val="005F4EBD"/>
    <w:rsid w:val="008B6886"/>
    <w:rsid w:val="00913AFE"/>
    <w:rsid w:val="00AE03B8"/>
    <w:rsid w:val="00C6218F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BBB0"/>
  <w15:chartTrackingRefBased/>
  <w15:docId w15:val="{354B6095-1DFC-434B-A29C-D0052BC3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8B6886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8B688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3597</Words>
  <Characters>20508</Characters>
  <Application>Microsoft Office Word</Application>
  <DocSecurity>0</DocSecurity>
  <Lines>170</Lines>
  <Paragraphs>48</Paragraphs>
  <ScaleCrop>false</ScaleCrop>
  <Company/>
  <LinksUpToDate>false</LinksUpToDate>
  <CharactersWithSpaces>24057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User</cp:lastModifiedBy>
  <cp:revision>6</cp:revision>
  <dcterms:created xsi:type="dcterms:W3CDTF">2020-06-03T18:27:00Z</dcterms:created>
  <dcterms:modified xsi:type="dcterms:W3CDTF">2020-06-03T19:12:00Z</dcterms:modified>
</cp:coreProperties>
</file>