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E0" w:rsidRDefault="00170DE0" w:rsidP="00170D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Аннотация к рабоч</w:t>
      </w:r>
      <w:r w:rsidR="002B4F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ей программе </w:t>
      </w:r>
      <w:proofErr w:type="gramStart"/>
      <w:r w:rsidR="002B4F80">
        <w:rPr>
          <w:rFonts w:ascii="Times New Roman" w:hAnsi="Times New Roman"/>
          <w:b/>
          <w:bCs/>
          <w:sz w:val="28"/>
          <w:szCs w:val="28"/>
          <w:lang w:eastAsia="ru-RU"/>
        </w:rPr>
        <w:t>по  геометрии</w:t>
      </w:r>
      <w:proofErr w:type="gramEnd"/>
      <w:r w:rsidR="002B4F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класс.</w:t>
      </w:r>
    </w:p>
    <w:p w:rsidR="00170DE0" w:rsidRDefault="00170DE0" w:rsidP="00170D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0DE0" w:rsidRPr="002B4F80" w:rsidRDefault="00170DE0" w:rsidP="00170D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F80">
        <w:rPr>
          <w:rFonts w:ascii="Times New Roman" w:hAnsi="Times New Roman"/>
          <w:color w:val="000000"/>
          <w:sz w:val="24"/>
          <w:szCs w:val="24"/>
          <w:lang w:eastAsia="ru-RU"/>
        </w:rPr>
        <w:t>Данная рабочая  пр</w:t>
      </w:r>
      <w:r w:rsidR="002B4F80">
        <w:rPr>
          <w:rFonts w:ascii="Times New Roman" w:hAnsi="Times New Roman"/>
          <w:color w:val="000000"/>
          <w:sz w:val="24"/>
          <w:szCs w:val="24"/>
          <w:lang w:eastAsia="ru-RU"/>
        </w:rPr>
        <w:t>ограмма по геометрии для 10 класса</w:t>
      </w:r>
      <w:r w:rsidRPr="002B4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составлена на основе Федерального Закона «Об образовании в Российской Федерации» от 29.12. 2012 № 273 (в редакции от 26.07.2019 г); 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 примерной программы среднего общего образования по геометрии, учебного плана среднего общего образования </w:t>
      </w:r>
      <w:proofErr w:type="spellStart"/>
      <w:r w:rsidR="002B4F80">
        <w:rPr>
          <w:rFonts w:ascii="Times New Roman" w:hAnsi="Times New Roman"/>
          <w:color w:val="000000"/>
          <w:sz w:val="24"/>
          <w:szCs w:val="24"/>
          <w:lang w:eastAsia="ru-RU"/>
        </w:rPr>
        <w:t>Карагайская</w:t>
      </w:r>
      <w:proofErr w:type="spellEnd"/>
      <w:r w:rsidR="002B4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СОШ, филиала м</w:t>
      </w:r>
      <w:r w:rsidRPr="002B4F80">
        <w:rPr>
          <w:rFonts w:ascii="Times New Roman" w:hAnsi="Times New Roman"/>
          <w:color w:val="000000"/>
          <w:sz w:val="24"/>
          <w:szCs w:val="24"/>
          <w:lang w:eastAsia="ru-RU"/>
        </w:rPr>
        <w:t>униципального авт</w:t>
      </w:r>
      <w:r w:rsidR="002B4F80">
        <w:rPr>
          <w:rFonts w:ascii="Times New Roman" w:hAnsi="Times New Roman"/>
          <w:color w:val="000000"/>
          <w:sz w:val="24"/>
          <w:szCs w:val="24"/>
          <w:lang w:eastAsia="ru-RU"/>
        </w:rPr>
        <w:t>ономного общего учреждения  Дубров</w:t>
      </w:r>
      <w:r w:rsidRPr="002B4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инской средней общеобразовательной школы </w:t>
      </w:r>
      <w:proofErr w:type="spellStart"/>
      <w:r w:rsidRPr="002B4F80">
        <w:rPr>
          <w:rFonts w:ascii="Times New Roman" w:hAnsi="Times New Roman"/>
          <w:color w:val="000000"/>
          <w:sz w:val="24"/>
          <w:szCs w:val="24"/>
          <w:lang w:eastAsia="ru-RU"/>
        </w:rPr>
        <w:t>Вагайского</w:t>
      </w:r>
      <w:proofErr w:type="spellEnd"/>
      <w:r w:rsidRPr="002B4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Тюменской области с учетом авторской программы  по геометрии для</w:t>
      </w:r>
      <w:r w:rsidR="00C938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10-11 класса </w:t>
      </w:r>
      <w:proofErr w:type="spellStart"/>
      <w:r w:rsidR="00C938D5">
        <w:rPr>
          <w:rFonts w:ascii="Times New Roman" w:hAnsi="Times New Roman"/>
          <w:color w:val="000000"/>
          <w:sz w:val="24"/>
          <w:szCs w:val="24"/>
          <w:lang w:eastAsia="ru-RU"/>
        </w:rPr>
        <w:t>Л.С.Атанасян</w:t>
      </w:r>
      <w:proofErr w:type="spellEnd"/>
      <w:r w:rsidR="00C938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B4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(Москва, «Просвещение», </w:t>
      </w:r>
      <w:smartTag w:uri="urn:schemas-microsoft-com:office:smarttags" w:element="metricconverter">
        <w:smartTagPr>
          <w:attr w:name="ProductID" w:val="2009 г"/>
        </w:smartTagPr>
        <w:r w:rsidRPr="002B4F80">
          <w:rPr>
            <w:rFonts w:ascii="Times New Roman" w:hAnsi="Times New Roman"/>
            <w:color w:val="000000"/>
            <w:sz w:val="24"/>
            <w:szCs w:val="24"/>
            <w:lang w:eastAsia="ru-RU"/>
          </w:rPr>
          <w:t>2009 г</w:t>
        </w:r>
      </w:smartTag>
      <w:r w:rsidRPr="002B4F80">
        <w:rPr>
          <w:rFonts w:ascii="Times New Roman" w:hAnsi="Times New Roman"/>
          <w:color w:val="000000"/>
          <w:sz w:val="24"/>
          <w:szCs w:val="24"/>
          <w:lang w:eastAsia="ru-RU"/>
        </w:rPr>
        <w:t>.).</w:t>
      </w:r>
    </w:p>
    <w:p w:rsidR="00364D1E" w:rsidRPr="002B4F80" w:rsidRDefault="00364D1E">
      <w:pPr>
        <w:rPr>
          <w:sz w:val="24"/>
          <w:szCs w:val="24"/>
        </w:rPr>
      </w:pPr>
    </w:p>
    <w:sectPr w:rsidR="00364D1E" w:rsidRPr="002B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DD"/>
    <w:rsid w:val="00170DE0"/>
    <w:rsid w:val="002B4F80"/>
    <w:rsid w:val="00364D1E"/>
    <w:rsid w:val="00A77F78"/>
    <w:rsid w:val="00C938D5"/>
    <w:rsid w:val="00CF0DDD"/>
    <w:rsid w:val="00E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44408-6EC2-45BB-B7D3-A9FAB9AB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E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4</cp:revision>
  <dcterms:created xsi:type="dcterms:W3CDTF">2019-10-07T17:54:00Z</dcterms:created>
  <dcterms:modified xsi:type="dcterms:W3CDTF">2020-12-16T16:56:00Z</dcterms:modified>
</cp:coreProperties>
</file>