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9C" w:rsidRPr="00F41526" w:rsidRDefault="00582E9C" w:rsidP="00582E9C">
      <w:pPr>
        <w:ind w:firstLine="567"/>
        <w:rPr>
          <w:rFonts w:ascii="Times New Roman" w:hAnsi="Times New Roman"/>
          <w:b/>
          <w:sz w:val="28"/>
          <w:szCs w:val="28"/>
        </w:rPr>
      </w:pPr>
      <w:r w:rsidRPr="00F41526">
        <w:rPr>
          <w:rFonts w:ascii="Times New Roman" w:hAnsi="Times New Roman"/>
          <w:b/>
          <w:sz w:val="28"/>
          <w:szCs w:val="28"/>
        </w:rPr>
        <w:t>Рабочая программа составлена на основании следующих нормативно- правовых документов:</w:t>
      </w:r>
    </w:p>
    <w:p w:rsidR="00582E9C" w:rsidRPr="00F41526" w:rsidRDefault="00582E9C" w:rsidP="00582E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1526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</w:t>
      </w:r>
      <w:proofErr w:type="gramStart"/>
      <w:r w:rsidRPr="00F41526">
        <w:rPr>
          <w:rFonts w:ascii="Times New Roman" w:hAnsi="Times New Roman"/>
          <w:sz w:val="24"/>
          <w:szCs w:val="24"/>
        </w:rPr>
        <w:t>Федерации»  №</w:t>
      </w:r>
      <w:proofErr w:type="gramEnd"/>
      <w:r w:rsidRPr="00F41526">
        <w:rPr>
          <w:rFonts w:ascii="Times New Roman" w:hAnsi="Times New Roman"/>
          <w:sz w:val="24"/>
          <w:szCs w:val="24"/>
        </w:rPr>
        <w:t xml:space="preserve"> 273- ФЗ  от 29   декабря 2012 года;</w:t>
      </w:r>
    </w:p>
    <w:p w:rsidR="00582E9C" w:rsidRPr="00F41526" w:rsidRDefault="00582E9C" w:rsidP="00582E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1526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   среднего (полного) о</w:t>
      </w:r>
      <w:r w:rsidR="00C46BAC">
        <w:rPr>
          <w:rFonts w:ascii="Times New Roman" w:hAnsi="Times New Roman"/>
          <w:sz w:val="24"/>
          <w:szCs w:val="24"/>
        </w:rPr>
        <w:t xml:space="preserve">бщего образования) по алгебре и начале </w:t>
      </w:r>
      <w:proofErr w:type="gramStart"/>
      <w:r w:rsidR="00C46BAC">
        <w:rPr>
          <w:rFonts w:ascii="Times New Roman" w:hAnsi="Times New Roman"/>
          <w:sz w:val="24"/>
          <w:szCs w:val="24"/>
        </w:rPr>
        <w:t>анализа</w:t>
      </w:r>
      <w:r w:rsidRPr="00F41526">
        <w:rPr>
          <w:rFonts w:ascii="Times New Roman" w:hAnsi="Times New Roman"/>
          <w:sz w:val="24"/>
          <w:szCs w:val="24"/>
        </w:rPr>
        <w:t>,  утвержденного</w:t>
      </w:r>
      <w:proofErr w:type="gramEnd"/>
      <w:r w:rsidRPr="00F41526">
        <w:rPr>
          <w:rFonts w:ascii="Times New Roman" w:hAnsi="Times New Roman"/>
          <w:sz w:val="24"/>
          <w:szCs w:val="24"/>
        </w:rPr>
        <w:t xml:space="preserve"> приказом Минобразования России от 5.03.2004г № 1089 </w:t>
      </w:r>
    </w:p>
    <w:p w:rsidR="00582E9C" w:rsidRPr="00F41526" w:rsidRDefault="00582E9C" w:rsidP="00582E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1526">
        <w:rPr>
          <w:rFonts w:ascii="Times New Roman" w:hAnsi="Times New Roman"/>
          <w:sz w:val="24"/>
          <w:szCs w:val="24"/>
        </w:rPr>
        <w:t>Федерального базисного учебного плана (Базисный   учебный   план, утвержденный приказом   Министерства образования РФ № 1312 от 09.03.2004)</w:t>
      </w:r>
    </w:p>
    <w:p w:rsidR="00582E9C" w:rsidRPr="00F41526" w:rsidRDefault="00582E9C" w:rsidP="00582E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1526">
        <w:rPr>
          <w:rFonts w:ascii="Times New Roman" w:hAnsi="Times New Roman"/>
          <w:sz w:val="24"/>
          <w:szCs w:val="24"/>
        </w:rPr>
        <w:t>Кодификаторов элементов содержания и требований к уровню подготовки выпускников образовательных организаций для проведения ЕГЭ по математике</w:t>
      </w:r>
    </w:p>
    <w:p w:rsidR="00582E9C" w:rsidRPr="00F41526" w:rsidRDefault="00582E9C" w:rsidP="00582E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1526">
        <w:rPr>
          <w:rFonts w:ascii="Times New Roman" w:hAnsi="Times New Roman"/>
          <w:sz w:val="24"/>
          <w:szCs w:val="24"/>
        </w:rPr>
        <w:t>Спецификации контрольно-измерительных материалов для проведения в 2020 единого государственного экзамена по математике (базовый уровень)</w:t>
      </w:r>
    </w:p>
    <w:p w:rsidR="00582E9C" w:rsidRPr="00F41526" w:rsidRDefault="00582E9C" w:rsidP="00582E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F41526">
        <w:rPr>
          <w:rFonts w:ascii="Times New Roman" w:hAnsi="Times New Roman"/>
          <w:sz w:val="24"/>
          <w:szCs w:val="24"/>
        </w:rPr>
        <w:t xml:space="preserve"> Демонстрационного варианта 2020 года</w:t>
      </w:r>
    </w:p>
    <w:p w:rsidR="00582E9C" w:rsidRPr="00F41526" w:rsidRDefault="00582E9C" w:rsidP="00582E9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0" w:name="_GoBack"/>
      <w:r w:rsidRPr="00F41526">
        <w:rPr>
          <w:rFonts w:ascii="Times New Roman" w:hAnsi="Times New Roman"/>
          <w:sz w:val="24"/>
          <w:szCs w:val="24"/>
        </w:rPr>
        <w:t xml:space="preserve">Учебного плана </w:t>
      </w:r>
      <w:proofErr w:type="spellStart"/>
      <w:r w:rsidR="00F41526">
        <w:rPr>
          <w:rFonts w:ascii="Times New Roman" w:hAnsi="Times New Roman"/>
          <w:sz w:val="24"/>
          <w:szCs w:val="24"/>
        </w:rPr>
        <w:t>Карагайская</w:t>
      </w:r>
      <w:proofErr w:type="spellEnd"/>
      <w:r w:rsidR="00F41526">
        <w:rPr>
          <w:rFonts w:ascii="Times New Roman" w:hAnsi="Times New Roman"/>
          <w:sz w:val="24"/>
          <w:szCs w:val="24"/>
        </w:rPr>
        <w:t xml:space="preserve"> СОШ, филиа</w:t>
      </w:r>
      <w:r w:rsidR="009C2066">
        <w:rPr>
          <w:rFonts w:ascii="Times New Roman" w:hAnsi="Times New Roman"/>
          <w:sz w:val="24"/>
          <w:szCs w:val="24"/>
        </w:rPr>
        <w:t>ла МАОУ Дубровинская СОШ на 2020-2021</w:t>
      </w:r>
      <w:r w:rsidR="00F41526">
        <w:rPr>
          <w:rFonts w:ascii="Times New Roman" w:hAnsi="Times New Roman"/>
          <w:sz w:val="24"/>
          <w:szCs w:val="24"/>
        </w:rPr>
        <w:t xml:space="preserve"> </w:t>
      </w:r>
      <w:r w:rsidRPr="00F41526">
        <w:rPr>
          <w:rFonts w:ascii="Times New Roman" w:hAnsi="Times New Roman"/>
          <w:sz w:val="24"/>
          <w:szCs w:val="24"/>
        </w:rPr>
        <w:t>учебный год</w:t>
      </w:r>
    </w:p>
    <w:bookmarkEnd w:id="0"/>
    <w:p w:rsidR="00364D1E" w:rsidRPr="00F41526" w:rsidRDefault="00364D1E">
      <w:pPr>
        <w:rPr>
          <w:sz w:val="24"/>
          <w:szCs w:val="24"/>
        </w:rPr>
      </w:pPr>
    </w:p>
    <w:sectPr w:rsidR="00364D1E" w:rsidRPr="00F4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3D20"/>
    <w:multiLevelType w:val="hybridMultilevel"/>
    <w:tmpl w:val="8B0E3A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7"/>
    <w:rsid w:val="00331617"/>
    <w:rsid w:val="00364D1E"/>
    <w:rsid w:val="00582E9C"/>
    <w:rsid w:val="009C2066"/>
    <w:rsid w:val="00A77F78"/>
    <w:rsid w:val="00C46BAC"/>
    <w:rsid w:val="00E97047"/>
    <w:rsid w:val="00F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94A0-DAA7-458D-B031-0BF17C7D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???????</dc:creator>
  <cp:keywords/>
  <dc:description/>
  <cp:lastModifiedBy>?????? ???????</cp:lastModifiedBy>
  <cp:revision>6</cp:revision>
  <dcterms:created xsi:type="dcterms:W3CDTF">2019-10-07T17:57:00Z</dcterms:created>
  <dcterms:modified xsi:type="dcterms:W3CDTF">2020-12-16T16:58:00Z</dcterms:modified>
</cp:coreProperties>
</file>