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91" w:rsidRPr="006A6621" w:rsidRDefault="00530D91" w:rsidP="00530D9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A6621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Pr="006A6621"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530D91" w:rsidRPr="006A6621" w:rsidRDefault="00530D91" w:rsidP="00530D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A6621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6A6621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530D91" w:rsidRPr="006A7254" w:rsidRDefault="00530D91" w:rsidP="00530D91">
      <w:pPr>
        <w:spacing w:line="240" w:lineRule="auto"/>
        <w:jc w:val="center"/>
        <w:rPr>
          <w:b/>
          <w:bCs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530D91" w:rsidRPr="007A28DF" w:rsidTr="0012260A">
        <w:trPr>
          <w:trHeight w:val="2218"/>
        </w:trPr>
        <w:tc>
          <w:tcPr>
            <w:tcW w:w="3464" w:type="dxa"/>
          </w:tcPr>
          <w:p w:rsidR="00530D91" w:rsidRPr="006A6621" w:rsidRDefault="00530D91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530D91" w:rsidRPr="006A6621" w:rsidRDefault="00530D91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530D91" w:rsidRPr="006A6621" w:rsidRDefault="00530D91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Pr="006A6621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530D91" w:rsidRPr="006A6621" w:rsidRDefault="0016566E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31 августа  2019 г №1</w:t>
            </w:r>
          </w:p>
          <w:p w:rsidR="00530D91" w:rsidRPr="006A6621" w:rsidRDefault="00530D91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530D91" w:rsidRPr="006A6621" w:rsidRDefault="00530D91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530D91" w:rsidRDefault="00530D91" w:rsidP="0012260A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16566E" w:rsidRPr="006A6621" w:rsidRDefault="0016566E" w:rsidP="0012260A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530D91" w:rsidRPr="006A6621" w:rsidRDefault="00530D91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530D91" w:rsidRPr="006A6621" w:rsidRDefault="0016566E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31 авгус</w:t>
            </w:r>
            <w:r w:rsidR="00530D91">
              <w:rPr>
                <w:rFonts w:ascii="Times New Roman" w:hAnsi="Times New Roman"/>
                <w:sz w:val="24"/>
                <w:lang w:bidi="en-US"/>
              </w:rPr>
              <w:t>та 2019</w:t>
            </w:r>
            <w:r w:rsidR="00530D91" w:rsidRPr="006A6621">
              <w:rPr>
                <w:rFonts w:ascii="Times New Roman" w:hAnsi="Times New Roman"/>
                <w:sz w:val="24"/>
                <w:lang w:bidi="en-US"/>
              </w:rPr>
              <w:t xml:space="preserve"> г.</w:t>
            </w:r>
          </w:p>
        </w:tc>
        <w:tc>
          <w:tcPr>
            <w:tcW w:w="4217" w:type="dxa"/>
          </w:tcPr>
          <w:p w:rsidR="00530D91" w:rsidRPr="006A6621" w:rsidRDefault="00530D91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530D91" w:rsidRPr="006A6621" w:rsidRDefault="00530D91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приказ МАОУ  </w:t>
            </w:r>
            <w:r w:rsidRPr="006A6621">
              <w:rPr>
                <w:rFonts w:ascii="Times New Roman" w:hAnsi="Times New Roman"/>
                <w:sz w:val="24"/>
                <w:lang w:bidi="en-US"/>
              </w:rPr>
              <w:t>Дубровинская СОШ</w:t>
            </w:r>
          </w:p>
          <w:p w:rsidR="00530D91" w:rsidRPr="006A6621" w:rsidRDefault="0016566E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             </w:t>
            </w:r>
            <w:r w:rsidR="00530D91">
              <w:rPr>
                <w:rFonts w:ascii="Times New Roman" w:hAnsi="Times New Roman"/>
                <w:sz w:val="24"/>
                <w:lang w:bidi="en-US"/>
              </w:rPr>
              <w:t xml:space="preserve"> 2019 </w:t>
            </w:r>
            <w:r w:rsidR="00530D91" w:rsidRPr="006A6621">
              <w:rPr>
                <w:rFonts w:ascii="Times New Roman" w:hAnsi="Times New Roman"/>
                <w:sz w:val="24"/>
                <w:lang w:bidi="en-US"/>
              </w:rPr>
              <w:t>г</w:t>
            </w:r>
          </w:p>
          <w:p w:rsidR="00530D91" w:rsidRPr="006A6621" w:rsidRDefault="0016566E" w:rsidP="0012260A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№ </w:t>
            </w:r>
          </w:p>
        </w:tc>
      </w:tr>
    </w:tbl>
    <w:p w:rsidR="00530D91" w:rsidRPr="00390B6F" w:rsidRDefault="00530D91" w:rsidP="00530D9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530D91" w:rsidRDefault="00530D91" w:rsidP="00530D91">
      <w:pPr>
        <w:spacing w:line="240" w:lineRule="auto"/>
        <w:jc w:val="center"/>
        <w:rPr>
          <w:b/>
          <w:bCs/>
          <w:sz w:val="32"/>
          <w:szCs w:val="32"/>
        </w:rPr>
      </w:pPr>
    </w:p>
    <w:p w:rsidR="00530D91" w:rsidRPr="006A6621" w:rsidRDefault="00530D91" w:rsidP="00530D91">
      <w:pPr>
        <w:spacing w:line="240" w:lineRule="auto"/>
        <w:jc w:val="center"/>
        <w:rPr>
          <w:b/>
          <w:bCs/>
          <w:sz w:val="32"/>
          <w:szCs w:val="32"/>
        </w:rPr>
      </w:pPr>
    </w:p>
    <w:p w:rsidR="00530D91" w:rsidRPr="006A6621" w:rsidRDefault="00530D91" w:rsidP="00530D91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A662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30D91" w:rsidRPr="00E7066E" w:rsidRDefault="00530D91" w:rsidP="00530D91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29C5">
        <w:rPr>
          <w:rFonts w:ascii="Times New Roman" w:hAnsi="Times New Roman"/>
          <w:b/>
          <w:bCs/>
          <w:sz w:val="28"/>
          <w:szCs w:val="28"/>
        </w:rPr>
        <w:t>по</w:t>
      </w:r>
      <w:r w:rsidRPr="00E7066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литературному чтению</w:t>
      </w:r>
    </w:p>
    <w:p w:rsidR="00530D91" w:rsidRPr="00E7066E" w:rsidRDefault="00530D91" w:rsidP="00530D9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E7066E">
        <w:rPr>
          <w:rFonts w:ascii="Times New Roman" w:hAnsi="Times New Roman"/>
          <w:b/>
          <w:sz w:val="28"/>
          <w:szCs w:val="28"/>
        </w:rPr>
        <w:t>класс</w:t>
      </w:r>
    </w:p>
    <w:p w:rsidR="00530D91" w:rsidRPr="00E7066E" w:rsidRDefault="00530D91" w:rsidP="00530D9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 Мурзина Г.А.</w:t>
      </w:r>
    </w:p>
    <w:p w:rsidR="00530D91" w:rsidRPr="00E7066E" w:rsidRDefault="00530D91" w:rsidP="00530D9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Pr="00E7066E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9A11CC" w:rsidRDefault="009A11CC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530D91">
      <w:pPr>
        <w:spacing w:line="360" w:lineRule="auto"/>
        <w:jc w:val="center"/>
      </w:pPr>
    </w:p>
    <w:p w:rsidR="00006011" w:rsidRDefault="00006011" w:rsidP="0016566E">
      <w:pPr>
        <w:pStyle w:val="a5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Планируемые результаты освоения учебного предмета, курса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 xml:space="preserve">ПРЕДМЕТНЫЕ:                                                                                                                                                             УЧАЩИЕСЯ НАУЧАТСЯ:                                                             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целыми словами вслух, постепенно увеличивая скорость чтения в соответствии с индивидуальными возможностями;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-строить короткое монологическое высказывание: краткий и развёрнутый ответ на вопрос учителя;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-слушать собеседника (учителя и одноклассников): не повторять уже прозвучавший ответ, дополнять чужой ответ новым содержанием;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азывать имена 2-3 классиков русской и зарубежной литературы;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-называть имена 2-3 современных писателей (поэтов); перечислять названия произведений и коротко пересказывать их содержание;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-перечислять названия произведений любимого автора и коротко пересказывать их содержание;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пределять тему и выделять главную мысль произведения (с помощью учителя);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и характеризовать героев произведения (их имена, портреты, речь) и их поступки;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-анализировать смысл названия произведения;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-пользоваться Толковым словарём для выяснения значений слов;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сказку о животных и волшебную сказку;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пределять особенности волшебной сказки;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сказку и рассказ;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находить в произведении изобразительно-выразительные средства литературного языка (сравнение, олицетворение, гиперболу (преувеличение)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вукопись, контраст, повтор);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-понимать содержание прочитанного; осознанно выбирать интонацию, темп чтения и необходимые паузы в соответствии с особенностями текста;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художественные произведения по ролям и по цепочке, опираясь на цветовое маркирование;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получат возможность научиться: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-развивать навыки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целенаправленного восприятия текста, который читает учитель;                                                      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-писать письма и отвечать на полученные письма в процессе предметной переписки с научным клубом младшего школьника «Ключ и заря»;                                      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-устно выражать своё отношение к содержанию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(устное высказывание по поводу героев и обсуждаемых проблем);      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-читать наизусть 6-8 стихотворений разных авторов (по выбору);          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-пересказывать текст небольшого объёма;                                                 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-использовать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ривлекать к работе на уроках тексты хрестоматии, а также книг из домашней и школьной библиотек;                            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-задавать вопросы по тексту произведения и отвечать на вопросы, используя выдержки из текстов в качестве аргументов;        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-обнаруживать в авторской детской поэзии жанровые особенности фольклора: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сюжетно-композиционные особенности кумулятивной сказки, считалки, скороговорки,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колыбельной песенки;                     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- обнаруживать подвижность границ между жанрами литературы и фольклора;                                                       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                                                                                                                                                              -обнаруживать, что поэтическое мировосприятие может быть выражено не только в стихотворных текстах, но и в прозе;                                                                                          </w:t>
      </w:r>
    </w:p>
    <w:p w:rsidR="00006011" w:rsidRDefault="00006011" w:rsidP="000060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-читать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  устно делиться своими впечатлениями и наблюдениями, возникшими в ходе обсуждения литературных текстов и живописных произведений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Личностные результаты: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поступки людей, жизненные ситуации с точки зрения общепринятых норм и ценностей;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оценивать конкретные поступки как хорошие или плохие;      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эмоционально «проживать» текст, выражать свои эмоции;                                                                        - понимать эмоции других людей, сочувствовать, сопереживать;                                                      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героям прочитанных произведений, к их поступкам.          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результаты: 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и формулировать цель деятельности на уроке с помощью учителя;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-проговаривать последовательность действий на уроке;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-учиться высказывать своё предположение (версию) на основе работы с иллюстрацией учебника;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-учиться работать по предложенному учителем плану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Познавательные УУД: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-ориентироваться в учебнике (на развороте, в оглавлении, в условных обозначениях); в словаре;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ответы на вопросы в тексте, иллюстрациях;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-делать выводы в результате совместной работы класса и учителя;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-преобразовывать информацию из одной формы в другую: подробно пересказывать небольшие тексты.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-оформлять свои мысли в устной и письменной форме (на уровне предложения или небольшого текста);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-слушать и понимать речь других;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-выразительно читать и пересказывать текст;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-договариваться с одноклассниками совместно с учителем о правилах поведения и общения и следовать им;</w:t>
      </w:r>
    </w:p>
    <w:p w:rsidR="00006011" w:rsidRDefault="00006011" w:rsidP="0000601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-учиться работать в паре, группе; выполнять различные роли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Раздел «Виды речевой и читательской деятельности»: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читать целыми словами вслух, постепенно увеличивая скорость чтения в соответствии с индивидуальными возможностями;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строить короткое монологическое высказывание: краткий и развернутый ответ на вопрос учителя;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называть имена 2—3 классиков русской и зарубежной литературы,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называть имена 2—3 современных писателей (поэтов); перечислять названия произведений и коротко пересказывать их содержание;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перечислять названия произведений любимого автора и коротко пересказывать их содержание;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тему и выделять главную мысль произведения (с помощью учителя);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оценивать и характеризовать героев произведения (их имена, портреты, речь) и их поступки;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анализировать смысл названия произведения;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пользоваться Толковым словарем для выяснения значений слов.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получат возможность научиться: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развивать навыки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целенаправленного восприятия текста, который читает учитель;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писать письма и отвечать на полученные письма в процессе предметной переписки с научным клубом младшего школьника «Ключ и заря»;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• устно выражать свое отношение к содержанию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(устное высказывание по поводу героев и обсуждаемых проблем);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читать наизусть 6—8 стихотворений разных авторов (по выбору);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пересказывать текст небольшого объема;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привлекать к работе на уроках тексты хрестоматии, а также книг из домашней и школьной библиотек;</w:t>
      </w:r>
      <w:proofErr w:type="gramEnd"/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задавать вопросы по тексту произведения и отвечать на вопросы, используя выдержки из текста в качестве аргументов.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Раздел «Литературоведческая пропедевтика»: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узнавание особенностей стихотворного произведения (ритм, рифма и т. 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  <w:proofErr w:type="gramEnd"/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различать сказку о животных и волшебную сказку;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определять особенности волшебной сказки;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различать сказку и рассказ;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уметь находить в произведении изобразительно-выразительные средства литературного языка (сравнение, олицетворение, гиперболу (называем «преувеличением»), звукопись, контраст, повтор).</w:t>
      </w:r>
      <w:proofErr w:type="gramEnd"/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 обнаруживать в авторской детской поэзии жанровые особенности фольклора: сюжетно-композиционные особенности кумулятивной сказки (сказки-цепочки), считалки, скороговорки,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колыбельной песенки;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обнаруживать подвижность границ между жанрами литературы и фольклора (рассказ может включать элементы сказки, волшебная сказка — элементы сказки о животных и т. д.);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понимать, в чем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обнаруживать, что поэтическое мировосприятие может быть выражено не только в стихотворных текстах, но и в прозе.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Раздел «Элементы творческой деятельности учащихся: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читать художественное произведение по ролям и по цепочке, опираясь на цветовое маркирование;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эмоционально и адекватно воспринимать на слух художественные произведения, определенные программой.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 и переживаний;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устно делиться своими личными впечатлениями и наблюдениями, возникшими в ходе обсуждения литературных текстов и живописных произведений.</w:t>
      </w:r>
    </w:p>
    <w:p w:rsidR="00006011" w:rsidRDefault="00006011" w:rsidP="0000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самостоятельно.</w:t>
      </w:r>
    </w:p>
    <w:p w:rsidR="00006011" w:rsidRDefault="00006011" w:rsidP="0000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формулировать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учебную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совместно с учителем (для этого в учебнике специально предусмотрен ряд уроков).</w:t>
      </w:r>
    </w:p>
    <w:p w:rsidR="00006011" w:rsidRDefault="00006011" w:rsidP="0000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планировать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учебную деятельность на уроке.</w:t>
      </w:r>
    </w:p>
    <w:p w:rsidR="00006011" w:rsidRDefault="00006011" w:rsidP="0000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006011" w:rsidRDefault="00006011" w:rsidP="0000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предложенному плану,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необходимые средства (учебник, простейшие приборы и инструменты).</w:t>
      </w:r>
    </w:p>
    <w:p w:rsidR="00006011" w:rsidRDefault="00006011" w:rsidP="0000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определять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06011" w:rsidRDefault="00006011" w:rsidP="000060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словари для проверки достоверности информации.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6011" w:rsidRDefault="00006011" w:rsidP="0000601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гостях у Ученого кота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 и авторские сказки.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Чудеса, волшебный помощник, волшебный предмет и волшебный цвет как характеристики волшебного мира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Специфика сказочного жанра в произведении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А.С.Пушкина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темы и основной мысли живописного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Жанровые особенности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Русские народные сказки о животных. Определение главного героя произведения.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Сравнительный анализ героев произведений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Художественно-выразительные средства текста.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темы и основной мысли произведения.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литературы. Ритм стихотворения.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Особенности волшебной сказки: наличие двух миров (земного и волшебного; присутствие волшебных вещей и волшебного помощника).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Деление текста на части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Сходство авторской сказки и народной сказки-цепочки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Сравнительный анализ народных сказок и зарубежных сказок о животных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Сравнительный анализ русских народных сказок.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Главный герой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Герои произведения, их переживания. Умение ставить вопросы по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отвечать на них.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поэтических текстов с народным творчеством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 стихотворения. Иллюстрация в книге и ее роль в понимании произведения.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устного народного творчества. Различение жанров произведений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гостях у Незнайки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Оценочные высказывания о прочитанном произведении. Герой произведения. Восприятие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ционально-нравственных переживаний героя. Оценка поступков главного персонажа.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 произведения.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Фантазия и ложь в произведении.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Характеры героев, выраженные через поступки и речь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зарубежной литературы. Современные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юмористические произведения для детей.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Современные авторские сказки для детей. Различение жанров произведений. Сходство и различие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народной сказки. Герой произведения. Чтение вслух доступного теста целыми словами. Осмысление цели чтения.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гостях у Барсука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стихов ХОККУ, или ХАЙКУ.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Фантазия и реальность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темы и основной мысли живописного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Секреты коротких стихотворений хокку.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причины поступков героев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Сопоставление поступков героев по контрасту. Авторское отношение к герою. Проблема нравственного выбора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Оценивание поступка героя с опорой на личный опыт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зарубежной литературы. Высказывание оценочных суждений. Восприятие и понимание их переживаний. Иллюстрация в книге и ее роль в понимании произведения. Произведения зарубежной литературы. Различение жанров произведений. Участие в диалоге при обсуждении прослушанного произведения. Высказывание оценочных суждений.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Пересказ текста, деление текста на части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Герои произведения. Восприятие и понимание их переживаний. Понимание содержания литературного произведения: тема, главная мысль, события, их последовательность. Создание условий для сравнения характеров героев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вслух доступного теста целыми словами.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 гостях у Ёжика и Медвежонка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названия с темой текста, мысль текста. Различие позиций автора и героев стихотворения. Герои произведения. Восприятие и понимание их переживаний. Соотношение темы и основной мысли в произведениях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художественной выразительности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нравственного выбора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Жанровые особенности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причины поступка персонажей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и главная мысль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События, составляющие основу произведения. Иллюстрация в книге и ее роль в понимании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вслух доступного теста целыми словами. Осмысление цели чтения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Связь произведений литературы с произведениями живописи.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Точка зрения 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Герои произведения. Восприятие и понимание их переживаний. Связь названия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темой текста, мысль текста. Понимание содержания литературного произведения: тема, главная мысль, события, их последовательность.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Сходство двух текстов на уровне сюжета, на уровне главной мысли произведения. Мотивы поведения героев произведения. Прием увеличения. Определение темы и основной мысли живописного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понятия «точка зрения» при работе с текстом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художественной выразительности (на практическом уровне)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поэтических произведениях.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темы и основной мысли поэтического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 героев. Оценивание поступка героя с опорой на личный опыт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 художественной выразительности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Эмоционально-нравственные переживания героев произведения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стихосложения: ритм и рифма.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Связь произведений литературы с произведениями живописи. Сравнительный анализ литературного и художественного произведений, которые имеют одинаковое название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Произведения выдающихся представителей русской литературы.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вслух доступного теста целыми словами. Осмысление цели чтения.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Детские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журналы 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Темы детского чтения: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родина, природа, труд, добро и зло, взаимоотношения людей, приключения в детских журналах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небольшого монологического высказывания. Различение жанров. Чтение вслух доступного теста целыми словами. Осмысление цели чтения. Выразительное чтение, ответы на вопросы. Тема и главная мысль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Источники новостей. Выставка детских журналов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жанров произведений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Юмористические детские журналы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Газета – источник новостей.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Природа для поэта - любимая и живая 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Иллюстрация в книге и ее роль в понимании произведения. Сравнение названия и главной мысли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и основная мысль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авторского отношения к персонажу произведения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освоение приема олицетворения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Художественно-выразительные средства.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понятия «точка зрения» при работе с текстом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Связь названия с темой текста, мысль текста.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содержания литературного произведения: тема, главная мысль, события, их последовательность.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диалоге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прочитанном. Произведения выдающихся представителей русской литературы. Чтение вслух, пересказ, беседа.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Произведения зарубежной литературы. Участие в диалоге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прочитанном.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 вслух доступного теста целыми словами. Осмысление цели чтения.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Выразительное чтение, ответы на вопросы.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Почему нам бывает смешно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юмористические произведения для детей. Связь названия с темой текста, мысль текста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смешного в литературных произведениях Формирование понятия «точка зрения» при работе с произведением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авторского отношения к персонажам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Ироническая интонация прозаического текста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персонажей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Художественно-выразительные средства в произведении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сюжета произведения. Выразительное чтение.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Литературная сказка. Понимание содержания литературного произведения: тема, главная мысль, события, их последовательность.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Чтение вслух доступного теста целыми словами. Осмысление цели чтения. Участие в диалоге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прочитанном. Выразительное чтение, ответы на вопросы.  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bottomFromText="200" w:vertAnchor="text" w:tblpX="25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542"/>
        <w:gridCol w:w="1843"/>
      </w:tblGrid>
      <w:tr w:rsidR="00006011" w:rsidTr="00006011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06011" w:rsidTr="00006011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гостях у Ученого 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06011" w:rsidTr="00006011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гостях у Незнайки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06011" w:rsidTr="00006011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гостях у Барсука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06011" w:rsidTr="00006011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гостях у Ёжика и Медвежонка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06011" w:rsidTr="00006011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Точка зрения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06011" w:rsidTr="00006011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before="100" w:beforeAutospacing="1" w:after="0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before="100" w:beforeAutospacing="1" w:after="0" w:line="240" w:lineRule="auto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Детские журналы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before="100" w:beforeAutospacing="1" w:after="0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6011" w:rsidTr="00006011">
        <w:trPr>
          <w:trHeight w:val="24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before="100" w:beforeAutospacing="1" w:after="0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before="100" w:beforeAutospacing="1" w:after="0" w:line="240" w:lineRule="auto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Природа для поэта - любимая и живая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before="100" w:beforeAutospacing="1" w:after="0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06011" w:rsidTr="00006011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before="100" w:beforeAutospacing="1" w:after="0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before="100" w:beforeAutospacing="1" w:after="0" w:line="240" w:lineRule="auto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Почему нам бывает смешно.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before="100" w:beforeAutospacing="1" w:after="0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06011" w:rsidTr="00006011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1" w:rsidRDefault="00006011">
            <w:pPr>
              <w:spacing w:before="100" w:beforeAutospacing="1" w:after="0"/>
              <w:ind w:left="680"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before="100" w:beforeAutospacing="1" w:after="0" w:line="240" w:lineRule="auto"/>
              <w:ind w:left="680" w:right="-28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Всего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before="100" w:beforeAutospacing="1" w:after="0"/>
              <w:ind w:right="-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6011" w:rsidRDefault="00006011" w:rsidP="00006011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6011" w:rsidRDefault="00006011" w:rsidP="00006011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6011" w:rsidRDefault="00006011" w:rsidP="00006011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6011" w:rsidRDefault="00006011" w:rsidP="00006011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6011" w:rsidRDefault="00006011" w:rsidP="00006011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2786" w:rsidRDefault="00592786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2786" w:rsidRDefault="00592786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2786" w:rsidRDefault="00592786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2786" w:rsidRDefault="00592786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2786" w:rsidRDefault="00592786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92786" w:rsidRDefault="00592786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006011" w:rsidRDefault="00006011" w:rsidP="000060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79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006011" w:rsidTr="00006011">
        <w:trPr>
          <w:trHeight w:val="2218"/>
        </w:trPr>
        <w:tc>
          <w:tcPr>
            <w:tcW w:w="3464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006011" w:rsidRDefault="0016566E" w:rsidP="0016566E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31 авгус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та  2019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г №1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006011" w:rsidRDefault="00006011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16566E" w:rsidRDefault="0016566E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31 авгус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та 2019 г.</w:t>
            </w:r>
          </w:p>
        </w:tc>
        <w:tc>
          <w:tcPr>
            <w:tcW w:w="4217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                 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2019 г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№ </w:t>
            </w:r>
          </w:p>
        </w:tc>
      </w:tr>
    </w:tbl>
    <w:p w:rsidR="00006011" w:rsidRDefault="00006011" w:rsidP="00006011">
      <w:pPr>
        <w:spacing w:after="0" w:line="240" w:lineRule="auto"/>
        <w:jc w:val="center"/>
        <w:rPr>
          <w:b/>
          <w:bCs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592786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06011" w:rsidRDefault="00006011" w:rsidP="00592786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по русскому языку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06011" w:rsidRDefault="00006011" w:rsidP="0059278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006011" w:rsidRDefault="00592786" w:rsidP="0059278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 Мурзина Г</w:t>
      </w:r>
      <w:r w:rsidR="00006011">
        <w:rPr>
          <w:rFonts w:ascii="Times New Roman" w:hAnsi="Times New Roman"/>
          <w:b/>
          <w:sz w:val="28"/>
          <w:szCs w:val="28"/>
        </w:rPr>
        <w:t>.А.</w:t>
      </w:r>
    </w:p>
    <w:p w:rsidR="00006011" w:rsidRDefault="00592786" w:rsidP="0059278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="00006011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006011" w:rsidRDefault="00006011" w:rsidP="00006011">
      <w:pPr>
        <w:shd w:val="clear" w:color="auto" w:fill="FFFFFF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:rsidR="00006011" w:rsidRDefault="00006011" w:rsidP="00006011">
      <w:pPr>
        <w:shd w:val="clear" w:color="auto" w:fill="FFFFFF"/>
        <w:spacing w:after="0" w:line="240" w:lineRule="auto"/>
        <w:ind w:firstLine="720"/>
        <w:jc w:val="center"/>
        <w:rPr>
          <w:b/>
          <w:bCs/>
          <w:sz w:val="28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16566E" w:rsidRDefault="0016566E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Планируемые результаты освоения  учебного предмета, курса  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Раздел «Фонетика и графика»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Обучающиеся научатся: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определять в слове количество слогов, находить </w:t>
      </w:r>
      <w:proofErr w:type="gramStart"/>
      <w:r>
        <w:rPr>
          <w:color w:val="000000"/>
        </w:rPr>
        <w:t>ударный</w:t>
      </w:r>
      <w:proofErr w:type="gramEnd"/>
      <w:r>
        <w:rPr>
          <w:color w:val="000000"/>
        </w:rPr>
        <w:t xml:space="preserve"> и безударные слоги;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соотносить количество и порядок расположения букв и звуков, давать характеристику отдельных согласных и гласных звуков.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Раздел «Орфоэпия»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Обучающиеся</w:t>
      </w:r>
      <w:proofErr w:type="gramEnd"/>
      <w:r>
        <w:rPr>
          <w:b/>
          <w:color w:val="000000"/>
        </w:rPr>
        <w:t xml:space="preserve"> получат возможность научиться: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правильно употреблять приставки н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и о- в словах надеть, надевать, одеть, одевать;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правильно произносить </w:t>
      </w:r>
      <w:proofErr w:type="spellStart"/>
      <w:r>
        <w:rPr>
          <w:color w:val="000000"/>
        </w:rPr>
        <w:t>орфоэпически</w:t>
      </w:r>
      <w:proofErr w:type="spellEnd"/>
      <w:r>
        <w:rPr>
          <w:color w:val="000000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>
        <w:rPr>
          <w:color w:val="000000"/>
        </w:rPr>
        <w:t>, …).</w:t>
      </w:r>
      <w:proofErr w:type="gramEnd"/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Раздел «</w:t>
      </w:r>
      <w:proofErr w:type="spellStart"/>
      <w:r>
        <w:rPr>
          <w:color w:val="000000"/>
        </w:rPr>
        <w:t>Морфемика</w:t>
      </w:r>
      <w:proofErr w:type="spellEnd"/>
      <w:r>
        <w:rPr>
          <w:color w:val="000000"/>
        </w:rPr>
        <w:t xml:space="preserve"> и словообразование»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Обучающиеся научатся: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различать изменяемые и неизменяемые слова;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различать родственные (однокоренные) слова и формы слова;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находить значимые части слова (корень, приставка, суффикс, окончание);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выделять в слове корень, подбирая однокоренные слова;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обнаруживать регулярные исторические чередования (чередования, видимые на письме);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разграничивать разные слова и разные формы одного слова.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Раздел «Лексика»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Обучающиеся научатся: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выявлять слова, значение которых требует уточнения;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определять значение слова по тексту или уточнять с помощью толкового словаря учебника.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Раздел «Морфология»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Обучающиеся научатся: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определять начальную форму слов-названий предметов, слов-названий признаков и слов-названий действий;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изменять слова-названия предметов по числам и команде вопросов; определять их род;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изменять слова-названия признаков по числам, команде вопросов и родам;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Раздел «Синтаксис»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Обучающиеся научатся: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различать предложение, словосочетание и слово;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определять тип предложения по цели высказывания и эмоциональной окраске;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находить в предложении основу (главные члены) и неглавные члены;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задавать вопросы к разным членам предложения.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Содержательная линия «Орфография и пунктуация»</w:t>
      </w:r>
    </w:p>
    <w:p w:rsidR="00006011" w:rsidRDefault="00006011" w:rsidP="001656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Обучающиеся научатся: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>
        <w:rPr>
          <w:color w:val="000000"/>
        </w:rPr>
        <w:t>жи</w:t>
      </w:r>
      <w:proofErr w:type="spellEnd"/>
      <w:r>
        <w:rPr>
          <w:color w:val="000000"/>
        </w:rPr>
        <w:t xml:space="preserve">-ши, </w:t>
      </w:r>
      <w:proofErr w:type="spellStart"/>
      <w:proofErr w:type="gramStart"/>
      <w:r>
        <w:rPr>
          <w:color w:val="000000"/>
        </w:rPr>
        <w:t>ча</w:t>
      </w:r>
      <w:proofErr w:type="spellEnd"/>
      <w:r>
        <w:rPr>
          <w:color w:val="000000"/>
        </w:rPr>
        <w:t>-ща</w:t>
      </w:r>
      <w:proofErr w:type="gramEnd"/>
      <w:r>
        <w:rPr>
          <w:color w:val="000000"/>
        </w:rPr>
        <w:t>, чу-</w:t>
      </w:r>
      <w:proofErr w:type="spellStart"/>
      <w:r>
        <w:rPr>
          <w:color w:val="000000"/>
        </w:rPr>
        <w:t>щу</w:t>
      </w:r>
      <w:proofErr w:type="spellEnd"/>
      <w:r>
        <w:rPr>
          <w:color w:val="000000"/>
        </w:rPr>
        <w:t xml:space="preserve"> в разных частях слова;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выбирать букву и или ы в позиции после ц в разных частях слова;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писать словарные слова в соответствии с заложенным в программе минимумом;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определять (уточнять) написание слова по орфографическому словарю учебника (Словарь «Пиши правильно»);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различать на письме приставки и предлоги;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употреблять разделительные ь и ъ;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• находить в тексте обращения и выделять их пунктуационно.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Содержательная линия «Развитие речи»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Обучающиеся научатся: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определять тему и основную мысль текста, составлять план текста и использовать его при устном и письменном изложении;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членить текст на абзацы, оформляя это членение на письме;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грамотно написать и оформить письмо элементарного содержания;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владеть нормами речевого этикета в типизированных речевых ситуациях (встреча, прощание и пр.).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соблюдать орфоэпические нормы речи;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устному повседневному общению со сверстниками и взрослыми с соблюдением норм речевого этикета (встреча, прощание и пр.);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писать записки, письма, поздравительные открытки с соблюдением норм речевого этикета.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Использование приобретенных знаний и умений в практической деятельности и повседневной жизни: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поздравительные письма, записки с соблюдением орфоэпических норм;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соблюдения орфоэпических норм устной речи и норм речевого этикета в процессе устного повседневного общения со сверстниками и взрослыми.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язык как основное средство человеческого общения;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русский язык как явление национальной культуры;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то, что правильная устная и письменная речь является показателем интеллектуальной культуры человека;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оценивать собственную речь;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использовать язык с целью поиска необходимой информации в различных источниках для решения учебных задач;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ориентироваться в целях, задачах, средствах и условиях общения;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выбирать адекватные языковые средства для успешного решения коммуникативных задач с учётом особенностей разных видов речи, ситуаций общения;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необходимость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стремиться к более точному выражению собственного мнения и позиции;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задавать вопросы;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овладеть начальными представлениями о нормах русского литературного языка и правилах речевого этикета;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применять орфографические правила и правила постановки знаков препинания при записи собственных и предложенных текстов; уметь проверять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контролировать свои действия, проверять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области познавательных общих учебных действий обучающиеся научатся, получат возможность научиться: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инструментально освоить алфавит для свободной ориентации в корпусе учебных словарей: быстрого поиска нужной группы слов или словарной статьи;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учебной книге: читать язык условных обозначений; находить нужный текст упражнения, нужные правило или таблицу; быстро находить выделенный фрагмент текста, выделенные строчки и слова на странице и развороте;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несколькими источниками информации (с частями учебной книги и тетрадью для самостоятельной работы; учебной книгой и учебными словарями; текстом и иллюстрацией к тексту);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со словарями: находить нужные словарные статьи в словарях различных типов и читать словарную статью, извлекая необходимую информацию.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области коммуникативных учебных действий обучающиеся научатся, получат возможность научиться: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рамках коммуникации как сотрудничества: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работу по цепочке;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 рамках коммуникации как взаимодействия: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правила, таблицы, модели для подтверждения своей позиции или высказанных героями точек зрения.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области контроля и самоконтроля учебных действий обучающиеся научатся, получат возможность научиться: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что можно апеллировать к правилу для подтверждения своего ответа или того решения, с которым он соглашается;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научиться проверять выполненную работу, используя правила и словари, а также самостоятельно выполнять работу над ошибками.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должны уметь работать со справочником, схемой предложения, текстом, таблицами, схемами, памятками, орфографическим, фразеологическим и словообразовательным словарями, перфокартами, рифмовкой, алгоритмом, иллюстрацией, книгой, дополнительной литературой.</w:t>
      </w:r>
      <w:proofErr w:type="gramEnd"/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Содержание учебного предмета, курса 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Фонетика и орфография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Различать звуки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гласные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гласные, твердые и мягкие, звон кие и глухие. Объяснять (характеризовать) особенности гласных, согласных звуков.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звук по его характеристике. Сравнивать (соотносить) звук (выбирая из ряда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и его качественную характеристику.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Характеризовать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(устно) звук.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Группировать 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вуки по заданному основанию.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Оценивать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правильность предложенной характеристики звука, находить допущенные в ней ошибки.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 находить (из ряда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 слова с заданными характеристиками.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текст: находить в нем слова с буквосочетаниями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ща, чу—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—ши, выписывать слова с данными буквосочетаниями.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случаи употребления заглавной буквы.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начало и конец предложения.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пробелы между словами.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изученные правила при списывании и записи под диктовку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словообразование 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Анализироват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 таблицу «Правильно изменяй формы слов», использовать ее как алгоритм при самостоятельном изменении слова.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Группировать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ному принципу (с общим корнем, с одинаковыми приставками или суффиксами).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Контролировать правильность объединения слов в группу (уметь обнаруживать «лишнее» слово в ряду предложенных: синоним в группе родственных слов или слово с омонимичным корнем в ряду родственных слов).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Анализировать 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аданную схему состава слова и подбирать к ней слова.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Подбирать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максимальное количество родственных слов с опорой на словарь (в процессе парной, групповой работы и самостоятельно).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текст с установкой на поиск в нем родственных слов; слов с заданными приставка ми, суффиксами.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Объяснять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значение слова - давать развернутое его толкование.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состава слова приводить доказательства  (в игровых упражнениях типа: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«Докажи, что в слове... корень..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;«Докажи, что в слове... нет приставки...', «Докажи, что записанные слова являются родственными»).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Морфология и лексика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Классифицировать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(группировать) слова по частям речи, объяснять основания классификации (части речи; самостоятельные и служебные части речи).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lastRenderedPageBreak/>
        <w:t>Выдвигать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предложения: находить основание для классификации имён существительных (по родам, числам, склонениям), глаголов (по вопросам, временам, спряжениям).</w:t>
      </w:r>
      <w:proofErr w:type="gramEnd"/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Характеризовать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признаки изученных частей речи.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Контролироват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ь правильность выполнения морфологического разбора.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Ориентироваться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самостоятельно в толковом словарике учебнике: находить значение неизвестных слова, выписывать его.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Подбирать синонимы для заполнения пропуска в предложении, в тексте, объяснить целесообразность выбранного синонима.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начальную форму слов – названий предметов, слов – названий признаков и слов – названий действий;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изменять слова – названия предметов по числам и команде вопросов, определять их род;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изменять слова – названия признаков  по числам, команде вопросов и родам;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слова, значение которых требует уточнения;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значение слова по тексту или уточнять с помощью толкового словаря.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Синтаксис и пунктуация 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деформированный текст: определять границы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пределять наличие изученных орфограмм в словах.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Объяснять написания слов.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Соотносить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звучание и написание слова, объяснять случаи их расхождения.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Обосновыват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ь написание слов («Докажи, что в слове гора пишется буква о»).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Прогнозировать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наличие определенных орфограмм: письмо с пропуском определенных орфограмм.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Контролировать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правильность написания: письмо со знаками вопросов на месте сомнения. Составлять словарик слов, в которых были допущены ошибки.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Моделировать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в ходе коллективной работы алгоритмы приме нения орфографических правил.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Группировать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слова по месту и типу орфограммы.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написание слов, используя орфографический словарик учебника.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Анализировать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текст с точки зрения наличия в нем слов с определенной орфограммой.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Контролировать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правильность записи текста, находить неправильно записанные слова и исправлять ошибки.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Обосновывать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 написание слов с непроверяемыми орфограммами с помощью различных опор при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поминании слов.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Моделировать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предложения, включая в них слова с непроверяемыми орфограммами.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Создавать с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обственные тексты с максимальным количеством включенных в них словарных слов.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 написание слов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хо де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предварительного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анализа текс та диктанта.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Оценивать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собственный диктант, анализировать допущенные ошибки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предложений, выбирать знак в конце предложений.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444444"/>
          <w:sz w:val="24"/>
          <w:szCs w:val="24"/>
          <w:lang w:eastAsia="ru-RU"/>
        </w:rPr>
        <w:t>Классифицировать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предложения по цели высказывания, находить в тексте повествовательные /побудительные/вопросительные предложения.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Распространять предложения по опорным вопросам.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Задавать смысловые вопросы (от слова к слову).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проверять сомнительные написания ( безударные гласные в корне, парные по глухости – звонкости согласные, непроизносимые согласные );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ща, чу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разных частях слова;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выбирать букву и или ы в позиции после ц  в разных частях слова;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писать словарные слова в соответствии с заложенным в программе минимумом;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(уточнять) написание слова по орографическому словарю учебника (Словарь «Пиши правильно»).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566E" w:rsidRDefault="0016566E" w:rsidP="000060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66E" w:rsidRDefault="0016566E" w:rsidP="000060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66E" w:rsidRDefault="0016566E" w:rsidP="000060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66E" w:rsidRDefault="0016566E" w:rsidP="000060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66E" w:rsidRDefault="0016566E" w:rsidP="000060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66E" w:rsidRDefault="0016566E" w:rsidP="000060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66E" w:rsidRDefault="0016566E" w:rsidP="000060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566E" w:rsidRDefault="0016566E" w:rsidP="000060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270"/>
        <w:gridCol w:w="1517"/>
      </w:tblGrid>
      <w:tr w:rsidR="00006011" w:rsidTr="0000601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ind w:left="96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№ п\</w:t>
            </w:r>
            <w:proofErr w:type="gramStart"/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ind w:left="9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006011" w:rsidTr="0000601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материала 1 класса. Главное сокровище библиотеки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Анишит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окоповны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006011" w:rsidTr="0000601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Морфология  и словообразование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006011" w:rsidTr="0000601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Лексика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006011" w:rsidTr="0000601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 и орфография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</w:tr>
      <w:tr w:rsidR="00006011" w:rsidTr="0000601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006011" w:rsidTr="0000601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  <w:tr w:rsidR="00006011" w:rsidTr="0000601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 и орфография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006011" w:rsidTr="0000601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</w:tbl>
    <w:p w:rsidR="00006011" w:rsidRDefault="00006011" w:rsidP="00006011">
      <w:pPr>
        <w:spacing w:after="0"/>
      </w:pPr>
    </w:p>
    <w:p w:rsidR="00006011" w:rsidRDefault="00006011" w:rsidP="000060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006011" w:rsidRDefault="00006011" w:rsidP="000060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006011" w:rsidTr="00006011">
        <w:trPr>
          <w:trHeight w:val="2218"/>
        </w:trPr>
        <w:tc>
          <w:tcPr>
            <w:tcW w:w="3464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31 авгус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та  2019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г №1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006011" w:rsidRDefault="00006011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Н.М..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31 авгус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та 2019 г.</w:t>
            </w:r>
          </w:p>
        </w:tc>
        <w:tc>
          <w:tcPr>
            <w:tcW w:w="4217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                   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2019 г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№ </w:t>
            </w:r>
          </w:p>
        </w:tc>
      </w:tr>
    </w:tbl>
    <w:p w:rsidR="00006011" w:rsidRDefault="00006011" w:rsidP="00006011">
      <w:pPr>
        <w:spacing w:after="0" w:line="240" w:lineRule="auto"/>
        <w:jc w:val="center"/>
        <w:rPr>
          <w:b/>
          <w:bCs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4D423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06011" w:rsidRDefault="00006011" w:rsidP="004D423B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окружающему миру</w:t>
      </w:r>
    </w:p>
    <w:p w:rsidR="00006011" w:rsidRDefault="00006011" w:rsidP="004D423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006011" w:rsidRDefault="004D423B" w:rsidP="004D423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 Мурзина Г</w:t>
      </w:r>
      <w:r w:rsidR="00006011">
        <w:rPr>
          <w:rFonts w:ascii="Times New Roman" w:hAnsi="Times New Roman"/>
          <w:b/>
          <w:sz w:val="28"/>
          <w:szCs w:val="28"/>
        </w:rPr>
        <w:t>.А.</w:t>
      </w:r>
    </w:p>
    <w:p w:rsidR="00006011" w:rsidRDefault="004D423B" w:rsidP="004D423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="00006011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566E" w:rsidRDefault="0016566E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566E" w:rsidRDefault="0016566E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011" w:rsidRPr="0016566E" w:rsidRDefault="00006011" w:rsidP="0016566E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566E">
        <w:rPr>
          <w:b/>
          <w:bCs/>
          <w:color w:val="000000"/>
        </w:rPr>
        <w:lastRenderedPageBreak/>
        <w:t>Планируемые результаты освоения учебного предмета, курса</w:t>
      </w:r>
    </w:p>
    <w:p w:rsidR="00006011" w:rsidRPr="0016566E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16566E">
        <w:rPr>
          <w:b/>
          <w:bCs/>
          <w:color w:val="000000"/>
        </w:rPr>
        <w:t xml:space="preserve">Предметные результаты: </w:t>
      </w:r>
    </w:p>
    <w:p w:rsidR="00006011" w:rsidRPr="0016566E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566E">
        <w:rPr>
          <w:b/>
          <w:bCs/>
          <w:color w:val="000000"/>
        </w:rPr>
        <w:t>Человек и природа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изученные объекты и явления живой и неживой природы;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описывать на основе предложенного плана изученные объекты и явления живой и неживой природы, выделять их существенные признаки;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правилам техники безопасности при проведении наблюдений и опытов;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естественно</w:t>
      </w:r>
      <w:r>
        <w:rPr>
          <w:color w:val="000000"/>
        </w:rPr>
        <w:softHyphen/>
        <w:t>научные тексты (на бумажных и электронных носителях, в том числе в контролируемом 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готовые модели (глобус, карту, план) для объяснения явлений или описания свойств объектов;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обнаруживать простейшие взаимосвязи между живой и неживой природой, взаимосвязи в живой природе; использовать их для объяснения необходимости бережного отношения к природе;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 сохранения и укрепления своего здоровья.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>Для записи и обработки информации, готовить небольшие презентации по результатам наблюдений и опытов;</w:t>
      </w:r>
      <w:r>
        <w:rPr>
          <w:iCs/>
          <w:color w:val="000000"/>
        </w:rPr>
        <w:t> </w:t>
      </w:r>
      <w:r>
        <w:rPr>
          <w:iCs/>
          <w:color w:val="000000"/>
        </w:rPr>
        <w:t>использовать при проведении практических работ инструменты ИКТ (фото и видеокамеру, микрофон и</w:t>
      </w:r>
      <w:proofErr w:type="gramEnd"/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 xml:space="preserve">осознавать ценность природы и необходимость нести ответственность за ее сохранение, соблюдать правила </w:t>
      </w:r>
      <w:proofErr w:type="spellStart"/>
      <w:r>
        <w:rPr>
          <w:iCs/>
          <w:color w:val="000000"/>
        </w:rPr>
        <w:t>экологичного</w:t>
      </w:r>
      <w:proofErr w:type="spellEnd"/>
      <w:r>
        <w:rPr>
          <w:iCs/>
          <w:color w:val="000000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выполнять правила безопасного поведения в доме, на улице, природной среде, оказывать первую помощь при несложных несчастных случаях;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планировать, контролировать и оценивать учебные действия в процессе познания окружающего мира в соответствии с поставленной задачей и условиями ее реализации.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Человек и общество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научится: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используя дополнительные источники информации (на бумажных и электронных носителях, в том числе в контролируемом Интернете), находить факты, относящиеся к образу жизни, обычаям и </w:t>
      </w:r>
      <w:r>
        <w:rPr>
          <w:color w:val="000000"/>
        </w:rPr>
        <w:lastRenderedPageBreak/>
        <w:t>верованиям своих предков; на основе имеющихся знаний отличать реальные исторические факты от вымыслов;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оценивать характер взаимоотношений людей в различных социальных группах (семья, группа сверстников, этнос), в том числе с позиции развития этических чувств, доброжелательности и эмоционально </w:t>
      </w:r>
      <w:r>
        <w:rPr>
          <w:color w:val="000000"/>
        </w:rPr>
        <w:softHyphen/>
        <w:t>нравственной отзывчивости, понимания чу</w:t>
      </w:r>
      <w:proofErr w:type="gramStart"/>
      <w:r>
        <w:rPr>
          <w:color w:val="000000"/>
        </w:rPr>
        <w:t>вств др</w:t>
      </w:r>
      <w:proofErr w:type="gramEnd"/>
      <w:r>
        <w:rPr>
          <w:color w:val="000000"/>
        </w:rPr>
        <w:t>угих людей и сопереживания им;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различные справочные издания (словари, энциклопедии) и детскую литературу о человеке и обществе с целью поиска информации, ответов на вопросы, объяснений, для создания собственных устных или письменных высказываний.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Выпускник получит возможность научиться: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осознавать свою неразрывную связь с разнообразными окружающими социальными группами;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>
        <w:rPr>
          <w:iCs/>
          <w:color w:val="000000"/>
        </w:rPr>
        <w:t>со</w:t>
      </w:r>
      <w:proofErr w:type="gramEnd"/>
      <w:r>
        <w:rPr>
          <w:iCs/>
          <w:color w:val="000000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 среде;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Cs/>
          <w:color w:val="000000"/>
        </w:rPr>
        <w:t>определять общую цель в совместной деятельности 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Личностные результаты:  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7) формирование эстетических потребностей, ценностей и чувств;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9) 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  </w:t>
      </w:r>
    </w:p>
    <w:p w:rsidR="00006011" w:rsidRDefault="00006011" w:rsidP="00006011">
      <w:pPr>
        <w:shd w:val="clear" w:color="auto" w:fill="FFFFFF"/>
        <w:spacing w:after="0" w:line="240" w:lineRule="auto"/>
        <w:ind w:firstLine="708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006011" w:rsidRDefault="00006011" w:rsidP="000060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самостоятельно.</w:t>
      </w:r>
    </w:p>
    <w:p w:rsidR="00006011" w:rsidRDefault="00006011" w:rsidP="000060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формулировать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учебную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совместно с учителем (для этого в учебнике специально предусмотрен ряд уроков).</w:t>
      </w:r>
    </w:p>
    <w:p w:rsidR="00006011" w:rsidRDefault="00006011" w:rsidP="000060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планировать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учебную деятельность на уроке.</w:t>
      </w:r>
    </w:p>
    <w:p w:rsidR="00006011" w:rsidRDefault="00006011" w:rsidP="000060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006011" w:rsidRDefault="00006011" w:rsidP="000060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Работая по предложенному плану,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необходимые средства (учебник, простейшие приборы и инструменты).</w:t>
      </w:r>
    </w:p>
    <w:p w:rsidR="00006011" w:rsidRDefault="00006011" w:rsidP="000060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06011" w:rsidRDefault="00006011" w:rsidP="00006011">
      <w:pPr>
        <w:shd w:val="clear" w:color="auto" w:fill="FFFFFF"/>
        <w:spacing w:after="0" w:line="240" w:lineRule="auto"/>
        <w:ind w:firstLine="708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006011" w:rsidRDefault="00006011" w:rsidP="000060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нужна  дополнительная информация (знания) для решения учебной  задачи в один шаг.</w:t>
      </w:r>
    </w:p>
    <w:p w:rsidR="00006011" w:rsidRDefault="00006011" w:rsidP="000060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предварительный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источников информации для  решения учебной задачи.</w:t>
      </w:r>
    </w:p>
    <w:p w:rsidR="00006011" w:rsidRDefault="00006011" w:rsidP="000060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необходимую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учебнике, так и в предложенных учителем  словарях и энциклопедиях (в учебнике 2-го класса для этого предусмотрена специальная «энциклопедия внутри учебника»).</w:t>
      </w:r>
    </w:p>
    <w:p w:rsidR="00006011" w:rsidRDefault="00006011" w:rsidP="000060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Добывать новые знания: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извлекать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006011" w:rsidRDefault="00006011" w:rsidP="000060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наблюдать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самостоятельные 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6011" w:rsidRDefault="00006011" w:rsidP="00006011">
      <w:pPr>
        <w:shd w:val="clear" w:color="auto" w:fill="FFFFFF"/>
        <w:spacing w:after="0" w:line="240" w:lineRule="auto"/>
        <w:ind w:firstLine="708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006011" w:rsidRDefault="00006011" w:rsidP="00006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Донести свою позицию до других: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оформлять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006011" w:rsidRDefault="00006011" w:rsidP="00006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Слушать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речь других.</w:t>
      </w:r>
    </w:p>
    <w:p w:rsidR="00006011" w:rsidRDefault="00006011" w:rsidP="00006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читать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пересказывать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текст.</w:t>
      </w:r>
    </w:p>
    <w:p w:rsidR="00006011" w:rsidRDefault="00006011" w:rsidP="00006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беседу на уроке и в жизни.</w:t>
      </w:r>
    </w:p>
    <w:p w:rsidR="00006011" w:rsidRDefault="00006011" w:rsidP="00006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договариваться о  правилах общения и поведения в школе и следовать им.</w:t>
      </w:r>
    </w:p>
    <w:p w:rsidR="00006011" w:rsidRDefault="00006011" w:rsidP="000060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6011" w:rsidRDefault="00006011" w:rsidP="000060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 предмета,  курса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Человек и природа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rPr>
          <w:color w:val="000000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Звезды и планеты. </w:t>
      </w:r>
      <w:r>
        <w:rPr>
          <w:i/>
          <w:iCs/>
          <w:color w:val="000000"/>
        </w:rPr>
        <w:t>Солнце</w:t>
      </w:r>
      <w:r>
        <w:rPr>
          <w:color w:val="000000"/>
        </w:rPr>
        <w:t> – </w:t>
      </w:r>
      <w:r>
        <w:rPr>
          <w:i/>
          <w:iCs/>
          <w:color w:val="000000"/>
        </w:rPr>
        <w:t>ближайшая к нам звезда, источник света и тепла для всего живого на Земле</w:t>
      </w:r>
      <w:r>
        <w:rPr>
          <w:color w:val="000000"/>
        </w:rPr>
        <w:t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 </w:t>
      </w:r>
      <w:r>
        <w:rPr>
          <w:i/>
          <w:iCs/>
          <w:color w:val="000000"/>
        </w:rPr>
        <w:t>Важнейшие природные объекты своей страны, района</w:t>
      </w:r>
      <w:r>
        <w:rPr>
          <w:color w:val="000000"/>
        </w:rPr>
        <w:t>. Ориентирование на местности. Компас.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Смена дня и ночи на Земле. Вращение Земли как причина смены дня и ночи. Времена года, их особенности (на основе наблюдений). </w:t>
      </w:r>
      <w:r>
        <w:rPr>
          <w:i/>
          <w:iCs/>
          <w:color w:val="000000"/>
        </w:rPr>
        <w:t>Обращение Земли вокруг Солнца как причина смены времен года</w:t>
      </w:r>
      <w:r>
        <w:rPr>
          <w:color w:val="000000"/>
        </w:rPr>
        <w:t>. Смена времен года в родном крае на основе наблюдений.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Погода, ее составляющие (температура воздуха, облачность, осадки, ветер). Наблюдение за погодой своего края. </w:t>
      </w:r>
      <w:r>
        <w:rPr>
          <w:i/>
          <w:iCs/>
          <w:color w:val="000000"/>
        </w:rPr>
        <w:t>Предсказание погоды и его значение в жизни людей</w:t>
      </w:r>
      <w:r>
        <w:rPr>
          <w:color w:val="000000"/>
        </w:rPr>
        <w:t>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Воздух – смесь газов. Свойства воздуха. Значение воздуха для растений, животных, человека.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Почва, ее состав, значение для живой природы и для хозяйственной жизни человека.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Растения, их разнообразие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Грибы: съедобные и ядовитые. Правила сбора грибов.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>
        <w:rPr>
          <w:color w:val="000000"/>
        </w:rPr>
        <w:t> Круговорот веществ</w:t>
      </w:r>
      <w:r>
        <w:rPr>
          <w:i/>
          <w:iCs/>
          <w:color w:val="000000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>
        <w:rPr>
          <w:color w:val="000000"/>
        </w:rPr>
        <w:t>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Общее представление о строении тела человека. </w:t>
      </w:r>
      <w:proofErr w:type="gramStart"/>
      <w:r>
        <w:rPr>
          <w:color w:val="000000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rPr>
          <w:color w:val="000000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>
        <w:rPr>
          <w:b/>
          <w:bCs/>
          <w:i/>
          <w:iCs/>
          <w:color w:val="000000"/>
        </w:rPr>
        <w:t>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Человек и общество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 </w:t>
      </w:r>
      <w:r>
        <w:rPr>
          <w:i/>
          <w:iCs/>
          <w:color w:val="000000"/>
        </w:rPr>
        <w:t>Внутренний мир человека: общее представление о человеческих свойствах и качествах</w:t>
      </w:r>
      <w:r>
        <w:rPr>
          <w:color w:val="000000"/>
        </w:rPr>
        <w:t>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 </w:t>
      </w:r>
      <w:r>
        <w:rPr>
          <w:i/>
          <w:iCs/>
          <w:color w:val="000000"/>
        </w:rPr>
        <w:t>Хозяйство семьи</w:t>
      </w:r>
      <w:r>
        <w:rPr>
          <w:color w:val="000000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Общественный транспорт. Транспорт города или села. Наземный, воздушный и водный транспорт. Правила пользования транспортом. </w:t>
      </w:r>
      <w:r>
        <w:rPr>
          <w:i/>
          <w:iCs/>
          <w:color w:val="000000"/>
        </w:rPr>
        <w:t>Средства связи</w:t>
      </w:r>
      <w:r>
        <w:rPr>
          <w:color w:val="000000"/>
        </w:rPr>
        <w:t>: </w:t>
      </w:r>
      <w:r>
        <w:rPr>
          <w:i/>
          <w:iCs/>
          <w:color w:val="000000"/>
        </w:rPr>
        <w:t>почта</w:t>
      </w:r>
      <w:r>
        <w:rPr>
          <w:color w:val="000000"/>
        </w:rPr>
        <w:t>, </w:t>
      </w:r>
      <w:r>
        <w:rPr>
          <w:i/>
          <w:iCs/>
          <w:color w:val="000000"/>
        </w:rPr>
        <w:t>телеграф</w:t>
      </w:r>
      <w:r>
        <w:rPr>
          <w:color w:val="000000"/>
        </w:rPr>
        <w:t>, </w:t>
      </w:r>
      <w:r>
        <w:rPr>
          <w:i/>
          <w:iCs/>
          <w:color w:val="000000"/>
        </w:rPr>
        <w:t>телефон, электронная почта, ауди</w:t>
      </w:r>
      <w:proofErr w:type="gramStart"/>
      <w:r>
        <w:rPr>
          <w:i/>
          <w:iCs/>
          <w:color w:val="000000"/>
        </w:rPr>
        <w:t>о-</w:t>
      </w:r>
      <w:proofErr w:type="gram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видеочаты</w:t>
      </w:r>
      <w:proofErr w:type="spellEnd"/>
      <w:r>
        <w:rPr>
          <w:i/>
          <w:iCs/>
          <w:color w:val="000000"/>
        </w:rPr>
        <w:t>, форум.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Россия на карте, государственная граница России.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Города России. Санкт-Петербург: достопримечательности (Зимний дворец, памятник Петру I – Медный всадник, </w:t>
      </w:r>
      <w:r>
        <w:rPr>
          <w:i/>
          <w:iCs/>
          <w:color w:val="000000"/>
        </w:rPr>
        <w:t>разводные мосты через Неву</w:t>
      </w:r>
      <w:r>
        <w:rPr>
          <w:color w:val="000000"/>
        </w:rPr>
        <w:t> 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Родной край – частица России. </w:t>
      </w:r>
      <w:proofErr w:type="gramStart"/>
      <w:r>
        <w:rPr>
          <w:color w:val="000000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>
        <w:rPr>
          <w:color w:val="000000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Правила безопасной жизни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Ценность здоровья и здорового образа жизни.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Режим дня школьника, чередование труда и отдыха в режиме дня; личная гигиена. Физическая культура, закаливание, игры на воздухе как условие сохранения и укрепления 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 помощь при легких травмах (ушиб, порез, ожог), обмораживании, перегреве.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Дорога от дома до школы, правила безопасного поведения 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безопасного поведения в природе.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Забота о здоровье и безопасности окружающих людей.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006011" w:rsidRDefault="00006011" w:rsidP="000060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</w:t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pPr w:leftFromText="180" w:rightFromText="180" w:bottomFromText="200" w:vertAnchor="text" w:tblpX="27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317"/>
        <w:gridCol w:w="1542"/>
      </w:tblGrid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                      Название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 часов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Источники информации об окружающем нас мире. Где и как найти ответы на вопросы.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Планеты и звёзды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Неживая и живая природа Земли.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Свойство воздуха и 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Солнце, воздух, вода и … растения.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Разнообразие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Культурные растения. Продолжительность жизни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Грибы.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Животные.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Человек и животные</w:t>
            </w:r>
            <w:proofErr w:type="gramStart"/>
            <w:r>
              <w:rPr>
                <w:bCs/>
                <w:color w:val="000000"/>
                <w:lang w:eastAsia="en-US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Человек разумный – часть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Как уберечь себя от беды?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 родном краю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006011" w:rsidTr="0000601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    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</w:t>
            </w:r>
          </w:p>
        </w:tc>
      </w:tr>
    </w:tbl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6011" w:rsidRDefault="00006011" w:rsidP="0000601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:rsidR="00006011" w:rsidRDefault="00006011" w:rsidP="004F3DE7">
      <w:pPr>
        <w:pStyle w:val="a4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 xml:space="preserve"> </w:t>
      </w: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006011" w:rsidRDefault="00006011" w:rsidP="000060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006011" w:rsidTr="00006011">
        <w:trPr>
          <w:trHeight w:val="2218"/>
        </w:trPr>
        <w:tc>
          <w:tcPr>
            <w:tcW w:w="3464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31 августа  2019 г №1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006011" w:rsidRDefault="00006011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Мурзина Н.М..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31 авгус</w:t>
            </w:r>
            <w:r w:rsidR="00006011">
              <w:rPr>
                <w:rFonts w:ascii="Times New Roman" w:hAnsi="Times New Roman"/>
                <w:sz w:val="24"/>
                <w:szCs w:val="24"/>
                <w:lang w:bidi="en-US"/>
              </w:rPr>
              <w:t>та 2019 г.</w:t>
            </w:r>
          </w:p>
        </w:tc>
        <w:tc>
          <w:tcPr>
            <w:tcW w:w="4217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               </w:t>
            </w:r>
            <w:r w:rsidR="0000601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2019 г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</w:t>
            </w:r>
          </w:p>
        </w:tc>
      </w:tr>
    </w:tbl>
    <w:p w:rsidR="00006011" w:rsidRDefault="00006011" w:rsidP="0000601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006011">
      <w:pPr>
        <w:spacing w:after="0"/>
      </w:pPr>
    </w:p>
    <w:p w:rsidR="00006011" w:rsidRDefault="00006011" w:rsidP="004F3DE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06011" w:rsidRDefault="00006011" w:rsidP="004F3DE7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атематике</w:t>
      </w:r>
    </w:p>
    <w:p w:rsidR="00006011" w:rsidRDefault="00006011" w:rsidP="004F3DE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006011" w:rsidRDefault="004F3DE7" w:rsidP="004F3DE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 Мурзина Г</w:t>
      </w:r>
      <w:r w:rsidR="00006011">
        <w:rPr>
          <w:rFonts w:ascii="Times New Roman" w:hAnsi="Times New Roman"/>
          <w:b/>
          <w:sz w:val="28"/>
          <w:szCs w:val="28"/>
        </w:rPr>
        <w:t>.А.</w:t>
      </w:r>
    </w:p>
    <w:p w:rsidR="00006011" w:rsidRDefault="004F3DE7" w:rsidP="004F3DE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="00006011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006011" w:rsidRDefault="00006011" w:rsidP="004F3DE7">
      <w:pPr>
        <w:shd w:val="clear" w:color="auto" w:fill="FFFFFF"/>
        <w:spacing w:after="0" w:line="360" w:lineRule="auto"/>
        <w:ind w:firstLine="720"/>
        <w:jc w:val="center"/>
        <w:rPr>
          <w:b/>
          <w:bCs/>
          <w:sz w:val="28"/>
          <w:szCs w:val="28"/>
        </w:rPr>
      </w:pPr>
    </w:p>
    <w:p w:rsidR="00006011" w:rsidRDefault="00006011" w:rsidP="00006011">
      <w:pPr>
        <w:shd w:val="clear" w:color="auto" w:fill="FFFFFF"/>
        <w:spacing w:after="0" w:line="240" w:lineRule="auto"/>
        <w:ind w:firstLine="720"/>
        <w:jc w:val="center"/>
        <w:rPr>
          <w:b/>
          <w:bCs/>
          <w:sz w:val="28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06011" w:rsidRDefault="00006011" w:rsidP="000060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06011" w:rsidRDefault="00006011" w:rsidP="000060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06011" w:rsidRDefault="00006011" w:rsidP="000060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006011" w:rsidRDefault="00006011" w:rsidP="00006011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Числа и величины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-читать, записывать, сравнивать, упорядочивать числа в соответствии с программным материалом;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-устанавливать закономерность (правило, по которому составлена числовая последо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вательность) и составлять последовательность по заданному или самостоятельно выбран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ному правилу (увеличение/уменьшение числа на несколько единиц);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-группировать числа по заданному или самостоятельно установленному признаку;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и записывать величины (массу, время, длину), используя основные единицы измерения величин и соотношения между ними (килограмм - грам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год - месяц –неделя - сутки - час - минута - секунда; метр - дециметр - сантиметр), сравнивать названные величины, выполнять с ними арифметические действия.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классифицировать числа по одному или нескольким основаниям, объяснять свои действия;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-выбирать единицу для измерения данной величины (длины, массы, времени) объяснять свои действия.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Арифметические действия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-выполнять устно сложение, вычитание однозначных, двузначных и трёхзначных чисел в случаях, сводимых к действиям в пределах 100 (в том числе с нулём и числом 1</w:t>
      </w:r>
      <w:proofErr w:type="gramEnd"/>
    </w:p>
    <w:p w:rsidR="00006011" w:rsidRDefault="00006011" w:rsidP="0000601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006011" w:rsidRDefault="00006011" w:rsidP="0000601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2-3 арифметических действия (со скобками и без скобок).</w:t>
      </w:r>
      <w:proofErr w:type="gramEnd"/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006011" w:rsidRDefault="00006011" w:rsidP="0000601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действия с величинами;</w:t>
      </w:r>
    </w:p>
    <w:p w:rsidR="00006011" w:rsidRDefault="00006011" w:rsidP="0000601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006011" w:rsidRDefault="00006011" w:rsidP="0000601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текстовыми задачами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-решать учебные задачи и задачи, связанные с повседневной жизнью, арифметическим способом (в 2-3 действия);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правильность хода решения и реальность ответа на вопрос задачи.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006011" w:rsidRDefault="00006011" w:rsidP="0000601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разные способы решения задач;</w:t>
      </w:r>
    </w:p>
    <w:p w:rsidR="00006011" w:rsidRDefault="00006011" w:rsidP="0000601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логические и комбинаторные задачи, используя рисунки.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-описывать взаимное расположение предметов в пространстве и на плоскости;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-распознавать, называть, изображать геометрические фигуры (точка, отрезок, лома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ная, прямой угол, многоугольник, треугольник, прямоугольник, квадрат, окружность, круг);</w:t>
      </w:r>
      <w:proofErr w:type="gramEnd"/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-распознавать плоские и кривые поверхности;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-распознавать плоские геометрические фигуры.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Пространственные отношения. Геометрические величины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измерять длину отрезка;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размеры геометрических объектов, расстояния приближённо (на глаз).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Личностными результатами: 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У второклассников будут сформированы:</w:t>
      </w:r>
    </w:p>
    <w:p w:rsidR="00006011" w:rsidRDefault="00006011" w:rsidP="0000601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-учебно-познавательный интерес к новому материалу и способам решения новой учебной задачи;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-способность осознавать и оценивать свои мысли, действия и выражать их в речи,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относить результат действия с поставленной целью, способность к организации самостоя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тельной учебной деятельности.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математики во втором классе будет способствовать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жении цели, умение слушать и слышать собеседника, обосновывать свою позицию, выска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зывать свое мнение.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для формирования: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-внутренней позиции школьника на уровне понимания необходимости учения (преоб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ладание учебно-познавательных мотивов);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-устойчивого познавательного интереса к новым общим способам решения задач;</w:t>
      </w:r>
    </w:p>
    <w:p w:rsidR="00006011" w:rsidRDefault="00006011" w:rsidP="0000601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адекватного понимания причин успешности или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неуспешное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учебной деятельности.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 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Регулятивные УУД: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006011" w:rsidRDefault="00006011" w:rsidP="0000601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и сохранять учебную задачу и активно включаться в деятельность,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правленную на её решение в сотрудничестве с учителем и одноклассниками;</w:t>
      </w:r>
    </w:p>
    <w:p w:rsidR="00006011" w:rsidRDefault="00006011" w:rsidP="0000601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006011" w:rsidRDefault="00006011" w:rsidP="0000601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способ и результат действия; контролировать процесс и результат дея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006011" w:rsidRDefault="00006011" w:rsidP="0000601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завершения, на основе его оценки и учета характера сделанных ошибок;</w:t>
      </w:r>
    </w:p>
    <w:p w:rsidR="00006011" w:rsidRDefault="00006011" w:rsidP="0000601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оценивать свои достижения, осознавать возникающие трудности и искать способы их преодоления.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006011" w:rsidRDefault="00006011" w:rsidP="0000601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006011" w:rsidRDefault="00006011" w:rsidP="0000601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006011" w:rsidRDefault="00006011" w:rsidP="0000601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 материале;</w:t>
      </w:r>
    </w:p>
    <w:p w:rsidR="00006011" w:rsidRDefault="00006011" w:rsidP="0000601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Познавательные УУД: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006011" w:rsidRDefault="00006011" w:rsidP="000060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06011" w:rsidRDefault="00006011" w:rsidP="000060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схемы, для решения задач;</w:t>
      </w:r>
    </w:p>
    <w:p w:rsidR="00006011" w:rsidRDefault="00006011" w:rsidP="000060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006011" w:rsidRDefault="00006011" w:rsidP="000060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знаков;</w:t>
      </w:r>
    </w:p>
    <w:p w:rsidR="00006011" w:rsidRDefault="00006011" w:rsidP="000060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006011" w:rsidRDefault="00006011" w:rsidP="000060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006011" w:rsidRDefault="00006011" w:rsidP="000060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006011" w:rsidRDefault="00006011" w:rsidP="000060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рассуждения в форме простых суждений об объекте, его строении, свойствах и связях;</w:t>
      </w:r>
    </w:p>
    <w:p w:rsidR="00006011" w:rsidRDefault="00006011" w:rsidP="000060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подведение под понятие на основе распознавания объектов, выделе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существенных признаков и их синтеза;</w:t>
      </w:r>
    </w:p>
    <w:p w:rsidR="00006011" w:rsidRDefault="00006011" w:rsidP="0000601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аналогии.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006011" w:rsidRDefault="00006011" w:rsidP="000060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006011" w:rsidRDefault="00006011" w:rsidP="0000601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-осуществлять сравнение и классификацию, самостоятельно выбирая основания и критерии для указанных логических операций;</w:t>
      </w:r>
    </w:p>
    <w:p w:rsidR="00006011" w:rsidRDefault="00006011" w:rsidP="0000601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логическое рассуждение.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Коммуникативные УУД: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научится:</w:t>
      </w:r>
    </w:p>
    <w:p w:rsidR="00006011" w:rsidRDefault="00006011" w:rsidP="0000601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в речи свои мысли и действия;</w:t>
      </w:r>
    </w:p>
    <w:p w:rsidR="00006011" w:rsidRDefault="00006011" w:rsidP="0000601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понятные для партнера высказывания с учетом того, что партнер видит и знает, а что нет;</w:t>
      </w:r>
    </w:p>
    <w:p w:rsidR="00006011" w:rsidRDefault="00006011" w:rsidP="0000601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вопросы;</w:t>
      </w:r>
    </w:p>
    <w:p w:rsidR="00006011" w:rsidRDefault="00006011" w:rsidP="0000601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речь для регуляции своего действия.</w:t>
      </w: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Второклассник получит возможность научиться:</w:t>
      </w:r>
    </w:p>
    <w:p w:rsidR="00006011" w:rsidRDefault="00006011" w:rsidP="000060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своего действия;</w:t>
      </w:r>
    </w:p>
    <w:p w:rsidR="00006011" w:rsidRDefault="00006011" w:rsidP="000060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партнеров в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вместной деятельности;</w:t>
      </w:r>
    </w:p>
    <w:p w:rsidR="00006011" w:rsidRDefault="00006011" w:rsidP="0000601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помощь.</w:t>
      </w:r>
    </w:p>
    <w:p w:rsidR="00006011" w:rsidRDefault="00006011" w:rsidP="000060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011" w:rsidRDefault="00006011" w:rsidP="00006011">
      <w:pPr>
        <w:pStyle w:val="a5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учебного предмета, курса 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Числа и величины 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bidi="en-US"/>
        </w:rPr>
      </w:pPr>
      <w:r>
        <w:rPr>
          <w:rFonts w:ascii="Times New Roman" w:hAnsi="Times New Roman"/>
          <w:sz w:val="24"/>
          <w:szCs w:val="24"/>
          <w:u w:val="single"/>
          <w:lang w:bidi="en-US"/>
        </w:rPr>
        <w:t>Нумерация и сравнение чисел.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Устная и письменная нумерация трехзначных чисел: получение новой разрядной единиц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ы-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 сотни, третий разряд десятичной записи- разряд сотен, принцип построения количественных числительных для трехзначных  чисел. «Круглые» сотни. Представление трехзначных чисел в виде суммы разрядных слагаемых.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Сравнение чисел на основе десятичной нумерации.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Изображение чисел на числовом луче. Понятие о натуральном ряде чисел.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Знакомство с римской письменной нумерацией.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Числовые равенства и неравенства.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Первичные представления о числовых последовательностях.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u w:val="single"/>
          <w:lang w:bidi="en-US"/>
        </w:rPr>
        <w:t>Величины и их измерения</w:t>
      </w:r>
      <w:r>
        <w:rPr>
          <w:rFonts w:ascii="Times New Roman" w:hAnsi="Times New Roman"/>
          <w:i/>
          <w:sz w:val="24"/>
          <w:szCs w:val="24"/>
          <w:lang w:bidi="en-US"/>
        </w:rPr>
        <w:t>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i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>Сравнение предметов по массе без ее измерения. Единица массы - килограмм. Измерение массы. Единица массы - центнер. Соотношение между центнером и килограммом (1 ц=100 кг).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Время как продолжительность. Измерение времени с помощью часов. Время как 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- век. Соотношение между веком и годом (1 век=100 лет).</w:t>
      </w:r>
    </w:p>
    <w:p w:rsidR="00006011" w:rsidRDefault="00006011" w:rsidP="000060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Арифметические действия 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 xml:space="preserve"> Связь между компонентами и результатом действия (сложения и вычитания). Уравнение как форма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Умножение как сложение одинаковых слагаемых. Знак умножения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 xml:space="preserve"> (</w:t>
      </w:r>
      <w:r>
        <w:rPr>
          <w:rFonts w:ascii="Times New Roman" w:hAnsi="Times New Roman"/>
          <w:sz w:val="24"/>
          <w:szCs w:val="24"/>
          <w:vertAlign w:val="superscript"/>
          <w:lang w:bidi="en-US"/>
        </w:rPr>
        <w:t>.</w:t>
      </w:r>
      <w:r>
        <w:rPr>
          <w:rFonts w:ascii="Times New Roman" w:hAnsi="Times New Roman"/>
          <w:sz w:val="24"/>
          <w:szCs w:val="24"/>
          <w:lang w:bidi="en-US"/>
        </w:rPr>
        <w:t xml:space="preserve">). 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Увеличение числа в несколько раз.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ab/>
        <w:t xml:space="preserve">Порядок выполнения действий: умножение и сложение, умножение и вычитание. Действия первой и второй степени. 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Знакомство с делением на уровне предметных действий. Знак деления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 xml:space="preserve"> (:). 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Деление как последовательное вычитание. Делимое, делитель, частное и его значение. Доля (половина, треть, четверть, пятая часть и т. п.). Деление как нахождение заданной доли числа. Уменьшение числа в несколько раз.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Деление как измерение величины или численности множества с помощью заданной единицы.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Использование свойств арифметических действий для удобства вычислений.</w:t>
      </w:r>
    </w:p>
    <w:p w:rsidR="00006011" w:rsidRDefault="00006011" w:rsidP="000060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Текстовые задачи 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>Арифметическая 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Графическое моделирование связей между данными и искомыми.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 xml:space="preserve">Составная задача. Преобразование составной задачи в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простую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 и, наоборот,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 xml:space="preserve">Понятие об обратной задаче. Составление задач, обратных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данной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. Решение обратной задачи как способ проверки правильности решения данной.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 xml:space="preserve">Моделирование и решение простых арифметических сюжетных задач на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сложение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 и вычитание с помощью уравнений.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Задачи на время (начало, конец, продолжительность события).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Решение разнообразных текстовых задач арифметическим способом.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Задачи, содержание отношения «больше на (в)…», «меньше на (в)…»</w:t>
      </w:r>
    </w:p>
    <w:p w:rsidR="00006011" w:rsidRDefault="00006011" w:rsidP="000060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          Геометрические фигуры 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 xml:space="preserve">Бесконечность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прямой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 xml:space="preserve"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данному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006011" w:rsidRDefault="00006011" w:rsidP="000060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Геометрические величины 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>Единица длины - метр. Соотношения между метром, дециметром и сантиметром (1м=10дм=100см).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ab/>
        <w:t xml:space="preserve">Длина 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ломаной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>. Периметр многоугольника. Вычисление периметра квадрата и прямоугольника.</w:t>
      </w:r>
    </w:p>
    <w:p w:rsidR="00006011" w:rsidRDefault="00006011" w:rsidP="000060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 xml:space="preserve">Работа с данными 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ab/>
      </w:r>
      <w:r>
        <w:rPr>
          <w:rFonts w:ascii="Times New Roman" w:hAnsi="Times New Roman"/>
          <w:sz w:val="24"/>
          <w:szCs w:val="24"/>
          <w:lang w:bidi="en-US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</w:t>
      </w: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6566E" w:rsidRDefault="0016566E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6566E" w:rsidRDefault="0016566E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6566E" w:rsidRDefault="0016566E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6566E" w:rsidRDefault="0016566E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6566E" w:rsidRDefault="0016566E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6566E" w:rsidRDefault="0016566E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6566E" w:rsidRDefault="0016566E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6566E" w:rsidRDefault="0016566E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16566E" w:rsidRDefault="0016566E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006011" w:rsidRDefault="00006011" w:rsidP="00006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006011" w:rsidRDefault="00006011" w:rsidP="00006011">
      <w:pPr>
        <w:pStyle w:val="a5"/>
        <w:numPr>
          <w:ilvl w:val="1"/>
          <w:numId w:val="6"/>
        </w:num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 планирование с указанием количества часов, отводимых на освоение каждой темы</w:t>
      </w:r>
    </w:p>
    <w:p w:rsidR="00006011" w:rsidRDefault="00006011" w:rsidP="00006011">
      <w:pPr>
        <w:pStyle w:val="a5"/>
        <w:spacing w:after="0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59"/>
        <w:gridCol w:w="1527"/>
      </w:tblGrid>
      <w:tr w:rsidR="00006011" w:rsidTr="00006011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Название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006011" w:rsidTr="00006011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Числа и величины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6011" w:rsidTr="00006011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Арифметические действия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006011" w:rsidTr="00006011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Текстовые задачи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06011" w:rsidTr="00006011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Геометрические фигуры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6011" w:rsidTr="00006011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Геометрические величины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6011" w:rsidTr="0000601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Работа с данными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6011" w:rsidTr="00006011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1" w:rsidRDefault="0000601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006011" w:rsidRDefault="00006011" w:rsidP="000060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79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006011" w:rsidTr="00006011">
        <w:trPr>
          <w:trHeight w:val="2218"/>
        </w:trPr>
        <w:tc>
          <w:tcPr>
            <w:tcW w:w="3464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31 авгус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та  2019</w:t>
            </w:r>
            <w:r>
              <w:rPr>
                <w:rFonts w:ascii="Times New Roman" w:hAnsi="Times New Roman"/>
                <w:sz w:val="24"/>
                <w:lang w:bidi="en-US"/>
              </w:rPr>
              <w:t xml:space="preserve"> г №1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006011" w:rsidRDefault="00006011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16566E" w:rsidRDefault="0016566E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31 авгус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та 2019 г.</w:t>
            </w:r>
          </w:p>
        </w:tc>
        <w:tc>
          <w:tcPr>
            <w:tcW w:w="4217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           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 xml:space="preserve"> 2019 г</w:t>
            </w:r>
          </w:p>
          <w:p w:rsidR="00006011" w:rsidRDefault="001656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№ </w:t>
            </w:r>
          </w:p>
        </w:tc>
      </w:tr>
    </w:tbl>
    <w:p w:rsidR="00006011" w:rsidRDefault="00006011" w:rsidP="00006011">
      <w:pPr>
        <w:spacing w:after="0" w:line="240" w:lineRule="auto"/>
        <w:jc w:val="center"/>
        <w:rPr>
          <w:b/>
          <w:bCs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D911E6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06011" w:rsidRDefault="00006011" w:rsidP="00D911E6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технологии</w:t>
      </w:r>
    </w:p>
    <w:p w:rsidR="00006011" w:rsidRDefault="00006011" w:rsidP="00D911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006011" w:rsidRDefault="00D911E6" w:rsidP="00D911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 Мурзина Г</w:t>
      </w:r>
      <w:r w:rsidR="00006011">
        <w:rPr>
          <w:rFonts w:ascii="Times New Roman" w:hAnsi="Times New Roman"/>
          <w:b/>
          <w:sz w:val="28"/>
          <w:szCs w:val="28"/>
        </w:rPr>
        <w:t>.А.</w:t>
      </w:r>
    </w:p>
    <w:p w:rsidR="00006011" w:rsidRDefault="00D911E6" w:rsidP="00D911E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="00006011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006011" w:rsidRDefault="00006011" w:rsidP="00D911E6">
      <w:pPr>
        <w:shd w:val="clear" w:color="auto" w:fill="FFFFFF"/>
        <w:spacing w:after="0" w:line="360" w:lineRule="auto"/>
        <w:ind w:firstLine="720"/>
        <w:jc w:val="center"/>
        <w:rPr>
          <w:b/>
          <w:bCs/>
          <w:sz w:val="28"/>
          <w:szCs w:val="28"/>
        </w:rPr>
      </w:pPr>
    </w:p>
    <w:p w:rsidR="00006011" w:rsidRDefault="00006011" w:rsidP="00006011">
      <w:pPr>
        <w:shd w:val="clear" w:color="auto" w:fill="FFFFFF"/>
        <w:spacing w:after="0" w:line="240" w:lineRule="auto"/>
        <w:ind w:firstLine="720"/>
        <w:jc w:val="center"/>
        <w:rPr>
          <w:b/>
          <w:bCs/>
          <w:sz w:val="28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pStyle w:val="1"/>
        <w:numPr>
          <w:ilvl w:val="1"/>
          <w:numId w:val="19"/>
        </w:numPr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составлять сообщения о трудовой деятельности человека осенью и весной и описывать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еѐ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особенности;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казывать о наиболее распространённых в своё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материалы и инструменты для работы, рационально размещать их на рабочем месте;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из словаря учебника при выполнении заданий;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малых группах;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доступные действия по самообслуживанию (несложный ремонт одежды);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природные и пластичны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материалы, бумагу, нитки с учё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их свойств и технологии изготовления поделок;</w:t>
      </w:r>
    </w:p>
    <w:p w:rsidR="00006011" w:rsidRDefault="0016566E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приё</w:t>
      </w:r>
      <w:r w:rsidR="000060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рациональной и безопасной работы ручными инструментами: режущими (ножницы), колющими (швейные иглы);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экономно размечать материалы на глаз, складыванием, по клеткам, по шаблону, по линейке;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отбирать и выполнять в зависимости от свойств освоенных материалов (бумаги, природных, пластичных, текстильных материалов) оптимальные 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доступные технологические приё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их ручной обработки;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устройство изделия: выделять детали и их форму;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практическое зада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с опорой на простейший чертё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ж, схему.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культурно-истори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ческую ценность традиций, отражё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в предметном мире, как своего региона, так и страны, уважать их;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понимать особенность проектной деятельности и осуществлять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еѐ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руководством учителя: составлять план, определять последовательность изготовления изделия;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малых группах.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объяснять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объяснять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чувства и ощущения, возникающие в результате созерцания, рассуждения, обсуждения наблюдаемых объектов, результатов трудовой деятельности человек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мастера;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простые правила поведения,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какое мнение принять (своё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другое, высказанное в ходе обсуждения).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достижения этих результатов служат учебный материал и задания учебника, нацеленные на 2-ю линию р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азвития – умение определять своё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отношение к миру, событиям, поступкам людей.</w:t>
      </w:r>
    </w:p>
    <w:p w:rsidR="00006011" w:rsidRDefault="00006011" w:rsidP="000060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 УУД: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научится или получит возможность научиться: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определять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деятельности на уроке с помощью учителя и самостоятельно;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выявлять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формулировать учебную проблему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ходе анализа предъявляемых заданий, образцов изделий);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планировать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практическую деятельность на уроке;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 помощью учителя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отбирать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подходящие для выполнения задания материалы и инструменты;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- учиться предлагать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работая по совместно составленному плану,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необходимые средства (рисунки, инструкционные карты, приспособления и инструменты), осуществлять контроль точности выполнения операций с помощью сложных по конфигурации шаблонов, чертежных инструментов (средством формирования этих действий служит технология продуктивно художественно-творческой деятельности);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определять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успешность выполнения своего задания в диалоге с учителем (средством формирования этих действий служит технология оценки учебных успехов).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Трудовая деятельность в жизни человека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Трудовая деятельность человека осенью и весной в родном крае.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006011" w:rsidRDefault="0016566E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Распространё</w:t>
      </w:r>
      <w:r w:rsidR="000060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нные виды профессий, связанных с использованием текстильных материалов, с воздушным и водным транспортом.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Общее представление о технологическом процессе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Элементарная творческая и проектная деятельность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Самообслуживание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Несложный ремонт одежды (пришивание пуговиц с четырьмя отверстиями).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научится или получит возможность научиться: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простые и сложные вопросы учителя, самим задавать вопросы, находить нужную информацию в учебнике.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правилу.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Определять, в каких источниках можно найти необходимую информацию для выполнения задания.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необходимую информацию, как в учебнике, так и в словарях в учебнике.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делать самостоятельные простые выводы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научится или получит возможность научиться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донести свою позицию до других: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оформлять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свою мысль в устной и письменной речи (на уровне одного предложения или небольшого текста);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слушать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других;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вступать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беседу и обсуждение на уроке и в жизни (средством формирования этих действий служит технология продуктивной художественно-творческой деятельности);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договариваться сообща;</w:t>
      </w:r>
    </w:p>
    <w:p w:rsidR="00006011" w:rsidRDefault="00006011" w:rsidP="0000601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выполнять предлагаемые задания в паре, группе из 3-4 человек (средством формирования этих действий служит работа в малых группах).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smallCaps/>
          <w:color w:val="000000"/>
          <w:sz w:val="21"/>
          <w:szCs w:val="21"/>
          <w:lang w:eastAsia="ru-RU"/>
        </w:rPr>
      </w:pPr>
    </w:p>
    <w:p w:rsidR="00006011" w:rsidRDefault="00006011" w:rsidP="000060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СОДЕРЖАНИЕ УЧЕБНОГО ПРЕДМЕТА, КУРСА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Природные материалы 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применение природного материала в жизни. Бережное отношение к природе как источнику сырья.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Растительные природные материалы: листья, веточки, семена и плоды растений, солома. Минеральные материалы: яичная скорлупа.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растительных материалов к работе: сбор цветущих растений в сухую погоду, сортировка материалов по цвету, размеру, форме; хранение. Подготовка яичной скорлупы для работы.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Инструменты и приспособления для обработки природного материала: ножницы, кисточка для клея, карандаш, подкладная дощечка.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ѐмы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рационального и безопасного использования ножниц.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работы: изготовление аппликаций по рисункам.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Пластичные материалы 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пластилина: сплющивание (расплющивание), прижимание.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работы: лепка моделей предметов живой природы (грибов), декоративных композиций по рисункам.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Бумага.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применение бумаги в жизни. Виды бумаги, используемые на уроках: цветная для аппликаций, для принтера, копирка, альбомная. Свойства бумаги: цвет, прозрачность, толщина. Выбор материал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для изготовления изделия с учё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 свойств по его внешним признакам. Экономное расходование бумаги при разметке: на глаз, складыванием, сгибанием, по шаблону, по клеткам, по линейке. Использование измерений для решения практических задач: виды условных графически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изображений – простейший чертё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ж, схема. Назначение линий чертежа (контурная, размерная, линии надреза и сгиба). Чтение условных графических изображений. Разметка дета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 с опорой на простейший чертё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 Изготовление изделий по рисунку, простейшему чертежу, схеме.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Инструменты и приспособления для обработки бумаги: карандаш простой, ножницы, фальцовка, линейка, кисточка для кле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шаблон, подкладной лист. Приё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рационального и безопасного использования ножниц.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  <w:proofErr w:type="gramEnd"/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работы: изготовление конвертов, новогодних игрушек, этикеток, гофрированных подвесок-кукол, рамок.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Текстильные материалы.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Нитки и их назначение. Свойства ниток: цвет, прозрачность, толщина.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</w:t>
      </w:r>
      <w:r w:rsidR="00165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шение изделий ручным швом «вперё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 иголку», обработка края ткани швом «через край», вышивание швом «вперёд иголку с перевивом», наматывание ниток на кольца, связывание ниток в пучок. Практические работы: изготовление мешочков для хранения предметов, одежды для соломенных кукол, игрушек из помпонов.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Изделие, деталь изделия.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Конструирование и моделирование несложных технических объектов по схеме и простейшему чертежу.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работы: создание вертушек и моделей самолётов, динамической модели.</w:t>
      </w: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011" w:rsidRDefault="00006011" w:rsidP="00006011">
      <w:pPr>
        <w:pStyle w:val="a5"/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Тематическое планирование с указанием количества часов,                                                                                                                                                                                                                                                                   отводимых на освоение каждой темы </w:t>
      </w:r>
    </w:p>
    <w:p w:rsidR="00006011" w:rsidRDefault="00006011" w:rsidP="00006011">
      <w:pPr>
        <w:pStyle w:val="a5"/>
        <w:shd w:val="clear" w:color="auto" w:fill="FFFFFF"/>
        <w:spacing w:after="0" w:line="294" w:lineRule="atLeast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908"/>
        <w:gridCol w:w="1646"/>
      </w:tblGrid>
      <w:tr w:rsidR="00006011" w:rsidTr="00006011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06011" w:rsidTr="00006011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материалы.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06011" w:rsidTr="00006011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Пластичные материалы.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6011" w:rsidTr="00006011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6011" w:rsidTr="00006011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Текстильные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6011" w:rsidTr="00006011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6011" w:rsidTr="00006011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006011" w:rsidRDefault="00006011" w:rsidP="000060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011" w:rsidRDefault="00006011" w:rsidP="00006011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tabs>
          <w:tab w:val="left" w:pos="426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16566E" w:rsidRDefault="0016566E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A02F36" w:rsidRDefault="00A02F36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A02F36" w:rsidRDefault="00A02F36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A02F36" w:rsidRDefault="00A02F36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A02F36" w:rsidRDefault="00A02F36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A02F36" w:rsidRDefault="00A02F36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A02F36" w:rsidRDefault="00A02F36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A02F36" w:rsidRDefault="00A02F36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A02F36" w:rsidRDefault="00A02F36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A02F36" w:rsidRDefault="00A02F36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A02F36" w:rsidRDefault="00A02F36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     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006011" w:rsidRDefault="00006011" w:rsidP="00006011">
      <w:pPr>
        <w:spacing w:after="0"/>
        <w:rPr>
          <w:sz w:val="24"/>
          <w:szCs w:val="24"/>
        </w:rPr>
      </w:pPr>
    </w:p>
    <w:tbl>
      <w:tblPr>
        <w:tblpPr w:leftFromText="180" w:rightFromText="180" w:bottomFromText="200" w:vertAnchor="text" w:horzAnchor="page" w:tblpX="1138" w:tblpY="178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006011" w:rsidTr="00006011">
        <w:trPr>
          <w:trHeight w:val="2218"/>
        </w:trPr>
        <w:tc>
          <w:tcPr>
            <w:tcW w:w="3464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РАССМОТРЕНО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006011" w:rsidRDefault="00A02F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31 августа  2019 г №1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СОГЛАСОВАНО</w:t>
            </w:r>
          </w:p>
          <w:p w:rsidR="00006011" w:rsidRDefault="00006011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A02F36" w:rsidRDefault="00A02F36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Н.М..</w:t>
            </w:r>
          </w:p>
          <w:p w:rsidR="00006011" w:rsidRDefault="00A02F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31 авгус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та 2019 г.</w:t>
            </w:r>
          </w:p>
        </w:tc>
        <w:tc>
          <w:tcPr>
            <w:tcW w:w="4217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УТВЕРЖДЕНО                  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приказ МАОУ  Дубровинская СОШ</w:t>
            </w:r>
          </w:p>
          <w:p w:rsidR="00006011" w:rsidRDefault="00A02F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              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2019 г</w:t>
            </w:r>
          </w:p>
          <w:p w:rsidR="00006011" w:rsidRDefault="00A02F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№ </w:t>
            </w:r>
          </w:p>
        </w:tc>
      </w:tr>
    </w:tbl>
    <w:p w:rsidR="00006011" w:rsidRDefault="00006011" w:rsidP="000060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6011" w:rsidRDefault="00006011" w:rsidP="0000601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B827C9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06011" w:rsidRDefault="00006011" w:rsidP="00B827C9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изобразительному искусству</w:t>
      </w:r>
    </w:p>
    <w:p w:rsidR="00006011" w:rsidRDefault="00006011" w:rsidP="00B827C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006011" w:rsidRDefault="00B827C9" w:rsidP="00B827C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 Мурзина Г</w:t>
      </w:r>
      <w:r w:rsidR="00006011">
        <w:rPr>
          <w:rFonts w:ascii="Times New Roman" w:hAnsi="Times New Roman"/>
          <w:b/>
          <w:sz w:val="28"/>
          <w:szCs w:val="28"/>
        </w:rPr>
        <w:t>.А.</w:t>
      </w:r>
    </w:p>
    <w:p w:rsidR="00006011" w:rsidRDefault="00B827C9" w:rsidP="00B827C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="00006011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006011" w:rsidRDefault="00006011" w:rsidP="00006011">
      <w:pPr>
        <w:shd w:val="clear" w:color="auto" w:fill="FFFFFF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:rsidR="00006011" w:rsidRDefault="00006011" w:rsidP="00006011">
      <w:pPr>
        <w:shd w:val="clear" w:color="auto" w:fill="FFFFFF"/>
        <w:spacing w:after="0" w:line="240" w:lineRule="auto"/>
        <w:ind w:firstLine="720"/>
        <w:jc w:val="center"/>
        <w:rPr>
          <w:b/>
          <w:bCs/>
          <w:sz w:val="28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011" w:rsidRDefault="00006011" w:rsidP="00006011">
      <w:pPr>
        <w:pStyle w:val="Default"/>
        <w:numPr>
          <w:ilvl w:val="1"/>
          <w:numId w:val="18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Планируемые результаты освоения учебного предмета, курса.</w:t>
      </w:r>
    </w:p>
    <w:p w:rsidR="00006011" w:rsidRDefault="00006011" w:rsidP="00006011">
      <w:pPr>
        <w:pStyle w:val="Default"/>
        <w:ind w:left="1440"/>
        <w:rPr>
          <w:b/>
          <w:bCs/>
          <w:color w:val="auto"/>
          <w:sz w:val="28"/>
          <w:szCs w:val="28"/>
        </w:rPr>
      </w:pPr>
    </w:p>
    <w:p w:rsidR="00006011" w:rsidRDefault="00006011" w:rsidP="00006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06011" w:rsidRDefault="00006011" w:rsidP="000060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Ученик научится или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основные жанры и виды художественных произведений изобразительного искусства;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некоторые известные центры народных художественных ремесел России;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ведущие художественные музеи России;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основные и составные, теплые и холодные цвета;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художников; называть их авторов;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бумага);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самостоятельной творческой деятельности;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006011" w:rsidRDefault="00006011" w:rsidP="0000601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произведений искусства (выражения собственного мнения).</w:t>
      </w:r>
    </w:p>
    <w:p w:rsidR="00006011" w:rsidRDefault="00006011" w:rsidP="000060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выражать собственное эмоциональное отношение к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изображаемому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006011" w:rsidRDefault="00006011" w:rsidP="0000601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 уточняющего характера по содержанию и художественн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выразительным средствам.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Личностные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 учащихся будут сформированы: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положительная мотивация и познавательный интерес к урокам изобразительного искусства;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внимательное отношение к красоте окружающего мира,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 произведениям искусства;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эмоционально-ценностное отношение к произведениям искусства и изображаемой действительности.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Учащиеся получат возможность для формирования: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чувства сопричастности к культуре своего народа, чувства уважения к мастерам художественного промысла;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понимания разнообразия и богатства художественных сре</w:t>
      </w:r>
      <w:proofErr w:type="gramStart"/>
      <w:r>
        <w:rPr>
          <w:rStyle w:val="c0"/>
          <w:color w:val="000000"/>
        </w:rPr>
        <w:t>дств дл</w:t>
      </w:r>
      <w:proofErr w:type="gramEnd"/>
      <w:r>
        <w:rPr>
          <w:rStyle w:val="c0"/>
          <w:color w:val="000000"/>
        </w:rPr>
        <w:t>я выражения отношения к окружающему миру;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положительной мотивации к изучению различных приёмов и способов живописи, лепки, передачи пространства;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интереса к посещению художественных музеев, выставок;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представлений о роли изобразительного, декоративного и народного искусства в жизни человека.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Метапредметные</w:t>
      </w:r>
      <w:proofErr w:type="spellEnd"/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Регулятивные УУД: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Учащиеся научатся: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понимать цель выполняемых действий,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понимать важность планирования работы;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выполнять действия, руководствуясь выбранным алгоритмом или инструкцией учителя;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адекватно оценивать правильность выполнения задания;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осмысленно выбирать материал, приём или технику работы;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· </w:t>
      </w:r>
      <w:r>
        <w:rPr>
          <w:rStyle w:val="c0"/>
          <w:color w:val="000000"/>
        </w:rPr>
        <w:t>анализировать результаты собственной и коллективной работы по заданным критериям;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решать творческую задачу, используя известные средства;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Учащиеся получат возможность научиться: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продумывать план действий при работе в паре, при создании проектов;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объяснять, какие приёмы, техники были использованы в работе, как строилась работа;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различать и соотносить замысел и результат работы;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включаться в самостоятельную творческую деятельность (изобразительную, декоративную и конструктивную).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Познавательные УУД: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Учащиеся научатся: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различать формы в объектах дизайна и архитектуры;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сравнивать изображения персонажей в картинах разных художников;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характеризовать персонажей произведения искусства;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группировать произведения народных промыслов по их характерным особенностям;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конструировать объекты дизайна.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Учащиеся получат возможность научиться: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осуществлять поиск необходимой информации, используя различные справочные материалы;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свободно ориентироваться в книге, используя информацию форзацев, оглавления, справочного бюро;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2"/>
          <w:szCs w:val="22"/>
        </w:rPr>
        <w:t>Коммуникативные УУД: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Учащиеся научатся: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 xml:space="preserve">выражать собственное эмоциональное отношение к </w:t>
      </w:r>
      <w:proofErr w:type="gramStart"/>
      <w:r>
        <w:rPr>
          <w:rStyle w:val="c0"/>
          <w:color w:val="000000"/>
        </w:rPr>
        <w:t>изображаемому</w:t>
      </w:r>
      <w:proofErr w:type="gramEnd"/>
      <w:r>
        <w:rPr>
          <w:rStyle w:val="c0"/>
          <w:color w:val="000000"/>
        </w:rPr>
        <w:t>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уметь слышать, точно реагировать на реплики;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учитывать мнения других в совместной работе;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договариваться и приходить к общему решению, работая в паре;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Учащиеся получат возможность научиться: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 xml:space="preserve">выражать собственное эмоциональное отношение к </w:t>
      </w:r>
      <w:proofErr w:type="gramStart"/>
      <w:r>
        <w:rPr>
          <w:rStyle w:val="c0"/>
          <w:color w:val="000000"/>
        </w:rPr>
        <w:t>изображаемому</w:t>
      </w:r>
      <w:proofErr w:type="gramEnd"/>
      <w:r>
        <w:rPr>
          <w:rStyle w:val="c0"/>
          <w:color w:val="000000"/>
        </w:rPr>
        <w:t xml:space="preserve">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соблюдать в повседневной жизни нормы речевого этикета и правила устного общения;</w:t>
      </w:r>
    </w:p>
    <w:p w:rsidR="00006011" w:rsidRDefault="00006011" w:rsidP="000060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· </w:t>
      </w:r>
      <w:r>
        <w:rPr>
          <w:rStyle w:val="c0"/>
          <w:color w:val="000000"/>
        </w:rPr>
        <w:t>задавать вопросы уточняющего характера по содержа</w:t>
      </w:r>
      <w:r>
        <w:rPr>
          <w:rStyle w:val="c0"/>
          <w:color w:val="000000"/>
          <w:sz w:val="22"/>
          <w:szCs w:val="22"/>
        </w:rPr>
        <w:t>нию и художественн</w:t>
      </w:r>
      <w:proofErr w:type="gramStart"/>
      <w:r>
        <w:rPr>
          <w:rStyle w:val="c0"/>
          <w:color w:val="000000"/>
          <w:sz w:val="22"/>
          <w:szCs w:val="22"/>
        </w:rPr>
        <w:t>о-</w:t>
      </w:r>
      <w:proofErr w:type="gramEnd"/>
      <w:r>
        <w:rPr>
          <w:rStyle w:val="c0"/>
          <w:color w:val="000000"/>
          <w:sz w:val="22"/>
          <w:szCs w:val="22"/>
        </w:rPr>
        <w:t xml:space="preserve"> выразительным средствам.</w:t>
      </w:r>
    </w:p>
    <w:p w:rsidR="00B827C9" w:rsidRDefault="00B827C9" w:rsidP="00B827C9">
      <w:pPr>
        <w:pStyle w:val="Default"/>
        <w:ind w:left="1440"/>
        <w:jc w:val="both"/>
        <w:rPr>
          <w:b/>
          <w:bCs/>
          <w:color w:val="auto"/>
          <w:sz w:val="28"/>
          <w:szCs w:val="28"/>
        </w:rPr>
      </w:pPr>
    </w:p>
    <w:p w:rsidR="00006011" w:rsidRDefault="00006011" w:rsidP="00006011">
      <w:pPr>
        <w:pStyle w:val="Default"/>
        <w:numPr>
          <w:ilvl w:val="1"/>
          <w:numId w:val="18"/>
        </w:num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Содержание учебного предмета, курса</w:t>
      </w:r>
    </w:p>
    <w:p w:rsidR="00006011" w:rsidRDefault="00006011" w:rsidP="00006011">
      <w:pPr>
        <w:pStyle w:val="Default"/>
        <w:jc w:val="both"/>
        <w:rPr>
          <w:color w:val="auto"/>
          <w:sz w:val="28"/>
          <w:szCs w:val="28"/>
        </w:rPr>
      </w:pPr>
    </w:p>
    <w:p w:rsidR="00006011" w:rsidRDefault="00006011" w:rsidP="00006011">
      <w:pPr>
        <w:pStyle w:val="Default"/>
      </w:pPr>
      <w:r>
        <w:rPr>
          <w:b/>
          <w:bCs/>
        </w:rPr>
        <w:t xml:space="preserve">Художественный образ - основа любого искусства.  </w:t>
      </w:r>
    </w:p>
    <w:p w:rsidR="00006011" w:rsidRDefault="00006011" w:rsidP="00006011">
      <w:pPr>
        <w:pStyle w:val="Default"/>
      </w:pPr>
      <w:r>
        <w:rPr>
          <w:b/>
          <w:bCs/>
        </w:rPr>
        <w:t xml:space="preserve">Художественный образ. </w:t>
      </w:r>
      <w:r>
        <w:t xml:space="preserve">Образ - это изображение, отображение. Художественный образ создаётся художником в процессе творческой деятельности. Создание в изобразительном искусстве визуальных образов реального и вымышленного мира. Создание художественного образа в изобразительном искусстве (на примере образа дерева): замысел – сбор и изучение материала - зарисовки - отбор рисунков, которые наиболее полно передают идею – воплощение замысла. Соответствие (сходство и отличия) художественного образа первоначальному замыслу. Передача художником с помощью художественного образа мыслей и чувств. </w:t>
      </w:r>
    </w:p>
    <w:p w:rsidR="00006011" w:rsidRDefault="00006011" w:rsidP="00006011">
      <w:pPr>
        <w:pStyle w:val="Default"/>
      </w:pPr>
      <w:r>
        <w:t xml:space="preserve">Образ Древа Жизни и его художественные воплощения. Образ дерева в искусстве разных художников. Разница между фотографией и произведением изобразительного искусства. </w:t>
      </w:r>
    </w:p>
    <w:p w:rsidR="00006011" w:rsidRDefault="00006011" w:rsidP="00006011">
      <w:pPr>
        <w:pStyle w:val="Default"/>
      </w:pPr>
      <w:r>
        <w:rPr>
          <w:i/>
          <w:iCs/>
        </w:rPr>
        <w:t xml:space="preserve">Художественная деятельность: </w:t>
      </w:r>
      <w:r>
        <w:t xml:space="preserve">Создать образ лета - фигуративный (нарисовать деревья, поляну, речку) или абстрактный, символический (передать ощущение лета с помощью цвета). Цветные карандаши или фломастеры. </w:t>
      </w:r>
    </w:p>
    <w:p w:rsidR="00006011" w:rsidRDefault="00006011" w:rsidP="00006011">
      <w:pPr>
        <w:pStyle w:val="Default"/>
      </w:pPr>
      <w:r>
        <w:rPr>
          <w:i/>
          <w:iCs/>
        </w:rPr>
        <w:t xml:space="preserve">Характеристика деятельности учащихся. </w:t>
      </w:r>
      <w:r>
        <w:t xml:space="preserve">Осознавать, что художественный образ – основа любого искусства. Понимать, что с помощью художественного образа можно передавать мысли и чувства. </w:t>
      </w:r>
      <w:r>
        <w:lastRenderedPageBreak/>
        <w:t xml:space="preserve">Понимать специфику создания художественного образа. Осознавать разницу между фотографией и произведением искусства. Создавать художественный образ изобразительными средствами. </w:t>
      </w:r>
    </w:p>
    <w:p w:rsidR="00006011" w:rsidRDefault="00006011" w:rsidP="00006011">
      <w:pPr>
        <w:pStyle w:val="Default"/>
      </w:pPr>
      <w:r>
        <w:rPr>
          <w:b/>
          <w:bCs/>
        </w:rPr>
        <w:t>Азбука искусства.</w:t>
      </w:r>
    </w:p>
    <w:p w:rsidR="00006011" w:rsidRDefault="00006011" w:rsidP="00006011">
      <w:pPr>
        <w:pStyle w:val="Default"/>
      </w:pPr>
      <w:r>
        <w:rPr>
          <w:b/>
          <w:bCs/>
        </w:rPr>
        <w:t>Введение в азбуку изобразительного искусства</w:t>
      </w:r>
      <w:r>
        <w:t xml:space="preserve">. Язык искусства. Цвет, линия, объём. Передача окружающего мира с помощью цвета, линии, объёма. </w:t>
      </w:r>
    </w:p>
    <w:p w:rsidR="00006011" w:rsidRDefault="00006011" w:rsidP="00006011">
      <w:pPr>
        <w:pStyle w:val="Default"/>
        <w:rPr>
          <w:color w:val="auto"/>
        </w:rPr>
      </w:pPr>
      <w:r>
        <w:t xml:space="preserve">Художественные материалы. Создать выразительный художественный образ помогают художественные материалы. Материалы, передающие красочное разнообразие мира (краски – акварель, гуашь, </w:t>
      </w:r>
      <w:r>
        <w:rPr>
          <w:color w:val="auto"/>
        </w:rPr>
        <w:t xml:space="preserve">масляные); </w:t>
      </w:r>
      <w:proofErr w:type="gramStart"/>
      <w:r>
        <w:rPr>
          <w:color w:val="auto"/>
        </w:rPr>
        <w:t>материалы</w:t>
      </w:r>
      <w:proofErr w:type="gramEnd"/>
      <w:r>
        <w:rPr>
          <w:color w:val="auto"/>
        </w:rPr>
        <w:t xml:space="preserve"> помогающие быстро сделать рисунок (карандаш, фломастер, уголь, перо и тушь, роллер, пастель, уголь); материалы, создающие объёмное изображение (пластилин, глина, камень, литье из металла). </w:t>
      </w:r>
      <w:proofErr w:type="gramStart"/>
      <w:r>
        <w:rPr>
          <w:color w:val="auto"/>
        </w:rPr>
        <w:t>Использование необычных, не художественных материалов (бумага, тесьма, нити, стекло, пластиковые бутылки, береста).</w:t>
      </w:r>
      <w:proofErr w:type="gramEnd"/>
      <w:r>
        <w:rPr>
          <w:color w:val="auto"/>
        </w:rPr>
        <w:t xml:space="preserve"> Образ осени. Соотнесение очертания листа с очертанием дерева. Сравнение литературных и живописных образов осени. </w:t>
      </w:r>
    </w:p>
    <w:p w:rsidR="00006011" w:rsidRDefault="00006011" w:rsidP="00006011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Создать художественный образ осени в технике аппликации, используя цветную бумагу или сухие листья деревьев. </w:t>
      </w:r>
    </w:p>
    <w:p w:rsidR="00006011" w:rsidRDefault="00006011" w:rsidP="00006011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Иметь представление о художественной выразительности языка изобразительных искусств, уметь его использовать в собственной художественно-творческой деятельности. Иметь представление о живописных, графических и скульптурных материалах, уметь их использовать в собственной художественно-творческой деятельности. Уметь выбирать и использовать в собственной художественно-творческой деятельности необычные материалы для создания выразительного художественного образа. Уметь сравнивать, сопоставлять, обобщать предметы и явления в жизни и в искусстве. Создавать художественный образ времени года, используя цветную бумагу или сухие листья деревьев. Создавать образы природы, животных, людей, предметов с помощью линий и штрихов.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Линия, штрих и художественный образ. </w:t>
      </w:r>
      <w:r>
        <w:rPr>
          <w:color w:val="auto"/>
        </w:rPr>
        <w:t xml:space="preserve">Создание образа природы, животных, людей, предметов с помощью линий и штрихов. Влияние характера линий и штрихов на характер художественного образа. Описание характера линий и штрихов. </w:t>
      </w:r>
      <w:proofErr w:type="gramStart"/>
      <w:r>
        <w:rPr>
          <w:i/>
          <w:iCs/>
          <w:color w:val="auto"/>
        </w:rPr>
        <w:t>Слова для справки</w:t>
      </w:r>
      <w:r>
        <w:rPr>
          <w:color w:val="auto"/>
        </w:rPr>
        <w:t xml:space="preserve">: весёлый, оживлённый, грустный, спокойный, озорной, резкий, грубый, колючий, воинственный, ужасный. </w:t>
      </w:r>
      <w:proofErr w:type="gramEnd"/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color w:val="auto"/>
        </w:rPr>
        <w:t xml:space="preserve">Графика. Графические художественные материалы. Рисунки художников, в которых разные по характеру штрихи создают разнообразные художественные образы природы.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Передать разными по характеру штрихами впечатление от бегущих волн, летящих листьев, страшных грозовых туч. Гелиевая ручка или роллер.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Осознавать влияние характера линий и штрихов на характер художественного образа и использовать в собственной художественно-творческой деятельности. Сравнивать и соотносить литературные и живописные произведения. Иметь представление о графике, как виде изобразительного искусства и понимать, как разные по характеру штрихи создают разные художественные образы. Передавать разными по характеру штрихами впечатление от бегущих волн, летящих листьев, грозовых туч.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Линия, пятно и художественный образ. </w:t>
      </w:r>
      <w:r>
        <w:rPr>
          <w:color w:val="auto"/>
        </w:rPr>
        <w:t xml:space="preserve">Пятно и линия. Пятно и художественный образ в графике. Воплощение художественного замысла с помощью пятна и линии. Художественные материалы: краска, тушь, уголь. Угадывание изображений в случайных пятнах. Получение отпечатка. Создание образа животного, растения, человека или предмета путем дополнения пятна линиями.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>Художественная деятельность</w:t>
      </w:r>
      <w:r>
        <w:rPr>
          <w:color w:val="auto"/>
        </w:rPr>
        <w:t xml:space="preserve">. Нарисовать краской или тушью на бумаге пятно. Получить отпечаток путем приложения к нему другого листа. Превратить с помощью линий новое пятно в забавных зверей.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Воплощать художественный замысел с помощью пятна и линии. Фантазировать и создавать в воображении различные образы из разных по форме пятен. Создавать образы животного, растения, человека или предмета путем дополнения пятна линиями. Овладевать основами языка графики. Овладевать приемами работы различными графическими материалами.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Создаём художественный образ в графике. </w:t>
      </w:r>
      <w:r>
        <w:rPr>
          <w:color w:val="auto"/>
        </w:rPr>
        <w:t xml:space="preserve">Изображение и значение образа птицы в искусстве (песни, сказки, росписи, резьба и т.д.). Сказочные птицы – образы добра и зла, дня и ночи. Использование различных по характеру линий и штрихов для изображения добрых и злых птиц.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Придумать и изобразить свою сказочную птицу. Начать контура птицы, а потом линиями, штрихами, точками, дужками украсить каждое пёрышко. Пятнами выделить важные детали. Гелиевая ручка или роллер.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Характеристика деятельности учащихся. </w:t>
      </w:r>
      <w:r>
        <w:rPr>
          <w:color w:val="auto"/>
        </w:rPr>
        <w:t xml:space="preserve">Понимать символическое значение образа птицы в разных искусствах. Интерпретировать образы птиц в различных произведениях искусства. Использовать различные по характеру линии и штрихи для изображения добрых и злых птиц.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Цвет и художественный образ. </w:t>
      </w:r>
      <w:r>
        <w:rPr>
          <w:color w:val="auto"/>
        </w:rPr>
        <w:t>Использование цвета для создания выразительных образов в живописи</w:t>
      </w:r>
      <w:r>
        <w:rPr>
          <w:b/>
          <w:bCs/>
          <w:color w:val="auto"/>
        </w:rPr>
        <w:t xml:space="preserve">. </w:t>
      </w:r>
      <w:proofErr w:type="gramStart"/>
      <w:r>
        <w:rPr>
          <w:color w:val="auto"/>
        </w:rPr>
        <w:t>Три основные цвета</w:t>
      </w:r>
      <w:proofErr w:type="gramEnd"/>
      <w:r>
        <w:rPr>
          <w:color w:val="auto"/>
        </w:rPr>
        <w:t xml:space="preserve"> - жёлтый, красный, синий. Смешивание основных цветов для получения составных. Умение различать на репродукциях картин основные и составные цвета.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color w:val="auto"/>
        </w:rPr>
        <w:t xml:space="preserve">Многоцветие природы осенью. Образы осенней природы в живописи и в поэзии. Образ дерева осенью. </w:t>
      </w:r>
      <w:proofErr w:type="gramStart"/>
      <w:r>
        <w:rPr>
          <w:i/>
          <w:iCs/>
          <w:color w:val="auto"/>
        </w:rPr>
        <w:t>Слова для справки</w:t>
      </w:r>
      <w:r>
        <w:rPr>
          <w:color w:val="auto"/>
        </w:rPr>
        <w:t xml:space="preserve">: весёлый, грустный, резкий, тихий, шелестящий, подвижный, замерший, оживлённый, озорной, грубый, воинственный, тревожный, радостный. </w:t>
      </w:r>
      <w:proofErr w:type="gramEnd"/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>Художественная деятельность</w:t>
      </w:r>
      <w:r>
        <w:rPr>
          <w:color w:val="auto"/>
        </w:rPr>
        <w:t xml:space="preserve">. Выполнить коллективную работу «Диво-дерево». На небольшом листе бумаги смешать два основных цвета, чтобы получить пятно составного цвета: оранжевое, зеленое, фиолетовое. К подсохшему пятну приложить свою ладошку и обвести её карандашом, вырезать по контуру и наклеить получившееся изображение разноцветной ладошки на дерево, нарисованное учителем на большом листе.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Овладевать основами языка живописи. Использовать цвет для создания выразительных образов в живописи. Иметь представление о трех основных цветах и их возможностях для получения составных цветов. Уметь различать на репродукциях картин основные и составные цвета. Видеть многоцветие природы, обобщать природные формы, выявлять существенные признаки для создания декоративного образа. Различать, уметь описывать устно и создавать в собственной художественно-творческой деятельности образ осеннего дерева.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Тёплые и холодные цвета создают разные образы. </w:t>
      </w:r>
      <w:r>
        <w:rPr>
          <w:color w:val="auto"/>
        </w:rPr>
        <w:t xml:space="preserve">Теплые и холодные цвета создают разные образы. Характеристики тёплых и холодных цветов.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Тёплые цвета </w:t>
      </w:r>
      <w:r>
        <w:rPr>
          <w:color w:val="auto"/>
        </w:rPr>
        <w:t xml:space="preserve">– цвета солнца, огня, земли — жёлтый, оранжевый, красный, коричневый. Вспомнить сказки, в которых принимают участие Солнце, Огонь или Земля. Образ Огня и Солнца. Продумать, какими они могут быть: добрыми или злыми, полезными для человека и природы или вредными. </w:t>
      </w:r>
      <w:proofErr w:type="gramStart"/>
      <w:r>
        <w:rPr>
          <w:i/>
          <w:iCs/>
          <w:color w:val="auto"/>
        </w:rPr>
        <w:t>Слова для справки</w:t>
      </w:r>
      <w:r>
        <w:rPr>
          <w:color w:val="auto"/>
        </w:rPr>
        <w:t xml:space="preserve">: палящий, жалящий, хищный, ласковый, тёплый, согревающий, дающий жизнь, губящий всё живое, испепеляющий, весёлый, радостный, озорной. </w:t>
      </w:r>
      <w:proofErr w:type="gramEnd"/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Особое значение образов Солнца, Огня, Земли. Выбрать краски, которые понадобятся для изображения солнца или огня.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Создать свой образ Солнца или Огня.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Холодные цвета. </w:t>
      </w:r>
      <w:proofErr w:type="gramStart"/>
      <w:r>
        <w:rPr>
          <w:color w:val="auto"/>
        </w:rPr>
        <w:t>Холодными цветами называют цвета снега, льда, моря, травы, неба – зеленый, голубой, синий, фиолетовый.</w:t>
      </w:r>
      <w:proofErr w:type="gramEnd"/>
      <w:r>
        <w:rPr>
          <w:color w:val="auto"/>
        </w:rPr>
        <w:t xml:space="preserve"> Вспомнить сказочные образы, связанные с этими цветами.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Выложить из кусочков цветной бумаги, похожих на острые льдинки, образ хозяйки Снежного королевства. Определить ее характер, какая она — добрая или злая.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Различать теплые и холодные цвета. Давать характеристики образам, изображенным теплым или холодными цветами. Выбирать краски, которые нужны для изображения солнца или огня. Создавать в собственной художественно-творческой деятельности образы Солнца или Огня. Выбирать краски, которые нужны для изображения снега, льда, морской воды. Уметь называть сказочные образы, связанные с этими цветами. Определять по характеру цвета характер сказочного героя. Создавать образ сказочного героя, пользуясь холодными цветами.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Создаём художественный образ в живописи. </w:t>
      </w:r>
      <w:r>
        <w:rPr>
          <w:color w:val="auto"/>
        </w:rPr>
        <w:t xml:space="preserve">Повторить, какое настроение помогают передать тёплые цвета, а какое — холодные. Передача оттенков настроения путем добавления в любой цвет белой или чёрной краски. Изменение характера цвета при смешении с белой краской. Изменение характера цвета при смешении с чёрной краской. </w:t>
      </w:r>
      <w:proofErr w:type="gramStart"/>
      <w:r>
        <w:rPr>
          <w:color w:val="auto"/>
        </w:rPr>
        <w:t>Найти примеры смешения красок с белой и черной в картинах художников.</w:t>
      </w:r>
      <w:proofErr w:type="gramEnd"/>
      <w:r>
        <w:rPr>
          <w:color w:val="auto"/>
        </w:rPr>
        <w:t xml:space="preserve"> Описать, какое настроение удалось выразить художникам в этих картинах с помощью цвета. </w:t>
      </w:r>
      <w:proofErr w:type="gramStart"/>
      <w:r>
        <w:rPr>
          <w:i/>
          <w:iCs/>
          <w:color w:val="auto"/>
        </w:rPr>
        <w:t>Слова для справок</w:t>
      </w:r>
      <w:r>
        <w:rPr>
          <w:color w:val="auto"/>
        </w:rPr>
        <w:t>: нежный, грустный, страшный, грозный, радостный, печальный, весенний, свежий, тревожный, ласковый</w:t>
      </w:r>
      <w:r>
        <w:rPr>
          <w:b/>
          <w:bCs/>
          <w:color w:val="auto"/>
        </w:rPr>
        <w:t>.</w:t>
      </w:r>
      <w:proofErr w:type="gramEnd"/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Линия горизонта на картинах, изображающих природу.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color w:val="auto"/>
        </w:rPr>
        <w:t xml:space="preserve">Изменение цвета ближе к линии горизонта.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Используя основные цвета, белый и чёрный, создать художественный образ моря — ласкового, нежного или страшного, штормового. Начать свою работу с линии горизонта.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Передавать в собственной художественно-творческой деятельности оттенки настроения путем добавления в любой цвет белой или чёрной краски. </w:t>
      </w:r>
      <w:proofErr w:type="gramStart"/>
      <w:r>
        <w:rPr>
          <w:color w:val="auto"/>
        </w:rPr>
        <w:lastRenderedPageBreak/>
        <w:t>Находить примеры смешения красок с белой и черной в картинах художников, описывать какое настроение передал художник.</w:t>
      </w:r>
      <w:proofErr w:type="gramEnd"/>
      <w:r>
        <w:rPr>
          <w:color w:val="auto"/>
        </w:rPr>
        <w:t xml:space="preserve"> Понимать значение линии горизонта в картине, изображающей природу и уметь ее строить. Создавать художественный образ моря – ласкового и нежного или страшного, штормового.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Объём и художественный образ. </w:t>
      </w:r>
      <w:r>
        <w:rPr>
          <w:color w:val="auto"/>
        </w:rPr>
        <w:t xml:space="preserve">Объём использует скульптор для создания художественного образа человека или животного в скульптуре. Скульптура — один из самых древних видов искусства. Материалы скульптуры и способы их обработки: из мягких материалов — пластилина, глины — скульптуру лепят; работая с твердыми материалами — камнем, деревом — скульптор отсекает лишнее. Лепка маленьких статуэток из глины, высечение из камня огромных статуй богов, отливание фигур из различных металлов. Понимание замысла скульптора при круговом осмотре скульптуры.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Создаём художественный образ в скульптуре. </w:t>
      </w:r>
      <w:r>
        <w:rPr>
          <w:color w:val="auto"/>
        </w:rPr>
        <w:t xml:space="preserve">Изображение животных в скульптуре разных времен (первобытное искусство, звериный стиль у Скифов, искусство Египта, Дюрер, Рубенс и др.). Изображение зверей современными скульпторами (В. </w:t>
      </w:r>
      <w:proofErr w:type="spellStart"/>
      <w:r>
        <w:rPr>
          <w:color w:val="auto"/>
        </w:rPr>
        <w:t>Ватагин</w:t>
      </w:r>
      <w:proofErr w:type="spellEnd"/>
      <w:r>
        <w:rPr>
          <w:color w:val="auto"/>
        </w:rPr>
        <w:t xml:space="preserve">, И. Ефимов). Красота, сила и пластика животных.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Слепить животное из пластилина или глины. Создать образ грациозной кошки или сильного слона, задумчивой черепахи или коварной змеи.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Осознавать объем, как язык художественной выразительности скульптуры. Иметь представление о материалах скульптуры и специфике работы с ними. Овладевать основами языка скульптуры. Стремиться к пониманию замысла скульптора при круговом осмотре скульптуры. Иметь представление об изображении животных в скульптуре разных времен. Видеть красоту, силу и пластику животных в образах скульптуры. Создавать выразительный образ животного из пластилина или глины.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Линия, цвет и объём могут работать дружно. </w:t>
      </w:r>
      <w:r>
        <w:rPr>
          <w:color w:val="auto"/>
        </w:rPr>
        <w:t xml:space="preserve">Использование объёма архитектором для создания художественного образа архитектурных сооружений. Рассмотреть фотографии разных зданий, построенных в 15 – 17 вв. в Москве. Пофантазировать и рассказать, каким сказочным героям могли бы принадлежать эти здания. Перечислить признаки, по которым можно здание соотнести с персонажем сказки. Линия, цвет и объём помогают создать выразительный образ в архитектуре.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Сконструировать из белой бумаги дом для пластилинового зверька, </w:t>
      </w:r>
    </w:p>
    <w:p w:rsidR="00006011" w:rsidRDefault="00006011" w:rsidP="00A02F36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слепленного</w:t>
      </w:r>
      <w:proofErr w:type="gramEnd"/>
      <w:r>
        <w:rPr>
          <w:color w:val="auto"/>
        </w:rPr>
        <w:t xml:space="preserve"> на прошлом уроке. Украсить бумажный домик с помощью цветной бумаги и фломастеров.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Помнить, что дом должен соответствовать облику и характеру персонажа.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Видеть и понимать художественные образы различных построек. Соотносить образ здания с образом его обитателя. Понимать, что линия цвет, объем помогают создать выразительный образ в архитектуре. Конструировать из бумаги и украшать дом, соотнося его внешний вид и характер с образом будущего хозяина.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Цвет, линия и объём. </w:t>
      </w:r>
      <w:r>
        <w:rPr>
          <w:color w:val="auto"/>
        </w:rPr>
        <w:t xml:space="preserve">Средства художественной выразительности разных видов изобразительного искусства. Использование цвета, линии, объема в художественном конструировании и оформлении разных предметов. Объяснить, почему люди выбирают для себя разные по оформлению предметы. Симметрия.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Дорисовать отпечаток раскрашенных гуашью ладошек на листе бумаги и создать из симметричной фигуры художественный образ. </w:t>
      </w:r>
    </w:p>
    <w:p w:rsidR="00006011" w:rsidRDefault="00006011" w:rsidP="00A02F36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Использовать цвет, линию, объем в художественном конструировании и оформлении разных предметов. Объяснять, почему люди выбирают для себя разные по оформлению предметы. Иметь представление о симметрии. Создавать симметричные композиции.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color w:val="auto"/>
        </w:rPr>
        <w:t xml:space="preserve">Использование линии, цвета и объёма художниками народных промыслов для создания выразительных образов в декоративно-прикладном искусстве: посуды, игрушек, предметов быта. Единство формы и декора в художественных изделиях. Определение по очертаниям изделий, к какому промыслу они принадлежат. </w:t>
      </w:r>
    </w:p>
    <w:p w:rsidR="00006011" w:rsidRDefault="00006011" w:rsidP="00006011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Выполнить коллективную работу, которая украсит класс к Новому году. Выбрать новогоднюю тему, например, «Дед Мороз и Снегурочка», «Зимний лес», «Снегопад», «Новый год в цирке». Каждый может сделать и украсить один элемент — шарик, снеговика, ёлку или другую фигурку. Использовать цветную бумагу, фломастеры, гелиевые ручки, ножницы, клей. С </w:t>
      </w:r>
      <w:r>
        <w:rPr>
          <w:color w:val="auto"/>
        </w:rPr>
        <w:lastRenderedPageBreak/>
        <w:t xml:space="preserve">помощью нитей собрать все элементы вместе. Помнить, что наверху и в центре должны быть главные фигуры, которые по смыслу объединяют все остальные. </w:t>
      </w:r>
    </w:p>
    <w:p w:rsidR="00006011" w:rsidRDefault="00006011" w:rsidP="00006011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Иметь представление об условиях создания выразительных образов в декоративно-прикладном искусстве. Определять по форме изделия, к какому промыслу оно принадлежит. Участвовать в коллективной работе. Находить свое место в общем замысле. Использовать различные художественные материалы.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Общие средства художественной выразительности. </w:t>
      </w:r>
      <w:r>
        <w:rPr>
          <w:color w:val="auto"/>
        </w:rPr>
        <w:t xml:space="preserve">Живопись, графика и скульптура для создания художественного образа используют общие средства выразительности – это композиция, ритм, форма. </w:t>
      </w:r>
      <w:r>
        <w:rPr>
          <w:b/>
          <w:bCs/>
          <w:color w:val="auto"/>
        </w:rPr>
        <w:t xml:space="preserve">Композиция и художественный образ. </w:t>
      </w:r>
      <w:r>
        <w:rPr>
          <w:color w:val="auto"/>
        </w:rPr>
        <w:t xml:space="preserve">Композиция – создание целого из отдельных частей на основе художественной идеи. С помощью композиции художник раскрывает зрителю содержание придуманных им историй.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color w:val="auto"/>
        </w:rPr>
        <w:t xml:space="preserve">Героями историй могут быть люди или звери – зайцы, лисы или другие. По предложенным учителям композиционным схемам из простых геометрических фигур придумать и рассказать о приключениях, которые происходят с персонажами в предновогоднем лесу. Композиция помогает рассказать о событии и участвующих в нем героях. </w:t>
      </w:r>
      <w:proofErr w:type="gramStart"/>
      <w:r>
        <w:rPr>
          <w:i/>
          <w:iCs/>
          <w:color w:val="auto"/>
        </w:rPr>
        <w:t>Слова для справок</w:t>
      </w:r>
      <w:r>
        <w:rPr>
          <w:color w:val="auto"/>
        </w:rPr>
        <w:t xml:space="preserve">: послушный, озорной, дружный, обиженный, непослушный, игра, шалун, прогулка, опасность, весело, капризный, прыгать, бегать, надменный, высокомерный, заботливый, смелый, спокойно, напряжённо. </w:t>
      </w:r>
      <w:proofErr w:type="gramEnd"/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Нарисовать придуманную историю с участием зверей в зимнем лесу. Схематично нарисовать композицию на придуманную историю о взрослом и двух детях, которых изобразить в виде простых геометрических фигур.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Иметь представление об общих средствах выразительности изобразительных искусств – композиции, ритме, форме. Понимать роль композиции в картине. Осознавать, что композиция помогает рассказать о событии и участвующих в нем героях. Создавать элементарные композиции на заданную тему на плоскости (живопись, рисунок, орнамент) и в пространстве (скульптура, художественное конструирование).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Симметрия и художественный образ. </w:t>
      </w:r>
      <w:r>
        <w:rPr>
          <w:color w:val="auto"/>
        </w:rPr>
        <w:t xml:space="preserve">Симметрия в жизни и в искусстве. Характер симметричных предметов (устойчивость, ощущение спокойствия уверенности). Характер несимметричных предметов (неустойчивость, готовность к движению). Способы получения симметричной фигуры. Опечаток. Симметрия в композиции. Симметрия помогает создать художественный образ в композиции. Устойчивость и спокойствие симметричной композиции. Передача движения, волнения, тревоги в несимметричной композиции.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Видеть симметрию и асимметрию в жизни и в искусстве. Различать характер симметричных и несимметричных предметов. Понимать роль симметрии и асимметрии в композиции.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Ритм и художественный образ. </w:t>
      </w:r>
      <w:r>
        <w:rPr>
          <w:color w:val="auto"/>
        </w:rPr>
        <w:t xml:space="preserve">Ритм – повтор отдельных элементов и чередование расстояний между ними. Повторы элементов в сказках, стихах и песнях. Ритм в музыке и в живописи. Равномерный ритм создаёт ощущение покоя. Неравномерный ритм создаёт ощущение напряжённости, беспокойства. Описание характера и ощущений персонажей по ритму их расположения в рисунке, картине. </w:t>
      </w:r>
      <w:proofErr w:type="gramStart"/>
      <w:r>
        <w:rPr>
          <w:i/>
          <w:iCs/>
          <w:color w:val="auto"/>
        </w:rPr>
        <w:t>Слова для справок</w:t>
      </w:r>
      <w:r>
        <w:rPr>
          <w:color w:val="auto"/>
        </w:rPr>
        <w:t>: перепуганные, обеспокоенные, взволнованные, устрашённые, радостные, ликующие, оживлённые, бодрые.</w:t>
      </w:r>
      <w:proofErr w:type="gramEnd"/>
      <w:r>
        <w:rPr>
          <w:color w:val="auto"/>
        </w:rPr>
        <w:t xml:space="preserve"> Понимание того, о чем художники рассказывают с помощью ритма (например, на произведениях </w:t>
      </w:r>
      <w:proofErr w:type="spellStart"/>
      <w:r>
        <w:rPr>
          <w:color w:val="auto"/>
        </w:rPr>
        <w:t>М.Эшера</w:t>
      </w:r>
      <w:proofErr w:type="spellEnd"/>
      <w:r>
        <w:rPr>
          <w:color w:val="auto"/>
        </w:rPr>
        <w:t xml:space="preserve">, А. Дейнеки, А. Матисса).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Выполнить аппликацию на одну из тем: «Испуганные рыбки», «Весёлые снежинки», «Встревоженные птицы», «Комета на звездном небе» или выбери другую тему. Рассказать с помощью ритма пятен об общем состоянии героев.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Понимать роль ритма в композиции художественного произведения. Описывать характер и ощущения персонажей по ритму их расположения в рисунке, картине, пользуясь словами для справки. Передавать с помощью ритма в композиции эмоциональное состояние героев.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Ритм линий и пятен. </w:t>
      </w:r>
      <w:r>
        <w:rPr>
          <w:color w:val="auto"/>
        </w:rPr>
        <w:t xml:space="preserve">Ритм линий и пятен помогают художникам создавать различные художественные образы. Загораживание предметами друг друга в композиции. Передача с помощью ритма весёлого или тревожного настроения.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Коллективная работа на тему «Зимняя сказка». С помощью ритма линий и пятен создать композицию. Каждому: нарисовать одну фигурку в движении, вырезать её и прикрепить её на общий лист. Пастель или восковые мелки и цветная бумага для фона.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Характеристика деятельности учащихся. </w:t>
      </w:r>
      <w:r>
        <w:rPr>
          <w:color w:val="auto"/>
        </w:rPr>
        <w:t xml:space="preserve">Понимать роль ритма и пятен в создании выразительных художественных образов. Участвовать в коллективной работе. Создавать композицию с помощью ритма и пятен. Рисовать фигуру человека в движении.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Ритм, симметрия и орнамент. </w:t>
      </w:r>
      <w:r>
        <w:rPr>
          <w:color w:val="auto"/>
        </w:rPr>
        <w:t xml:space="preserve">Особое значение ритма в декоративно-прикладном искусстве. Ритм в построении орнамента. Древнейшие элементы орнамента (круг, квадрат, треугольник, и зигзаг). Значение круга – солнце, небо, покой, свет, передача представления о добре и красоте. Значение квадрата – устойчивость, надёжность, земля. Квадрат или прямоугольник с пересекающимися линиями – пашня, плодородие. Треугольник – движение, рост, устремление ввысь. Зигзаг, волнистая линия, змейка означают воду, дождь. Оберегающее значение древних орнаментов. Орнамент как знак — оберег. Использование древних знаков в украшении предметов народного декоративно прикладного искусства. Мотивы древних орнаментов – Мировое Древо, фигурки птицы, коня, Праматерь Сыра Земля.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Рассмотреть орнаменты на старинных вышивках, деревянных прялках и определить, что на них изображено. Рисуночное письмо.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Сочинить орнамент, используя древние знаки. Нарисовать послание своим друзьям. Фломастеры, гелиевые ручки или роллеры красного и чёрного цвета.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Осознавать особое значение ритма в декоративно-прикладном искусстве. Знать древнейшие элементы орнамента и их значение. Иметь представление об использовании древних знаков как оберегов в украшении предметов народного декоративно-прикладного искусства. Знать основные мотивы древнего орнамента. Определять, что изображено в орнаментах на старинных вышивках, прялках, керамической посуде, деревянной резьбе. Сочинять и рисовать орнамент, содержащий какое-либо сообщение, используя древние знаки.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Форма и художественный образ. </w:t>
      </w:r>
      <w:r>
        <w:rPr>
          <w:color w:val="auto"/>
        </w:rPr>
        <w:t xml:space="preserve">Форма - это внешний вид, очертание предмета. Форма может быть простая и сложная. </w:t>
      </w:r>
      <w:proofErr w:type="gramStart"/>
      <w:r>
        <w:rPr>
          <w:color w:val="auto"/>
        </w:rPr>
        <w:t>Простые формы (простые геометрические фигуры – круг, квадрат, треугольник; геометрические тела – куб, призма, конус, пирамида, шар и т.д.).</w:t>
      </w:r>
      <w:proofErr w:type="gramEnd"/>
      <w:r>
        <w:rPr>
          <w:color w:val="auto"/>
        </w:rPr>
        <w:t xml:space="preserve"> Сложные формы получены при сочетании в одном предмете нескольких простых форм. Определение, из каких простых форм составлены различные предметы. Отражение в форме характера. </w:t>
      </w:r>
      <w:proofErr w:type="gramStart"/>
      <w:r>
        <w:rPr>
          <w:color w:val="auto"/>
        </w:rPr>
        <w:t xml:space="preserve">Рассмотреть натюрморт (например, голландских художников XVII в., Дж. </w:t>
      </w:r>
      <w:proofErr w:type="spellStart"/>
      <w:r>
        <w:rPr>
          <w:color w:val="auto"/>
        </w:rPr>
        <w:t>Моранди</w:t>
      </w:r>
      <w:proofErr w:type="spellEnd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П. Пикассо).</w:t>
      </w:r>
      <w:proofErr w:type="gramEnd"/>
      <w:r>
        <w:rPr>
          <w:color w:val="auto"/>
        </w:rPr>
        <w:t xml:space="preserve"> Вообразить, что предметы на натюрморте ожили, и между ними разыгрывается действие как в театре. Рассказать, какую роль может сыграть каждый предмет. </w:t>
      </w:r>
      <w:proofErr w:type="gramStart"/>
      <w:r>
        <w:rPr>
          <w:color w:val="auto"/>
        </w:rPr>
        <w:t xml:space="preserve">Слова для справки: изящный, лёгкий, хрупкий, скромный, горделивый, строгий, добрый, жадный, надменный, заносчивый, суровый, нежный, добродушный, задиристый, кроткий, глупый, уверенный, храбрый, достойный. </w:t>
      </w:r>
      <w:proofErr w:type="gramEnd"/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Слепить один предмет в его новой роли.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Понимать роль формы в создании художественного образа. Различать простые и сложные формы. Определять, из каких простых форм составлены различные предметы. Фантазировать и воображать по предметам в натюрмортах художников об их роли в «ожившем» сюжете. Рассказывать, какую роль может сыграть каждый предмет. Создавать новый (придуманный) образ предмета в объеме.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Форма создаёт художественный образ на плоскости. </w:t>
      </w:r>
      <w:r>
        <w:rPr>
          <w:color w:val="auto"/>
        </w:rPr>
        <w:t xml:space="preserve">Создание с помощью формы выразительного образа персонажа. Различные формы пятен и их характер (плавные, словно стекающие или струящиеся формы, передают состояние покоя, нежности, лёгкости; жёсткие, угловатые формы передают агрессивное, тревожное состояние). Неустойчивые, подвижные, изящные формы, неуклюжие, тяжелые формы пятен. Описать впечатление, создаваемое художником с помощью пятен в картине. </w:t>
      </w:r>
      <w:proofErr w:type="gramStart"/>
      <w:r>
        <w:rPr>
          <w:i/>
          <w:iCs/>
          <w:color w:val="auto"/>
        </w:rPr>
        <w:t>Слова для справки</w:t>
      </w:r>
      <w:r>
        <w:rPr>
          <w:color w:val="auto"/>
        </w:rPr>
        <w:t>: быстрое, стремительное, резкое, весёлое, вялое, медленное, плавное, уверенное, кружащееся, тревожное.</w:t>
      </w:r>
      <w:proofErr w:type="gramEnd"/>
      <w:r>
        <w:rPr>
          <w:color w:val="auto"/>
        </w:rPr>
        <w:t xml:space="preserve"> Абстрактное искусство представляет мир в отвлеченных формах. Заострение художником внимания на главном, отказ </w:t>
      </w:r>
      <w:proofErr w:type="gramStart"/>
      <w:r>
        <w:rPr>
          <w:color w:val="auto"/>
        </w:rPr>
        <w:t>от</w:t>
      </w:r>
      <w:proofErr w:type="gramEnd"/>
      <w:r>
        <w:rPr>
          <w:color w:val="auto"/>
        </w:rPr>
        <w:t xml:space="preserve"> второстепенного.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Зарисовать в тетради несколько форм, использованных художником в композициях. Составить композицию из простых форм на тему «Мои друзья». Создать образ сказочного героя в технике аппликации. С помощью формы передать его характер.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Осознавать, как форма предмета влияет на впечатление о его характере. Описывать впечатление, создаваемое художником с помощью пятен в картине. Иметь представление о возможностях абстрактного искусства. Видеть и зарисовывать формы, использованные художником в композиции. Составлять композицию на заданную тему из простых геометрических форм. Создавать образы сказочных героев в технике аппликации, передавая его характер с помощью формы.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Форма создаёт художественный образ в объеме. </w:t>
      </w:r>
      <w:r>
        <w:rPr>
          <w:color w:val="auto"/>
        </w:rPr>
        <w:t xml:space="preserve">Художественный образ в скульптуре. Восприятие скульптуры при круговом движении. Передача формой характера персонажей. Украшение скульптурой парков, скверов, улиц. Образы сказочных персонажей в скульптурном оформлении современных парков.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Вылепить фигурку сказочного героя. С помощью внешней формы передать его характер, привычки, намерения.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Понимать, что форма передает характер персонажей в скульптуре. Иметь представление о роли скульптурных изображений в повседневной жизни человека. Создавать фигурку сказочного героя в объеме, передавая его характер, привычки, намерения с помощью внешней формы.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Форма в художественном конструировании. </w:t>
      </w:r>
      <w:r>
        <w:rPr>
          <w:color w:val="auto"/>
        </w:rPr>
        <w:t>Форма играет важную роль в художественном конструировании. Конструировать можно посуду и мебель, одежду и игрушки, машины и здания. Художественное конструирование — это художественное построение предметов и расположение различных частей по отношению друг к другу. Форма предмета должна быть красива и удобна для использования. Конструирование различных предметов из бумаги. Придание разнообразных форм обычному листу бумаги путем сгибания, вырезания, склеивания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ф</w:t>
      </w:r>
      <w:proofErr w:type="gramEnd"/>
      <w:r>
        <w:rPr>
          <w:color w:val="auto"/>
        </w:rPr>
        <w:t xml:space="preserve">орм — куб, шар, призма, цилиндр, конус. Формы зданий – формы простых геометрических тел.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Выполнить коллективную работу. Сконструировать из белой бумаги сказочное королевство. Украсить модель с помощью цветной бумаги. Передать с помощью формы строений и их украшения характер и внешний облик короля, который живет в этом королевстве: добрый или злой, толстый или тонкий. Сконструировать из белой и цветной бумаги детскую площадку для игр.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Осознавать роль формы в художественном конструировании. Придавать разнообразные формы обычному листу бумаги путем сгибания, вырезания, склеивания. Видеть в формах зданий простые геометрические тела. Участвовать в коллективной работе. Конструировать из белой бумаги элемент сказочного королевства, который потом войдет в общую композицию. Передавать с помощью формы строений и их украшения характер и внешний облик обитателей королевства. Конструировать из белой и цветной бумаги детскую площадку для игр.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Композиция, ритм, форма должны работать дружно. </w:t>
      </w:r>
      <w:r>
        <w:rPr>
          <w:color w:val="auto"/>
        </w:rPr>
        <w:t xml:space="preserve">Композиция, ритм, форма работают вместе в любом виде художественной деятельности. Важным атрибутом современного праздника является поздравительная открытка. Композиция ритм, форма в поздравительной открытке. Разнообразие форм открыток (от обычной прямоугольной карточки до сложной раскладной конструкции). Открытка игрушка. Ритм форм в композиции открытки. Использование для изготовления открытки плотной бумаги или картона, различных материалов: нитей, ткани, тесьмы, бусинок, сухоцветов.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Придумать свою композицию поздравительной открытки ко дню рождения друга, мамы или бабушки. Выполнить в тетради её композиционную схему. Сконструировать форму открытки. Затем на отдельном листе выполнить рисунки и надпись, вклеить готовый рисунок в отведённое для него место на открытке. Изображение можно выполнить в технике аппликация. Цветная бумага, ткань, тесьма, блёстки, сухие цветы и листья.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Понимать, что композиция, ритм, форма работают вместе в любом виде художественной деятельности. Видеть результаты использования композиции, ритма и формы в поздравительной открытке. Придумывать композицию поздравительной открытки, конструировать ее форму и использовать различные материалы для изготовления.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Использование художниками композиции, ритма и формы для создания художественного образа.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Равновесие композиции с помощью ритма и формы предметов.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color w:val="auto"/>
        </w:rPr>
        <w:t xml:space="preserve">Местоположение главного предмета в композиции (в центре, со смещением вверх-вниз или в сторону). Взаимоотношения второстепенных объектов с главным. Характер композиции (спокойствие или напряженность). Равновесие пространства картины с помощью формы и ритма предметов. Значение каждого предмета в целостном образе композиции.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Нарисовать композиционные схемы к картинам художников. Выделить на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них главное и второстепенное.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lastRenderedPageBreak/>
        <w:t xml:space="preserve">Характеристика деятельности учащихся. </w:t>
      </w:r>
      <w:r>
        <w:rPr>
          <w:color w:val="auto"/>
        </w:rPr>
        <w:t xml:space="preserve">Понимать, что от месторасположения главного предмета в композиции зависит ее характер и содержание работы. Создавать равновесие пространства картины с помощью формы и ритма предметов. Понимать значение каждого предмета в целостном образе композиции. Видеть главное и второстепенное в произведениях живописи и графики.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Тема произведения и художественный образ. </w:t>
      </w:r>
      <w:r>
        <w:rPr>
          <w:color w:val="auto"/>
        </w:rPr>
        <w:t xml:space="preserve">Художник может на языке искусства рассказать о природе, человеке, событии. Темы, нашедшие отражение в искусстве.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Образы природы в изобразительном искусстве. </w:t>
      </w:r>
      <w:r>
        <w:rPr>
          <w:color w:val="auto"/>
        </w:rPr>
        <w:t xml:space="preserve">Природа - лучший учитель художника. Пейзаж </w:t>
      </w:r>
      <w:r>
        <w:rPr>
          <w:b/>
          <w:bCs/>
          <w:color w:val="auto"/>
        </w:rPr>
        <w:t xml:space="preserve">– </w:t>
      </w:r>
      <w:r>
        <w:rPr>
          <w:color w:val="auto"/>
        </w:rPr>
        <w:t xml:space="preserve">изображение природы в изобразительном искусстве. Весенняя природа в изобразительном искусстве, поэзии, в музыке. Разные образы весны. Впечатления от весенней природы, переданные в разных произведениях: общее и особенное.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Создать композицию на тему «Весна». Работу выполнять в два этапа: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color w:val="auto"/>
        </w:rPr>
        <w:t xml:space="preserve">1. Выполнить подготовительную работу. Написать небо – фон будущей композиции. При изображении неба и весенней земли, наметить линию горизонта.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Изобразить на подготовленном фоне разные по характеру деревья.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Создавать композиционные схемы. Понимать, что художник может на языке искусства рассказать о природе, человеке, событии. Иметь представление о темах, нашедших отражение в искусстве. Знать понятие «пейзаж», как изображение природы в искусстве. Сравнивать и соотносить образ весны в разных видах искусства. Создавать живописную композицию на тему «Весна». Использовать правила перспективы для передачи пространства на плоскости в изображениях природы. Изображать разные по характеру деревья.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Образ человека в </w:t>
      </w:r>
      <w:proofErr w:type="gramStart"/>
      <w:r>
        <w:rPr>
          <w:b/>
          <w:bCs/>
          <w:color w:val="auto"/>
        </w:rPr>
        <w:t>изобразительном</w:t>
      </w:r>
      <w:proofErr w:type="gramEnd"/>
      <w:r>
        <w:rPr>
          <w:b/>
          <w:bCs/>
          <w:color w:val="auto"/>
        </w:rPr>
        <w:t xml:space="preserve"> искусств. </w:t>
      </w:r>
      <w:r>
        <w:rPr>
          <w:color w:val="auto"/>
        </w:rPr>
        <w:t xml:space="preserve">Передача внешности, движений, поведения людей средствами живописи, графики, скульптуры.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color w:val="auto"/>
        </w:rPr>
        <w:t xml:space="preserve">Интерес художников не только к внешнему облику, но и внутреннему миру человека. Понимание человека с помощью его изображения, открытие новых черт его характера. Портрет </w:t>
      </w:r>
      <w:r>
        <w:rPr>
          <w:b/>
          <w:bCs/>
          <w:color w:val="auto"/>
        </w:rPr>
        <w:t xml:space="preserve">– </w:t>
      </w:r>
      <w:r>
        <w:rPr>
          <w:color w:val="auto"/>
        </w:rPr>
        <w:t xml:space="preserve">изображение человека в изобразительном искусстве. Расположение фигуры на листе. Смешение красок для изображения лица и рук. Тень от подбородка. Деление лица на три части линией бровей и линией кончика носа. Характерные черты персонажа. </w:t>
      </w:r>
    </w:p>
    <w:p w:rsidR="00006011" w:rsidRDefault="00006011" w:rsidP="00006011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Художественная деятельность. </w:t>
      </w:r>
      <w:r>
        <w:rPr>
          <w:color w:val="auto"/>
        </w:rPr>
        <w:t xml:space="preserve">Нарисовать портрет друга, мамы, учительницы или сказочного героя. Передать не только присущие ему внешние черты, но и настроение, характер. Пастель или восковые мелки.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Передавать характерные черты внешности, движений, поведения людей средствами живописи, графики, скульптуры. Понимать, что в искусстве изображают не только внешний облик человека, но и его внутренний мир. Знать понятие «портрет», как изображение человека в изобразительном искусстве. Знать элементарные приемы изображения портрета человека. Рисовать портрет человека пастелью или восковыми мелками. Передавать не только присущие человеку внешние черты, но и настроение, характер.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Музеи изобразительного искусства. </w:t>
      </w:r>
      <w:r>
        <w:rPr>
          <w:color w:val="auto"/>
        </w:rPr>
        <w:t xml:space="preserve">Произведения изобразительного искусства хранятся в художественных музеях. В больших музеях хранятся огромные коллекции живописи, графики и скульптуры, собранные людьми за многие века. Здания, в которых находятся эти музеи. Крупные музеи России, имеющие мировое значение: Третьяковская галерея, музей изобразительных искусств им. А. С. Пушкина в Москве; Эрмитаж и Русский музей в Санкт Петербурге. Коллекция произведений художников Древней Руси и России в Третьяковской галерее. Павел и Сергей Третьяковы. Здание Третьяковской галереи (проект В. Васнецова). Коллекция зарубежного искусства в Эрмитаже. Эрмитаж располагается в Зимнем дворце русских императоров.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Региональные художественные музеи. Дом-музей художника Виктора Васнецова в Москве. </w:t>
      </w:r>
      <w:proofErr w:type="spellStart"/>
      <w:r>
        <w:rPr>
          <w:color w:val="auto"/>
        </w:rPr>
        <w:t>Доммузей</w:t>
      </w:r>
      <w:proofErr w:type="spellEnd"/>
      <w:r>
        <w:rPr>
          <w:color w:val="auto"/>
        </w:rPr>
        <w:t xml:space="preserve"> художника Исаака Левитана в Плёсе. Знакомство с музеями своего района, области, города. </w:t>
      </w:r>
    </w:p>
    <w:p w:rsidR="00006011" w:rsidRDefault="00006011" w:rsidP="00006011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Характеристика деятельности учащихся. </w:t>
      </w:r>
      <w:r>
        <w:rPr>
          <w:color w:val="auto"/>
        </w:rPr>
        <w:t xml:space="preserve">Иметь представление о крупнейших художественных музеях России – ГТГ и ГМИИ им. А. С. Пушкина в Москве; Эрмитаж и Русский музей в Санкт-Петербурге. Знать специфику коллекций ГТГ и Эрмитажа. Иметь представление о региональных художественных музеях, домах-музеях. Знать художественные музеи своего региона. </w:t>
      </w:r>
    </w:p>
    <w:p w:rsidR="00006011" w:rsidRDefault="00006011" w:rsidP="00006011">
      <w:pPr>
        <w:spacing w:after="0"/>
      </w:pPr>
    </w:p>
    <w:p w:rsidR="00006011" w:rsidRDefault="00006011" w:rsidP="00006011">
      <w:pPr>
        <w:spacing w:after="0"/>
      </w:pPr>
    </w:p>
    <w:p w:rsidR="00006011" w:rsidRDefault="00006011" w:rsidP="00006011">
      <w:pPr>
        <w:pStyle w:val="a5"/>
        <w:spacing w:after="0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006011" w:rsidRDefault="00006011" w:rsidP="00006011">
      <w:pPr>
        <w:pStyle w:val="a5"/>
        <w:spacing w:after="0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6794"/>
        <w:gridCol w:w="1805"/>
      </w:tblGrid>
      <w:tr w:rsidR="00006011" w:rsidTr="00006011">
        <w:trPr>
          <w:trHeight w:val="36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06011" w:rsidTr="00006011">
        <w:trPr>
          <w:trHeight w:val="6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Художественный образ - основа любого искусства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6011" w:rsidTr="00006011">
        <w:trPr>
          <w:trHeight w:val="3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Азбука искусства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06011" w:rsidTr="00006011">
        <w:trPr>
          <w:trHeight w:val="63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Использование художниками композиции, ритма и формы для создания художественного образа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6011" w:rsidTr="00006011">
        <w:trPr>
          <w:trHeight w:val="31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1" w:rsidRDefault="0000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Default"/>
              <w:spacing w:line="276" w:lineRule="auto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                                                                            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06011" w:rsidRDefault="00006011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A02F36" w:rsidRDefault="00A02F36" w:rsidP="00006011">
      <w:pPr>
        <w:spacing w:after="0"/>
        <w:rPr>
          <w:b/>
          <w:sz w:val="28"/>
          <w:szCs w:val="28"/>
        </w:rPr>
      </w:pPr>
    </w:p>
    <w:p w:rsidR="00006011" w:rsidRDefault="00006011" w:rsidP="00006011">
      <w:pPr>
        <w:spacing w:after="0"/>
        <w:rPr>
          <w:b/>
          <w:sz w:val="28"/>
          <w:szCs w:val="28"/>
        </w:rPr>
      </w:pPr>
    </w:p>
    <w:p w:rsidR="00006011" w:rsidRDefault="00006011" w:rsidP="00006011">
      <w:pPr>
        <w:spacing w:after="0"/>
        <w:rPr>
          <w:b/>
          <w:sz w:val="28"/>
          <w:szCs w:val="28"/>
        </w:rPr>
      </w:pPr>
    </w:p>
    <w:p w:rsidR="00006011" w:rsidRDefault="00006011" w:rsidP="00006011">
      <w:pPr>
        <w:spacing w:after="0"/>
        <w:rPr>
          <w:b/>
          <w:sz w:val="28"/>
          <w:szCs w:val="28"/>
        </w:rPr>
      </w:pPr>
    </w:p>
    <w:p w:rsidR="00006011" w:rsidRDefault="00006011" w:rsidP="00006011">
      <w:pPr>
        <w:spacing w:after="0"/>
        <w:rPr>
          <w:b/>
          <w:sz w:val="28"/>
          <w:szCs w:val="28"/>
        </w:rPr>
      </w:pPr>
    </w:p>
    <w:p w:rsidR="00006011" w:rsidRDefault="00006011" w:rsidP="00006011">
      <w:pPr>
        <w:spacing w:after="0"/>
        <w:rPr>
          <w:b/>
          <w:sz w:val="28"/>
          <w:szCs w:val="28"/>
        </w:rPr>
      </w:pPr>
    </w:p>
    <w:p w:rsidR="00006011" w:rsidRDefault="00006011" w:rsidP="00006011">
      <w:pPr>
        <w:spacing w:after="0"/>
        <w:rPr>
          <w:b/>
          <w:sz w:val="28"/>
          <w:szCs w:val="28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006011" w:rsidRDefault="00006011" w:rsidP="000060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006011" w:rsidTr="00006011">
        <w:trPr>
          <w:trHeight w:val="2218"/>
        </w:trPr>
        <w:tc>
          <w:tcPr>
            <w:tcW w:w="3464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006011" w:rsidRDefault="00A02F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31 августа  2019 г №1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006011" w:rsidRDefault="00006011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A02F36" w:rsidRDefault="00A02F36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006011" w:rsidRDefault="00A02F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31 авгус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>та 2019 г.</w:t>
            </w:r>
          </w:p>
        </w:tc>
        <w:tc>
          <w:tcPr>
            <w:tcW w:w="4217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006011" w:rsidRDefault="00A02F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от             </w:t>
            </w:r>
            <w:r w:rsidR="00006011">
              <w:rPr>
                <w:rFonts w:ascii="Times New Roman" w:hAnsi="Times New Roman"/>
                <w:sz w:val="24"/>
                <w:lang w:bidi="en-US"/>
              </w:rPr>
              <w:t xml:space="preserve"> 2019 г</w:t>
            </w:r>
          </w:p>
          <w:p w:rsidR="00006011" w:rsidRDefault="00A02F3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№ </w:t>
            </w:r>
          </w:p>
        </w:tc>
      </w:tr>
    </w:tbl>
    <w:p w:rsidR="00006011" w:rsidRDefault="00006011" w:rsidP="0000601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00601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06011" w:rsidRDefault="00006011" w:rsidP="00B827C9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06011" w:rsidRDefault="00006011" w:rsidP="00B827C9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физической культуре</w:t>
      </w:r>
    </w:p>
    <w:p w:rsidR="00006011" w:rsidRDefault="00006011" w:rsidP="00B827C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006011" w:rsidRDefault="00B827C9" w:rsidP="00B827C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 Мурзина Г</w:t>
      </w:r>
      <w:r w:rsidR="00006011">
        <w:rPr>
          <w:rFonts w:ascii="Times New Roman" w:hAnsi="Times New Roman"/>
          <w:b/>
          <w:sz w:val="28"/>
          <w:szCs w:val="28"/>
        </w:rPr>
        <w:t>.А.</w:t>
      </w:r>
    </w:p>
    <w:p w:rsidR="00006011" w:rsidRDefault="00B827C9" w:rsidP="00B827C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="00006011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006011" w:rsidRDefault="00006011" w:rsidP="00B827C9">
      <w:pPr>
        <w:shd w:val="clear" w:color="auto" w:fill="FFFFFF"/>
        <w:spacing w:after="0" w:line="360" w:lineRule="auto"/>
        <w:ind w:firstLine="720"/>
        <w:jc w:val="center"/>
        <w:rPr>
          <w:b/>
          <w:bCs/>
          <w:sz w:val="28"/>
          <w:szCs w:val="28"/>
        </w:rPr>
      </w:pPr>
    </w:p>
    <w:p w:rsidR="00006011" w:rsidRDefault="00006011" w:rsidP="00006011">
      <w:pPr>
        <w:shd w:val="clear" w:color="auto" w:fill="FFFFFF"/>
        <w:spacing w:after="0" w:line="240" w:lineRule="auto"/>
        <w:ind w:firstLine="720"/>
        <w:jc w:val="center"/>
        <w:rPr>
          <w:b/>
          <w:bCs/>
          <w:sz w:val="28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02F36" w:rsidRDefault="00A02F36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02F36" w:rsidRDefault="00A02F36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006011" w:rsidRDefault="00006011" w:rsidP="00006011">
      <w:pPr>
        <w:pStyle w:val="a5"/>
        <w:keepNext/>
        <w:keepLines/>
        <w:numPr>
          <w:ilvl w:val="1"/>
          <w:numId w:val="22"/>
        </w:numPr>
        <w:spacing w:after="0" w:line="326" w:lineRule="exact"/>
        <w:ind w:right="62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2"/>
      <w:r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предмета, курса   </w:t>
      </w:r>
      <w:bookmarkEnd w:id="0"/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начальной школы должен уметь: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042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все формы физкультурной деятельности в режиме дня (утренняя зарядка, физкультминутки, самостоятельные оздоровительные занятия, подвижные игры и др.);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052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составлять и использовать комплексы упражнений для утренней зарядки, профилактики и коррекции нарушений осанки, плоскостопия, развития физических качеств, гимнастики для глаз;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110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124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здоровый образ жизни, соблюдать принципы здорового питания.</w:t>
      </w:r>
      <w:bookmarkStart w:id="1" w:name="bookmark13"/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b/>
          <w:i w:val="0"/>
          <w:sz w:val="24"/>
          <w:szCs w:val="24"/>
        </w:rPr>
        <w:t>Обучающиеся получат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объяснять основы обучения прыжкам в длину, метанию мяча и гимнастическим упражнениям; организовать встречные эстафеты; понимать основы развития выносливости, координационных способностей и гибкости.</w:t>
      </w:r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теоретического раздела «Здоровый образ жизни» обучающиеся научатся: составлять режим дня для I и II смены обучения; подбирать упражнения для комплексов утренней гимнастики и укрепления мышц, обеспечивающих правильную осанку; перечислить, называть направленность и выполнять упражнения пальчиковой гимнастики; различать полезные и вредные продукты; осознавать важность питьевого режима.</w:t>
      </w:r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b/>
          <w:i w:val="0"/>
          <w:sz w:val="24"/>
          <w:szCs w:val="24"/>
        </w:rPr>
        <w:t>Обучающиеся получат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сравнивать и различать пищевые продукты по ценности и полезности для организма; называть роль и значение воды и питьевого режима для человека.</w:t>
      </w:r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теоретического раздела «Основы анатомии человека» обучающиеся научатся: называть показатели физического развития; измерять и называть индивидуальные показатели физического развития (рост и вес).</w:t>
      </w:r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теоретического раздела «Спорт» обучающиеся научатся: определять метательные дисциплины легкой атлетики; перечислять основные правила игры в футбол.</w:t>
      </w:r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b/>
          <w:i w:val="0"/>
          <w:sz w:val="24"/>
          <w:szCs w:val="24"/>
        </w:rPr>
        <w:t>Обучающиеся получат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перечислять виды спорта, которыми можно начинать заниматься второклассникам; проявлять интерес к занятиям спортом.</w:t>
      </w:r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теоретического раздела «История физической культуры. Олимпийское образование» обучающиеся научатся излагать факты истории физической культуры и Олимпийского движения.</w:t>
      </w:r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практического раздела предмета «Физическая культура» обучающиеся научатся: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134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общеразвивающие упражнения с предметами и без предметов на уроке и дома (самостоятельно);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081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выполнять упражнения на развитие физических качеств, упражнения для профилактики плоскостопия и формирования осанки;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062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бег с изменением направлений, частоты и длины шагов, специальные беговые упражнения и прыжки;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038"/>
        </w:tabs>
        <w:ind w:lef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метания теннисного мяча на дальность;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053"/>
        </w:tabs>
        <w:ind w:lef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висы и демонстрировать уверенное лазание по шведской стенке;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148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правила подвижных игр и выполнять их в процессе игровой деятельности;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058"/>
        </w:tabs>
        <w:ind w:lef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простые технические действия и приемы из спортивных игр;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038"/>
        </w:tabs>
        <w:spacing w:line="270" w:lineRule="exact"/>
        <w:ind w:lef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в футбол по упрощенным правилам;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326"/>
        </w:tabs>
        <w:spacing w:line="326" w:lineRule="exact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выполнять тестовые упражнения для оценки динамики индивидуального развития основных физических качеств.</w:t>
      </w:r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b/>
          <w:i w:val="0"/>
          <w:sz w:val="24"/>
          <w:szCs w:val="24"/>
        </w:rPr>
        <w:t>Обучающиеся получат возможность научиться:</w:t>
      </w:r>
      <w:r>
        <w:rPr>
          <w:rFonts w:ascii="Times New Roman" w:hAnsi="Times New Roman" w:cs="Times New Roman"/>
          <w:sz w:val="24"/>
          <w:szCs w:val="24"/>
        </w:rPr>
        <w:t xml:space="preserve"> сохранять правильную осанку; выполнять эстетически красиво простые гимнастические и акробатические комбинации; управлять эмоциями в процессе учебной и игровой деятельности; играть в пионербол; передвигаться на коньках по льду; проплывать дистанцию 25 метров кролем на груди </w:t>
      </w:r>
    </w:p>
    <w:p w:rsidR="00006011" w:rsidRDefault="00006011" w:rsidP="00006011">
      <w:pPr>
        <w:pStyle w:val="1"/>
        <w:shd w:val="clear" w:color="auto" w:fill="auto"/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Bold"/>
          <w:rFonts w:ascii="Times New Roman" w:hAnsi="Times New Roman"/>
          <w:sz w:val="24"/>
          <w:szCs w:val="24"/>
        </w:rPr>
        <w:t>Личностные УУД:</w:t>
      </w:r>
      <w:r>
        <w:rPr>
          <w:rFonts w:ascii="Times New Roman" w:hAnsi="Times New Roman"/>
          <w:sz w:val="24"/>
          <w:szCs w:val="24"/>
        </w:rPr>
        <w:t xml:space="preserve"> отражаются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совершенствовании.</w:t>
      </w:r>
      <w:proofErr w:type="gramEnd"/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239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006011" w:rsidRDefault="00006011" w:rsidP="00006011">
      <w:pPr>
        <w:pStyle w:val="1"/>
        <w:shd w:val="clear" w:color="auto" w:fill="auto"/>
        <w:tabs>
          <w:tab w:val="left" w:pos="1273"/>
        </w:tabs>
        <w:ind w:left="88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 изменяющемся мире;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138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095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086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готовности не создавать конфликтов и находить выходы из спорных ситуаций;</w:t>
      </w:r>
    </w:p>
    <w:p w:rsidR="00006011" w:rsidRDefault="00006011" w:rsidP="00006011">
      <w:pPr>
        <w:pStyle w:val="1"/>
        <w:numPr>
          <w:ilvl w:val="0"/>
          <w:numId w:val="23"/>
        </w:numPr>
        <w:shd w:val="clear" w:color="auto" w:fill="auto"/>
        <w:tabs>
          <w:tab w:val="left" w:pos="1129"/>
        </w:tabs>
        <w:ind w:left="20" w:right="20"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и сохранять учебную задачу, в том числе задачи, поставленные на урок и задачи по освоению двигательных действий;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технологию или методику обучения и воспитания физических качеств указанную учителем, в учебном процессе;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и учитывать методические указания учителя в процессе повторения ранее изученных движений и в процессе изучения нового материала;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задачей, учитывая свои возможности и условия её реализации;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техникой выполнения упражнений физкультурно-оздоровительной деятельности.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с учителем ставить новые учебные задачи, учитывая свои физические возможности и психологические особенности;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технику выполнения упражнения одноклассника, проводить анализ действий игроков во время игры;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осваивать новые упражнения по схеме представленной учителем.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 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модели и схемы для составления и записи общеразвивающих упражнений и комплексов зарядки;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читать простое схематическое изображение упражнения и различать условные обозначения;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разнообразии подготовительных упражнений для разных видов физкультурно-оздоровительной деятельности.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 используя терминологию, правила записи и названия общеразвивающих упражнений;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достраивать и восполнять недостающие компоненты при составлении комплексов ОРУ и акробатических упражнений.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речь для регуляции своего действия, и действий партнера;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единую тактику в игровых действиях, учитывая мнения партнеров по команде;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отстаивать свое мнение, формулируя собственную позицию;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свои действия в коллективной работе;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подвижных и спортивных игр строить тактические действия, взаимодействуя с партером и учитывая его реакцию на игру;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следить за действиями других участников в процессе групповой или игровой деятельности;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контролировать действия партнёра во время выполнения групповых упражнений и упражнений в парах;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взаимодействия с игроками;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 для уточнения техники упражнений или правил игры.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учитывать в своих действиях позиции других людей, и координировать деятельность, не смотря на различия во мнениях;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столкновении интересов уметь обосновывать собственную позицию, учитывать разные мнения;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свою позицию и согласовывать её с позициями партнёров по команде при выработке общей тактики игры;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партнеров и соперников;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последовательно, точно и полно передавать партнёру необходимую информацию для выполнения дальнейших действий;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выполнения упражнений с партнёром.</w:t>
      </w:r>
    </w:p>
    <w:p w:rsidR="00006011" w:rsidRDefault="00006011" w:rsidP="00006011">
      <w:pPr>
        <w:pStyle w:val="a5"/>
        <w:keepNext/>
        <w:keepLines/>
        <w:numPr>
          <w:ilvl w:val="1"/>
          <w:numId w:val="22"/>
        </w:numPr>
        <w:spacing w:after="0" w:line="270" w:lineRule="exact"/>
        <w:rPr>
          <w:rFonts w:ascii="Times New Roman" w:hAnsi="Times New Roman"/>
          <w:b/>
          <w:sz w:val="28"/>
          <w:szCs w:val="28"/>
        </w:rPr>
      </w:pPr>
      <w:bookmarkStart w:id="2" w:name="bookmark14"/>
      <w:r>
        <w:rPr>
          <w:rFonts w:ascii="Times New Roman" w:hAnsi="Times New Roman"/>
          <w:b/>
          <w:sz w:val="28"/>
          <w:szCs w:val="28"/>
        </w:rPr>
        <w:t xml:space="preserve">Содержание  учебного предмета, курса </w:t>
      </w:r>
      <w:bookmarkEnd w:id="2"/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двух разделов: теоретической и физической подготовки.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раздела теоретической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включает 5 содержательных блоков:</w:t>
      </w:r>
    </w:p>
    <w:p w:rsidR="00006011" w:rsidRDefault="00006011" w:rsidP="00006011">
      <w:pPr>
        <w:pStyle w:val="Bodytext80"/>
        <w:numPr>
          <w:ilvl w:val="1"/>
          <w:numId w:val="23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8Bold"/>
          <w:rFonts w:ascii="Times New Roman" w:hAnsi="Times New Roman" w:cs="Times New Roman"/>
          <w:sz w:val="24"/>
          <w:szCs w:val="24"/>
        </w:rPr>
        <w:t>блок.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</w:t>
      </w:r>
    </w:p>
    <w:p w:rsidR="00006011" w:rsidRDefault="00006011" w:rsidP="00006011">
      <w:pPr>
        <w:pStyle w:val="1"/>
        <w:numPr>
          <w:ilvl w:val="1"/>
          <w:numId w:val="23"/>
        </w:numPr>
        <w:shd w:val="clear" w:color="auto" w:fill="auto"/>
        <w:tabs>
          <w:tab w:val="left" w:pos="260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класс.</w:t>
      </w:r>
      <w:r>
        <w:rPr>
          <w:rFonts w:ascii="Times New Roman" w:hAnsi="Times New Roman" w:cs="Times New Roman"/>
          <w:sz w:val="24"/>
          <w:szCs w:val="24"/>
        </w:rPr>
        <w:t xml:space="preserve"> Урок физической культуры: подготовительная часть урока. Основы обучения прыжкам в длину, метанию мяча и гимнастическим упражнениям. Встречные эстафеты, командные игры на примере пионербола. Роль капитана команды. Основные гимнастические снаряды и упражнения. </w:t>
      </w:r>
      <w:r>
        <w:rPr>
          <w:rFonts w:ascii="Times New Roman" w:hAnsi="Times New Roman" w:cs="Times New Roman"/>
          <w:sz w:val="24"/>
          <w:szCs w:val="24"/>
        </w:rPr>
        <w:lastRenderedPageBreak/>
        <w:t>Повороты и спуски на лыжах. Спортивный инвентарь и правила выбора лыжного инвентаря, коньков и спортивной обуви. Физические качества. Развитие координационных способностей и гибкости.</w:t>
      </w:r>
    </w:p>
    <w:p w:rsidR="00006011" w:rsidRDefault="00006011" w:rsidP="00006011">
      <w:pPr>
        <w:pStyle w:val="Bodytext80"/>
        <w:numPr>
          <w:ilvl w:val="1"/>
          <w:numId w:val="23"/>
        </w:numPr>
        <w:shd w:val="clear" w:color="auto" w:fill="auto"/>
        <w:tabs>
          <w:tab w:val="left" w:pos="1081"/>
        </w:tabs>
        <w:spacing w:after="0" w:line="322" w:lineRule="exact"/>
        <w:ind w:lef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8Bold"/>
          <w:rFonts w:ascii="Times New Roman" w:hAnsi="Times New Roman" w:cs="Times New Roman"/>
          <w:sz w:val="24"/>
          <w:szCs w:val="24"/>
        </w:rPr>
        <w:t>блок.</w:t>
      </w:r>
      <w:r>
        <w:rPr>
          <w:rFonts w:ascii="Times New Roman" w:hAnsi="Times New Roman" w:cs="Times New Roman"/>
          <w:sz w:val="24"/>
          <w:szCs w:val="24"/>
        </w:rPr>
        <w:t xml:space="preserve"> Здоровый образ жизни.</w:t>
      </w:r>
    </w:p>
    <w:p w:rsidR="00006011" w:rsidRDefault="00006011" w:rsidP="00006011">
      <w:pPr>
        <w:pStyle w:val="1"/>
        <w:shd w:val="clear" w:color="auto" w:fill="auto"/>
        <w:tabs>
          <w:tab w:val="left" w:pos="250"/>
        </w:tabs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2 класс.</w:t>
      </w:r>
      <w:r>
        <w:rPr>
          <w:rFonts w:ascii="Times New Roman" w:hAnsi="Times New Roman" w:cs="Times New Roman"/>
          <w:sz w:val="24"/>
          <w:szCs w:val="24"/>
        </w:rPr>
        <w:t xml:space="preserve"> Правила составления режима дня. Комплексы утренней гимнастики: упражнения с предметами. Усложнение комплекса для формирования осанки. Комплексы для профилактики плоскостопия. Дыхание: упражнения для формирования правильного дыхания. Основы закаливания. Роль витаминов и биологически значимых элементов для здоровья человека. </w:t>
      </w:r>
    </w:p>
    <w:p w:rsidR="00006011" w:rsidRDefault="00006011" w:rsidP="00006011">
      <w:pPr>
        <w:pStyle w:val="Bodytext80"/>
        <w:numPr>
          <w:ilvl w:val="1"/>
          <w:numId w:val="23"/>
        </w:numPr>
        <w:shd w:val="clear" w:color="auto" w:fill="auto"/>
        <w:tabs>
          <w:tab w:val="left" w:pos="1081"/>
        </w:tabs>
        <w:spacing w:after="0" w:line="322" w:lineRule="exact"/>
        <w:ind w:lef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8Bold"/>
          <w:rFonts w:ascii="Times New Roman" w:hAnsi="Times New Roman" w:cs="Times New Roman"/>
          <w:sz w:val="24"/>
          <w:szCs w:val="24"/>
        </w:rPr>
        <w:t>блок.</w:t>
      </w:r>
      <w:r>
        <w:rPr>
          <w:rFonts w:ascii="Times New Roman" w:hAnsi="Times New Roman" w:cs="Times New Roman"/>
          <w:sz w:val="24"/>
          <w:szCs w:val="24"/>
        </w:rPr>
        <w:t xml:space="preserve"> Начальные основы анатомии человека.</w:t>
      </w:r>
    </w:p>
    <w:p w:rsidR="00006011" w:rsidRDefault="00006011" w:rsidP="00006011">
      <w:pPr>
        <w:pStyle w:val="1"/>
        <w:shd w:val="clear" w:color="auto" w:fill="auto"/>
        <w:tabs>
          <w:tab w:val="left" w:pos="231"/>
        </w:tabs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2 класс.</w:t>
      </w:r>
      <w:r>
        <w:rPr>
          <w:rFonts w:ascii="Times New Roman" w:hAnsi="Times New Roman" w:cs="Times New Roman"/>
          <w:sz w:val="24"/>
          <w:szCs w:val="24"/>
        </w:rPr>
        <w:t xml:space="preserve"> Физическое развитие: рост и вес. Способы их измерения.</w:t>
      </w:r>
    </w:p>
    <w:p w:rsidR="00006011" w:rsidRDefault="00006011" w:rsidP="00006011">
      <w:pPr>
        <w:pStyle w:val="Bodytext80"/>
        <w:numPr>
          <w:ilvl w:val="1"/>
          <w:numId w:val="23"/>
        </w:numPr>
        <w:shd w:val="clear" w:color="auto" w:fill="auto"/>
        <w:tabs>
          <w:tab w:val="left" w:pos="1076"/>
        </w:tabs>
        <w:spacing w:after="0" w:line="322" w:lineRule="exact"/>
        <w:ind w:lef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8Bold"/>
          <w:rFonts w:ascii="Times New Roman" w:hAnsi="Times New Roman" w:cs="Times New Roman"/>
          <w:sz w:val="24"/>
          <w:szCs w:val="24"/>
        </w:rPr>
        <w:t>блок.</w:t>
      </w:r>
      <w:r>
        <w:rPr>
          <w:rFonts w:ascii="Times New Roman" w:hAnsi="Times New Roman" w:cs="Times New Roman"/>
          <w:sz w:val="24"/>
          <w:szCs w:val="24"/>
        </w:rPr>
        <w:t xml:space="preserve"> Спорт.</w:t>
      </w:r>
    </w:p>
    <w:p w:rsidR="00006011" w:rsidRDefault="00006011" w:rsidP="00006011">
      <w:pPr>
        <w:pStyle w:val="1"/>
        <w:shd w:val="clear" w:color="auto" w:fill="auto"/>
        <w:tabs>
          <w:tab w:val="left" w:pos="298"/>
        </w:tabs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2 класс.</w:t>
      </w:r>
      <w:r>
        <w:rPr>
          <w:rFonts w:ascii="Times New Roman" w:hAnsi="Times New Roman" w:cs="Times New Roman"/>
          <w:sz w:val="24"/>
          <w:szCs w:val="24"/>
        </w:rPr>
        <w:t xml:space="preserve"> Легкая атлетика: метания мяча, метание диска и копья. Футбол: основные правила и приёмы игры.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Виды спорта, подходящие для возраста 8</w:t>
      </w:r>
      <w:r>
        <w:rPr>
          <w:rFonts w:ascii="Times New Roman" w:hAnsi="Times New Roman" w:cs="Times New Roman"/>
          <w:sz w:val="24"/>
          <w:szCs w:val="24"/>
        </w:rPr>
        <w:softHyphen/>
        <w:t>9 лет: лыжные гонки, горнолыжный спорт, конькобежный спорт, шорт-трек, баскетбол, спортивное ориентирование, бадминтон, легкая атлетика.</w:t>
      </w:r>
      <w:proofErr w:type="gramEnd"/>
    </w:p>
    <w:p w:rsidR="00006011" w:rsidRDefault="00006011" w:rsidP="00006011">
      <w:pPr>
        <w:pStyle w:val="Bodytext80"/>
        <w:shd w:val="clear" w:color="auto" w:fill="auto"/>
        <w:tabs>
          <w:tab w:val="left" w:pos="1071"/>
        </w:tabs>
        <w:spacing w:after="0" w:line="322" w:lineRule="exact"/>
        <w:ind w:left="8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физической культуры и Олимпийское образование.</w:t>
      </w:r>
    </w:p>
    <w:p w:rsidR="00006011" w:rsidRDefault="00006011" w:rsidP="00006011">
      <w:pPr>
        <w:pStyle w:val="1"/>
        <w:shd w:val="clear" w:color="auto" w:fill="auto"/>
        <w:tabs>
          <w:tab w:val="left" w:pos="265"/>
        </w:tabs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2 класс.</w:t>
      </w:r>
      <w:r>
        <w:rPr>
          <w:rFonts w:ascii="Times New Roman" w:hAnsi="Times New Roman" w:cs="Times New Roman"/>
          <w:sz w:val="24"/>
          <w:szCs w:val="24"/>
        </w:rPr>
        <w:t xml:space="preserve"> Олимпийские игры и Олимпийские зимние игры. Метания диска и копья в древности.</w:t>
      </w:r>
    </w:p>
    <w:p w:rsidR="00006011" w:rsidRDefault="00006011" w:rsidP="00006011">
      <w:pPr>
        <w:pStyle w:val="1"/>
        <w:shd w:val="clear" w:color="auto" w:fill="auto"/>
        <w:tabs>
          <w:tab w:val="left" w:pos="8223"/>
        </w:tabs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раздела физической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включает освоение и совершенствование разных способов передвижения  человека;</w:t>
      </w:r>
    </w:p>
    <w:p w:rsidR="00006011" w:rsidRDefault="00006011" w:rsidP="00006011">
      <w:pPr>
        <w:pStyle w:val="1"/>
        <w:shd w:val="clear" w:color="auto" w:fill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широкого спектра физических упражнений разной направленности в зависимости от задач уроков, применение элементов спортивной деятельности из следующих видов спорта: легкой атлетике, гимнастике, лыжных гонок, конькобежного спорта, плавания, футбола, волейбола, баскетбола и других - доступных для образовательного учреждения; гармоничное и эффективное развитие физических качеств младшего школьника в сенситивный (благоприятный) возрастной период.</w:t>
      </w:r>
    </w:p>
    <w:p w:rsidR="00006011" w:rsidRDefault="00006011" w:rsidP="00006011">
      <w:pPr>
        <w:pStyle w:val="1"/>
        <w:shd w:val="clear" w:color="auto" w:fill="auto"/>
        <w:ind w:left="1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практической части предмета «Физическая культура», с одной стороны, сохраняет традиционные содержание и порядок изучаемых тем, с другой стороны, Стандарт предоставляет возможность педагогу выбрать средства и методы физического воспитания исходя из возможностей учебного учреждения, опыта и интересов и учителя, и обучающихся.</w:t>
      </w:r>
    </w:p>
    <w:p w:rsidR="00006011" w:rsidRDefault="00006011" w:rsidP="00006011">
      <w:pPr>
        <w:pStyle w:val="1"/>
        <w:shd w:val="clear" w:color="auto" w:fill="auto"/>
        <w:ind w:left="1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уроков физической культуры в начальной школе необходимо помнить, что основной метод - игровой; важными физическими качествами с точки зрения адаптации к обучению в школе и успешной учебы являются выносливость, координация и сила мышц, обеспечивающих позу школьника. Возраст 7-10 лет характеризуется высокой степенью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сенситивности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воздействию физических нагрузок и наибольшим количеством периодов с высоким естественным приростом двигательных качеств. В младшем школьном возрасте происходит поступательное развитие всех механизмов энергообеспечения и развитие аэробных способностей.</w:t>
      </w:r>
      <w:bookmarkStart w:id="3" w:name="bookmark15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End w:id="3"/>
    </w:p>
    <w:p w:rsidR="00006011" w:rsidRDefault="00006011" w:rsidP="00006011">
      <w:pPr>
        <w:keepNext/>
        <w:keepLines/>
        <w:spacing w:after="0" w:line="322" w:lineRule="exact"/>
        <w:ind w:left="20" w:firstLine="840"/>
        <w:jc w:val="both"/>
        <w:rPr>
          <w:rFonts w:ascii="Times New Roman" w:hAnsi="Times New Roman"/>
          <w:sz w:val="24"/>
          <w:szCs w:val="24"/>
        </w:rPr>
      </w:pPr>
      <w:bookmarkStart w:id="4" w:name="bookmark24"/>
      <w:r>
        <w:rPr>
          <w:rFonts w:ascii="Times New Roman" w:hAnsi="Times New Roman"/>
          <w:sz w:val="24"/>
          <w:szCs w:val="24"/>
        </w:rPr>
        <w:t>Легкая атлетика</w:t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>Бег:</w:t>
      </w:r>
      <w:r>
        <w:rPr>
          <w:rFonts w:ascii="Times New Roman" w:hAnsi="Times New Roman" w:cs="Times New Roman"/>
          <w:sz w:val="24"/>
          <w:szCs w:val="24"/>
        </w:rPr>
        <w:t xml:space="preserve"> равномерный бег, бег с ускорением, бег с изменением частоты и длины шагов, челночный бег 3 х (5-10) м. Бег с изменением направления (змейкой, по диагонали). Эстафеты линейные и встречные.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Характеристика видов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Осваивать технику бега различными способами. Проявлять качества силы, быстроты, выносливости и координации при выполнении беговых упражнений. Соблюдать правила техники безопасности при выполнении беговых упражнений.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>Прыжки:</w:t>
      </w:r>
      <w:r>
        <w:rPr>
          <w:rFonts w:ascii="Times New Roman" w:hAnsi="Times New Roman" w:cs="Times New Roman"/>
          <w:sz w:val="24"/>
          <w:szCs w:val="24"/>
        </w:rPr>
        <w:t xml:space="preserve"> на месте и с поворотом на 90° и 180°, через препятствия, в длину с места, со скакалкой. Прыжки с ноги на ногу на месте и с продвижением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 двух ног на две </w:t>
      </w:r>
      <w:r>
        <w:rPr>
          <w:rFonts w:ascii="Times New Roman" w:hAnsi="Times New Roman" w:cs="Times New Roman"/>
          <w:sz w:val="24"/>
          <w:szCs w:val="24"/>
        </w:rPr>
        <w:lastRenderedPageBreak/>
        <w:t>(выпрыгивания «лягушка» на месте и с продвижением вперед). Прыжки на одной ноге с продвижением.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Характеристика видов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Осваивать технику прыжковых упражнений.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 Осваивать универсальные умения по взаимодействию в парах и группах при разучивании и выполнении прыжковых упражнений.</w:t>
      </w:r>
    </w:p>
    <w:p w:rsidR="00006011" w:rsidRDefault="00006011" w:rsidP="00006011">
      <w:pPr>
        <w:pStyle w:val="1"/>
        <w:shd w:val="clear" w:color="auto" w:fill="auto"/>
        <w:ind w:lef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>Метания</w:t>
      </w:r>
      <w:r>
        <w:rPr>
          <w:rFonts w:ascii="Times New Roman" w:hAnsi="Times New Roman" w:cs="Times New Roman"/>
          <w:sz w:val="24"/>
          <w:szCs w:val="24"/>
        </w:rPr>
        <w:t xml:space="preserve"> теннисного мяча на дальность и точность.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Характеристика видов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Осваивать технику метания теннисного мяча на дальность. Соблюдать правила техники безопасности при метании мяча. Проявлять качества силы, быстроты и координации при метании теннисного мяча.</w:t>
      </w:r>
    </w:p>
    <w:p w:rsidR="00006011" w:rsidRDefault="00006011" w:rsidP="00006011">
      <w:pPr>
        <w:keepNext/>
        <w:keepLines/>
        <w:spacing w:after="0" w:line="322" w:lineRule="exact"/>
        <w:ind w:left="20" w:firstLine="840"/>
        <w:jc w:val="both"/>
        <w:rPr>
          <w:rFonts w:ascii="Times New Roman" w:hAnsi="Times New Roman"/>
          <w:sz w:val="24"/>
          <w:szCs w:val="24"/>
        </w:rPr>
      </w:pPr>
      <w:bookmarkStart w:id="5" w:name="bookmark25"/>
      <w:r>
        <w:rPr>
          <w:rFonts w:ascii="Times New Roman" w:hAnsi="Times New Roman"/>
          <w:sz w:val="24"/>
          <w:szCs w:val="24"/>
        </w:rPr>
        <w:t>Гимнастика с основами акробатики</w:t>
      </w:r>
      <w:bookmarkEnd w:id="5"/>
      <w:r>
        <w:rPr>
          <w:rFonts w:ascii="Times New Roman" w:hAnsi="Times New Roman"/>
          <w:sz w:val="24"/>
          <w:szCs w:val="24"/>
        </w:rPr>
        <w:t xml:space="preserve"> 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>Организующие команды и приемы:</w:t>
      </w:r>
      <w:r>
        <w:rPr>
          <w:rFonts w:ascii="Times New Roman" w:hAnsi="Times New Roman" w:cs="Times New Roman"/>
          <w:sz w:val="24"/>
          <w:szCs w:val="24"/>
        </w:rPr>
        <w:t xml:space="preserve"> повороты кругом с разделением по команде «Кругом! Раз-два»; перестроение по двое и трое в шеренге и колонне; передвижение в колонне с разной дистанцией и темпом, по «диагонали»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Характеристика видов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Осваивать универсальные умения при выполнении организующих команд. Различать и выполнять изучаемые строевые команды.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дисциплину и четко взаимодействовать с товарищами при выполнении строевых упражнений.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>Акробатические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Перекаты в группировке вперед и назад,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 стойка на лопатках (согнув и выпрямив ноги). Простые акробатические комбинации.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Характеристика видов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Осваивать технику разучиваемых акробатических упражнений. Соблюдать правила техники безопасности при выполнении акробатических упражнений. Проявлять координационные способности, гибкость и силу при выполнении акробатических упражнений. Демонстрировать технику выполнения разученных акробатических упражнений и комбинаций.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>Гимнастические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прикладного характера: танцевальные упражнения, упражнения на низкой перекладине — вис на согнутых руках,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спереди, сзади. Висы и лазание на шведской стенке.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Характеристика видов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Соблюдать правила техники безопасности при выполнении гимнастических упражнений прикладной направленности.</w:t>
      </w:r>
    </w:p>
    <w:p w:rsidR="00006011" w:rsidRDefault="00006011" w:rsidP="00006011">
      <w:pPr>
        <w:pStyle w:val="1"/>
        <w:shd w:val="clear" w:color="auto" w:fill="auto"/>
        <w:ind w:lef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гимнастические упражнения прикладного характера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Лыжные гонки 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Передвижения на лыжах: без палок попеременный ход и одновременный ход (на пологом спуске). Спуски. Приседания на спуске. Поднимание предметов на спуске. Подъем «лесенкой». Торможение «плугом».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Характеристика видов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Осваивать технику передвижения на лыжах. Соблюдать технику безопасного поведения.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координацию и выносливость.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Оценивать свое состояние (ощущение) во время и после занятия по лыжной подготовки.</w:t>
      </w:r>
      <w:proofErr w:type="gramEnd"/>
    </w:p>
    <w:p w:rsidR="00006011" w:rsidRDefault="00006011" w:rsidP="00006011">
      <w:pPr>
        <w:keepNext/>
        <w:keepLines/>
        <w:spacing w:after="0" w:line="322" w:lineRule="exact"/>
        <w:ind w:left="20" w:firstLine="840"/>
        <w:jc w:val="both"/>
        <w:rPr>
          <w:rFonts w:ascii="Times New Roman" w:hAnsi="Times New Roman"/>
          <w:sz w:val="24"/>
          <w:szCs w:val="24"/>
        </w:rPr>
      </w:pPr>
      <w:bookmarkStart w:id="6" w:name="bookmark26"/>
      <w:r>
        <w:rPr>
          <w:rFonts w:ascii="Times New Roman" w:hAnsi="Times New Roman"/>
          <w:sz w:val="24"/>
          <w:szCs w:val="24"/>
        </w:rPr>
        <w:t>Подвижные и спортивные игры</w:t>
      </w:r>
      <w:bookmarkEnd w:id="6"/>
      <w:r>
        <w:rPr>
          <w:rFonts w:ascii="Times New Roman" w:hAnsi="Times New Roman"/>
          <w:sz w:val="24"/>
          <w:szCs w:val="24"/>
        </w:rPr>
        <w:t xml:space="preserve"> 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Bold"/>
          <w:rFonts w:ascii="Times New Roman" w:hAnsi="Times New Roman" w:cs="Times New Roman"/>
          <w:sz w:val="24"/>
          <w:szCs w:val="24"/>
        </w:rPr>
        <w:t>Подвижные игры: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разнообразные игры (игры разных народов, игры на развитие физических качеств (быстроты, ловкости, выносливости, гибкости и силы) и качеств личности (активности, ответственности, дисциплинированности, смелости, толерантности и т.д.), игры, подводящие к спортивной деятельности (на материалах видов спорта).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Эстафеты, эстафеты с предметами.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lastRenderedPageBreak/>
        <w:t>Характеристика видов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Называть правила подвижных игр и выполнять их в процессе игровой деятельности. Выполнять игровые действия в условиях учебной и игровой деятельности. Подготавливать площадки для проведения подвижных игр в соответствии с их правилами. Проявлять смелость, волю, решительность, активность и инициативу при решении вариативных задач, возникающих в процессе игры. Моделировать игровые ситуации. Регулировать эмоции в процессе игровой деятельности, уметь управлять ими.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в условиях игровой деятельности.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Bold"/>
          <w:rFonts w:ascii="Times New Roman" w:hAnsi="Times New Roman" w:cs="Times New Roman"/>
          <w:sz w:val="24"/>
          <w:szCs w:val="24"/>
        </w:rPr>
        <w:t>Футбол:</w:t>
      </w:r>
      <w:r>
        <w:rPr>
          <w:rFonts w:ascii="Times New Roman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стопы.</w:t>
      </w:r>
      <w:proofErr w:type="gramEnd"/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Bold"/>
          <w:rFonts w:ascii="Times New Roman" w:hAnsi="Times New Roman" w:cs="Times New Roman"/>
          <w:sz w:val="24"/>
          <w:szCs w:val="24"/>
        </w:rPr>
        <w:t>Баскетбол: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(резинового, позднее баскетбольного) на месте, по прямой, по дуге, с остановками по сигналу; броски мяча по баскетбольному щиту.</w:t>
      </w:r>
      <w:proofErr w:type="gramEnd"/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>Волейбол:</w:t>
      </w:r>
      <w:r>
        <w:rPr>
          <w:rFonts w:ascii="Times New Roman" w:hAnsi="Times New Roman" w:cs="Times New Roman"/>
          <w:sz w:val="24"/>
          <w:szCs w:val="24"/>
        </w:rPr>
        <w:t xml:space="preserve"> подводящие упражнения для обучения передачам (в парах, в стену), подачам - подбрасывание мяча на заданную высоту. Игра в пионербол.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Italic"/>
          <w:rFonts w:ascii="Times New Roman" w:hAnsi="Times New Roman" w:cs="Times New Roman"/>
          <w:sz w:val="24"/>
          <w:szCs w:val="24"/>
        </w:rPr>
        <w:t>Характеристика видов деятельности учащихся.</w:t>
      </w:r>
      <w:r>
        <w:rPr>
          <w:rFonts w:ascii="Times New Roman" w:hAnsi="Times New Roman" w:cs="Times New Roman"/>
          <w:sz w:val="24"/>
          <w:szCs w:val="24"/>
        </w:rPr>
        <w:t xml:space="preserve"> Осваивать технические действия из спортивных игр. Взаимодействовать в парах и группах при выполнении технических действий в спортивных играх. Осваивать универсальные умения управлять эмоциями в процессе учебной и игровой деятельности. Выполнять разученные технические приемы спортивных игр в стандартных и вариативных (игровых) условиях. Развивать физические качества. Выполнять физические упражнения по заданию учителя.</w:t>
      </w:r>
    </w:p>
    <w:p w:rsidR="00006011" w:rsidRDefault="00006011" w:rsidP="00006011">
      <w:pPr>
        <w:pStyle w:val="1"/>
        <w:shd w:val="clear" w:color="auto" w:fill="auto"/>
        <w:ind w:left="20" w:right="20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006011" w:rsidRDefault="00006011" w:rsidP="00006011">
      <w:pPr>
        <w:pStyle w:val="a5"/>
        <w:numPr>
          <w:ilvl w:val="1"/>
          <w:numId w:val="22"/>
        </w:numPr>
        <w:spacing w:after="0"/>
        <w:ind w:left="4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 планирование с указанием количество часов, отводимых на освоение каждой темы</w:t>
      </w:r>
    </w:p>
    <w:tbl>
      <w:tblPr>
        <w:tblStyle w:val="a7"/>
        <w:tblpPr w:leftFromText="180" w:rightFromText="180" w:vertAnchor="text" w:horzAnchor="page" w:tblpX="2161" w:tblpY="37"/>
        <w:tblW w:w="0" w:type="auto"/>
        <w:tblLook w:val="04A0" w:firstRow="1" w:lastRow="0" w:firstColumn="1" w:lastColumn="0" w:noHBand="0" w:noVBand="1"/>
      </w:tblPr>
      <w:tblGrid>
        <w:gridCol w:w="4675"/>
        <w:gridCol w:w="3746"/>
      </w:tblGrid>
      <w:tr w:rsidR="00006011" w:rsidTr="00006011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Минимальное количество часов </w:t>
            </w:r>
          </w:p>
        </w:tc>
      </w:tr>
      <w:tr w:rsidR="00006011" w:rsidTr="00006011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6011" w:rsidTr="0000601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подготовка,</w:t>
            </w:r>
            <w:r>
              <w:rPr>
                <w:rStyle w:val="Bodytext11NotItalic"/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игры, в том числе спортивные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элементами спорта: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на основе баскетбола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 на основе мини-футбола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«Полезные привычки»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6011" w:rsidTr="000060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keepNext/>
              <w:keepLines/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006011" w:rsidRDefault="00006011" w:rsidP="00006011">
      <w:pPr>
        <w:pStyle w:val="1"/>
        <w:ind w:left="20" w:right="20"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12260A" w:rsidRDefault="0012260A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12260A" w:rsidRDefault="0012260A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widowControl w:val="0"/>
        <w:autoSpaceDE w:val="0"/>
        <w:autoSpaceDN w:val="0"/>
        <w:adjustRightInd w:val="0"/>
        <w:spacing w:before="22" w:after="0"/>
        <w:ind w:right="1831"/>
        <w:rPr>
          <w:rFonts w:ascii="Times New Roman" w:eastAsia="Times New Roman" w:hAnsi="Times New Roman"/>
          <w:b/>
          <w:bCs/>
          <w:color w:val="363435"/>
          <w:w w:val="107"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006011" w:rsidRDefault="00006011" w:rsidP="000060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200" w:vertAnchor="text" w:horzAnchor="page" w:tblpX="1108" w:tblpY="210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006011" w:rsidTr="00006011">
        <w:trPr>
          <w:trHeight w:val="2218"/>
        </w:trPr>
        <w:tc>
          <w:tcPr>
            <w:tcW w:w="3464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006011" w:rsidRDefault="008146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31 августа  2019 г №1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006011" w:rsidRDefault="00006011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814684" w:rsidRDefault="00814684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Мурзина Н.М.</w:t>
            </w:r>
          </w:p>
          <w:p w:rsidR="00006011" w:rsidRDefault="008146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31 авгус</w:t>
            </w:r>
            <w:r w:rsidR="00006011">
              <w:rPr>
                <w:rFonts w:ascii="Times New Roman" w:hAnsi="Times New Roman"/>
                <w:sz w:val="24"/>
                <w:szCs w:val="24"/>
                <w:lang w:bidi="en-US"/>
              </w:rPr>
              <w:t>та 2019 г.</w:t>
            </w:r>
          </w:p>
        </w:tc>
        <w:tc>
          <w:tcPr>
            <w:tcW w:w="4217" w:type="dxa"/>
          </w:tcPr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006011" w:rsidRDefault="000060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006011" w:rsidRDefault="008146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от               </w:t>
            </w:r>
            <w:r w:rsidR="0000601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2019 г</w:t>
            </w:r>
          </w:p>
          <w:p w:rsidR="00006011" w:rsidRDefault="008146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№ </w:t>
            </w:r>
          </w:p>
        </w:tc>
      </w:tr>
    </w:tbl>
    <w:p w:rsidR="00006011" w:rsidRDefault="00006011" w:rsidP="000060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011" w:rsidRDefault="00006011" w:rsidP="0000601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006011" w:rsidRDefault="00006011" w:rsidP="000060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011" w:rsidRDefault="00006011" w:rsidP="000060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011" w:rsidRDefault="00006011" w:rsidP="0012260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06011" w:rsidRDefault="00006011" w:rsidP="0012260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музыке</w:t>
      </w:r>
    </w:p>
    <w:p w:rsidR="00006011" w:rsidRDefault="00006011" w:rsidP="0012260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006011" w:rsidRDefault="0012260A" w:rsidP="0012260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 Мурзина Г</w:t>
      </w:r>
      <w:r w:rsidR="00006011">
        <w:rPr>
          <w:rFonts w:ascii="Times New Roman" w:hAnsi="Times New Roman"/>
          <w:b/>
          <w:sz w:val="24"/>
          <w:szCs w:val="24"/>
        </w:rPr>
        <w:t>.А.</w:t>
      </w:r>
    </w:p>
    <w:p w:rsidR="00006011" w:rsidRDefault="0012260A" w:rsidP="0012260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2019 - 2020</w:t>
      </w:r>
      <w:r w:rsidR="00006011">
        <w:rPr>
          <w:rFonts w:ascii="Times New Roman" w:hAnsi="Times New Roman"/>
          <w:b/>
          <w:sz w:val="24"/>
          <w:szCs w:val="24"/>
        </w:rPr>
        <w:t xml:space="preserve">  учебный год</w:t>
      </w:r>
    </w:p>
    <w:p w:rsidR="00006011" w:rsidRDefault="00006011" w:rsidP="00006011">
      <w:pPr>
        <w:shd w:val="clear" w:color="auto" w:fill="FFFFFF"/>
        <w:spacing w:after="0"/>
        <w:ind w:firstLine="720"/>
        <w:jc w:val="center"/>
        <w:rPr>
          <w:b/>
          <w:bCs/>
          <w:sz w:val="28"/>
          <w:szCs w:val="28"/>
        </w:rPr>
      </w:pPr>
    </w:p>
    <w:p w:rsidR="00006011" w:rsidRDefault="00006011" w:rsidP="00006011">
      <w:pPr>
        <w:shd w:val="clear" w:color="auto" w:fill="FFFFFF"/>
        <w:spacing w:after="0"/>
        <w:ind w:firstLine="720"/>
        <w:jc w:val="center"/>
        <w:rPr>
          <w:b/>
          <w:bCs/>
          <w:sz w:val="28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rPr>
          <w:i/>
          <w:iCs/>
          <w:color w:val="FF0000"/>
        </w:rPr>
      </w:pPr>
    </w:p>
    <w:p w:rsidR="00006011" w:rsidRDefault="00006011" w:rsidP="000060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6011" w:rsidRDefault="00006011" w:rsidP="0000601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006011" w:rsidRDefault="00006011" w:rsidP="0000601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006011" w:rsidRDefault="00006011" w:rsidP="00006011">
      <w:pPr>
        <w:shd w:val="clear" w:color="auto" w:fill="FFFFFF"/>
        <w:spacing w:after="0" w:line="216" w:lineRule="atLeas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06011" w:rsidRDefault="00006011" w:rsidP="00006011">
      <w:pPr>
        <w:shd w:val="clear" w:color="auto" w:fill="FFFFFF"/>
        <w:spacing w:after="0" w:line="216" w:lineRule="atLeast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</w:rPr>
        <w:t>- устойчивый интерес к музыке и различным видам (или какому-либо виду) музыкально-творческой деятельности;</w:t>
      </w:r>
    </w:p>
    <w:p w:rsidR="00006011" w:rsidRDefault="00006011" w:rsidP="00006011">
      <w:pPr>
        <w:shd w:val="clear" w:color="auto" w:fill="FFFFFF"/>
        <w:spacing w:after="0" w:line="216" w:lineRule="atLeast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006011" w:rsidRDefault="00006011" w:rsidP="00006011">
      <w:pPr>
        <w:shd w:val="clear" w:color="auto" w:fill="FFFFFF"/>
        <w:spacing w:after="0" w:line="216" w:lineRule="atLeast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</w:rPr>
        <w:t>- элементарные умения и навыки в различных видах учебно-творческой деятельности.</w:t>
      </w:r>
    </w:p>
    <w:p w:rsidR="00006011" w:rsidRDefault="00006011" w:rsidP="0000601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Личностные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УУД:</w:t>
      </w:r>
    </w:p>
    <w:p w:rsidR="00006011" w:rsidRDefault="00006011" w:rsidP="0000601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наличие эмоционально-ценностного отношения к искусству;</w:t>
      </w:r>
    </w:p>
    <w:p w:rsidR="00006011" w:rsidRDefault="00006011" w:rsidP="0000601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реализация творческого потенциала в процессе коллективного (индивидуального)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:rsidR="00006011" w:rsidRDefault="00006011" w:rsidP="00006011">
      <w:pPr>
        <w:shd w:val="clear" w:color="auto" w:fill="FFFFFF"/>
        <w:spacing w:after="0" w:line="21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позитивная самооценка музыкально-творческих возможностей.</w:t>
      </w:r>
    </w:p>
    <w:p w:rsidR="00006011" w:rsidRDefault="00006011" w:rsidP="00006011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результаты: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учиться и способность к организации своей деятельности;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 принимать, сохранять цели и следовать им в учебной деятельности;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целеустремлённость и настойчивость в достижении цели;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действовать по плану и планировать свою деятельность;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основ оптимистического восприятия мира;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контролировать процесс и результаты своей деятельности.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знаково-символическое моделирование;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структурировать знания;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осознанно и произвольно строить речевое высказывание;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смысловое чтение;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 объектов;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синтез, как составление целого из частей;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выбор оснований и критериев для сравнения, классификации объектов;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построение логической цепи рассуждений;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доказательство;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выдвижение гипотез и их обоснование.</w:t>
      </w:r>
    </w:p>
    <w:p w:rsidR="00006011" w:rsidRDefault="00006011" w:rsidP="0000601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выражать свои мысли, обосновывать собственное мнение;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договариваться, находить общее решение;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аргументировать своё предложение, убеждать и уступать;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 сохранять доброжелательное отношение друг к другу в ситуации конфликта интересов;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взаимоконтроль и взаимопомощь по ходу выполнения задания;</w:t>
      </w:r>
    </w:p>
    <w:p w:rsidR="00006011" w:rsidRDefault="00006011" w:rsidP="000060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с помощью вопросов получать необходимые сведения от партнёра по деятельности.</w:t>
      </w: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</w:p>
    <w:p w:rsidR="00006011" w:rsidRDefault="00006011" w:rsidP="00006011">
      <w:pPr>
        <w:pStyle w:val="a5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2.Содержание   учебного предмета, курса.</w:t>
      </w:r>
    </w:p>
    <w:p w:rsidR="00006011" w:rsidRDefault="00006011" w:rsidP="00006011">
      <w:pPr>
        <w:pStyle w:val="Text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восприятия и познания музыки второклассниками осуществляется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музыкальных инструментах. </w:t>
      </w:r>
    </w:p>
    <w:p w:rsidR="00006011" w:rsidRDefault="00006011" w:rsidP="00006011">
      <w:pPr>
        <w:pStyle w:val="Text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включены произведения русских и зарубежных композиторов-классиков: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М.И. Глинки, Н.А. Римского-Корсакова, П.И. Чайковского,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Рах-манинова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Д.Д. Шостаковича, С.С. Прокофьева, И.О. Дунаевского, Г.В. Свири-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М.В. Коваля, В. Салманова,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Э. Грига, К. Сен-Санса, К. Дебюсси, М. Равеля, Ж. Бизе, И.С. Баха, Р. Шумана,  Ф. Шуберта. </w:t>
      </w:r>
      <w:proofErr w:type="gramEnd"/>
    </w:p>
    <w:p w:rsidR="00006011" w:rsidRDefault="00006011" w:rsidP="00006011">
      <w:pPr>
        <w:pStyle w:val="Text"/>
        <w:ind w:firstLine="81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 программе представлены 23 песни (7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и 16 композиторских). Среди авторов: Я.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Дубравин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Г. Струве, В.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Шаинский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Попатенко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Ю.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Чичков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, С. Соснин, А. Филиппенко, А. Жаров, Б. Савельев, Д. Львов-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Компанейц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В. Иванников, А.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Спадавеккиа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Кикта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06011" w:rsidRDefault="00006011" w:rsidP="00006011">
      <w:pPr>
        <w:pStyle w:val="Text"/>
        <w:ind w:firstLine="81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«Три кита» в музыке: песня, танец и марш»</w:t>
      </w:r>
    </w:p>
    <w:p w:rsidR="00006011" w:rsidRDefault="00006011" w:rsidP="00006011">
      <w:pPr>
        <w:pStyle w:val="Text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>: 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ind w:firstLine="810"/>
        <w:jc w:val="both"/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Смысловое содержание тем:</w:t>
      </w:r>
    </w:p>
    <w:p w:rsidR="00006011" w:rsidRDefault="00006011" w:rsidP="00006011">
      <w:pPr>
        <w:spacing w:after="0"/>
        <w:ind w:firstLine="8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три основные сферы музыки как самые понятные и близкие детям музыкальные жанры.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ind w:firstLine="810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 xml:space="preserve"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</w:t>
      </w:r>
      <w:proofErr w:type="gramStart"/>
      <w:r>
        <w:rPr>
          <w:rFonts w:ascii="Times New Roman" w:eastAsia="NewtonC" w:hAnsi="Times New Roman"/>
          <w:color w:val="000000"/>
          <w:sz w:val="24"/>
          <w:szCs w:val="24"/>
        </w:rPr>
        <w:t>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</w:t>
      </w:r>
      <w:proofErr w:type="gramEnd"/>
      <w:r>
        <w:rPr>
          <w:rFonts w:ascii="Times New Roman" w:eastAsia="NewtonC" w:hAnsi="Times New Roman"/>
          <w:color w:val="000000"/>
          <w:sz w:val="24"/>
          <w:szCs w:val="24"/>
        </w:rPr>
        <w:t xml:space="preserve"> Осознание </w:t>
      </w:r>
      <w:proofErr w:type="gramStart"/>
      <w:r>
        <w:rPr>
          <w:rFonts w:ascii="Times New Roman" w:eastAsia="NewtonC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NewtonC" w:hAnsi="Times New Roman"/>
          <w:color w:val="000000"/>
          <w:sz w:val="24"/>
          <w:szCs w:val="24"/>
        </w:rPr>
        <w:t xml:space="preserve"> мелодии как «души музыки». Определение сочетания в одной музыке разных музыкальных жанров – «киты встречаются вместе»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: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jc w:val="both"/>
        <w:rPr>
          <w:rFonts w:ascii="Times New Roman" w:eastAsia="NewtonC" w:hAnsi="Times New Roman"/>
          <w:color w:val="000000"/>
          <w:spacing w:val="-2"/>
          <w:sz w:val="24"/>
          <w:szCs w:val="24"/>
        </w:rPr>
      </w:pPr>
      <w:r>
        <w:rPr>
          <w:rFonts w:ascii="Times New Roman" w:eastAsia="NewtonC" w:hAnsi="Times New Roman"/>
          <w:color w:val="000000"/>
          <w:spacing w:val="-2"/>
          <w:sz w:val="24"/>
          <w:szCs w:val="24"/>
        </w:rPr>
        <w:t xml:space="preserve">- Выявлять разницу в характере музыки марша, танца и песни. 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Сравнивать специфические особенности произведений разных жанров.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Сопоставлять разнообразие маршей, танцев, песен с многообразием жизненных ситуаций, при которых они звучат.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Определять мелодию как «душу музыки».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pacing w:val="-3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 xml:space="preserve">- Передавать эмоциональные состояния в различных видах музыкально-творческой деятельности </w:t>
      </w:r>
      <w:r>
        <w:rPr>
          <w:rFonts w:ascii="Times New Roman" w:eastAsia="NewtonC" w:hAnsi="Times New Roman"/>
          <w:color w:val="000000"/>
          <w:spacing w:val="-3"/>
          <w:sz w:val="24"/>
          <w:szCs w:val="24"/>
        </w:rPr>
        <w:t xml:space="preserve">(пение, игра на детских элементарных музыкальных инструментах, пластические движения, </w:t>
      </w:r>
      <w:proofErr w:type="spellStart"/>
      <w:r>
        <w:rPr>
          <w:rFonts w:ascii="Times New Roman" w:eastAsia="NewtonC" w:hAnsi="Times New Roman"/>
          <w:color w:val="000000"/>
          <w:spacing w:val="-3"/>
          <w:sz w:val="24"/>
          <w:szCs w:val="24"/>
        </w:rPr>
        <w:t>инсценирование</w:t>
      </w:r>
      <w:proofErr w:type="spellEnd"/>
      <w:r>
        <w:rPr>
          <w:rFonts w:ascii="Times New Roman" w:eastAsia="NewtonC" w:hAnsi="Times New Roman"/>
          <w:color w:val="000000"/>
          <w:spacing w:val="-3"/>
          <w:sz w:val="24"/>
          <w:szCs w:val="24"/>
        </w:rPr>
        <w:t xml:space="preserve"> песен, драматизация и пр.) в процессе коллективного </w:t>
      </w:r>
      <w:proofErr w:type="spellStart"/>
      <w:r>
        <w:rPr>
          <w:rFonts w:ascii="Times New Roman" w:eastAsia="NewtonC" w:hAnsi="Times New Roman"/>
          <w:color w:val="000000"/>
          <w:spacing w:val="-3"/>
          <w:sz w:val="24"/>
          <w:szCs w:val="24"/>
        </w:rPr>
        <w:t>музицирования</w:t>
      </w:r>
      <w:proofErr w:type="spellEnd"/>
      <w:r>
        <w:rPr>
          <w:rFonts w:ascii="Times New Roman" w:eastAsia="NewtonC" w:hAnsi="Times New Roman"/>
          <w:color w:val="000000"/>
          <w:spacing w:val="-3"/>
          <w:sz w:val="24"/>
          <w:szCs w:val="24"/>
        </w:rPr>
        <w:t>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 чем говорит музыка»</w:t>
      </w:r>
    </w:p>
    <w:p w:rsidR="00006011" w:rsidRDefault="00006011" w:rsidP="00006011">
      <w:pPr>
        <w:pStyle w:val="Text"/>
        <w:ind w:firstLine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>: 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ind w:firstLine="825"/>
        <w:jc w:val="both"/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Смысловое содержание тем:</w:t>
      </w:r>
    </w:p>
    <w:p w:rsidR="00006011" w:rsidRDefault="00006011" w:rsidP="00006011">
      <w:pPr>
        <w:spacing w:after="0"/>
        <w:ind w:firstLine="825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восприятие музыки как звучащего вида искусства, обладающего выразительными и изобразительными возможностями.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ind w:firstLine="825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Осознание учащимися, что музыка может выражать чувства, мысли и настроение человека, рисует музыкальные портреты,  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: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 xml:space="preserve">- Выявлять различные по смыслу музыкальные интонации. 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Расп</w:t>
      </w:r>
      <w:r>
        <w:rPr>
          <w:rFonts w:ascii="Times New Roman" w:eastAsia="NewtonC" w:hAnsi="Times New Roman"/>
          <w:color w:val="000000"/>
          <w:spacing w:val="2"/>
          <w:sz w:val="24"/>
          <w:szCs w:val="24"/>
        </w:rPr>
        <w:t>ознавать и эмоционально откликаться на выразительные и изобразительные ос</w:t>
      </w:r>
      <w:r>
        <w:rPr>
          <w:rFonts w:ascii="Times New Roman" w:eastAsia="NewtonC" w:hAnsi="Times New Roman"/>
          <w:color w:val="000000"/>
          <w:sz w:val="24"/>
          <w:szCs w:val="24"/>
        </w:rPr>
        <w:t>обенности музыки.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Осознавать языковые особенности выразительности и изобразительности музыки.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Исполнять, инсценировать песни, танцы, фрагменты из произведений музыкально-театральных жанров.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Воплощать музыкальное развитие образа в собственном исполнении (в пении, игре на элементарных музыкальных инструментах, музыкально-пластическом движении)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jc w:val="both"/>
        <w:rPr>
          <w:rFonts w:ascii="Times New Roman" w:eastAsia="NewtonC" w:hAnsi="Times New Roman"/>
          <w:color w:val="000000"/>
          <w:spacing w:val="-2"/>
          <w:sz w:val="24"/>
          <w:szCs w:val="24"/>
        </w:rPr>
      </w:pPr>
      <w:r>
        <w:rPr>
          <w:rFonts w:ascii="Times New Roman" w:eastAsia="NewtonC" w:hAnsi="Times New Roman"/>
          <w:color w:val="000000"/>
          <w:spacing w:val="-2"/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</w:p>
    <w:p w:rsidR="00006011" w:rsidRDefault="00006011" w:rsidP="00006011">
      <w:pPr>
        <w:pStyle w:val="Text"/>
        <w:ind w:firstLine="8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«Куда ведут нас «три кита»</w:t>
      </w:r>
    </w:p>
    <w:p w:rsidR="00006011" w:rsidRDefault="00006011" w:rsidP="00006011">
      <w:pPr>
        <w:pStyle w:val="Text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Смысловое содержание тем:</w:t>
      </w:r>
    </w:p>
    <w:p w:rsidR="00006011" w:rsidRDefault="00006011" w:rsidP="00006011">
      <w:pPr>
        <w:spacing w:after="0"/>
        <w:ind w:firstLine="8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Идея четверти:</w:t>
      </w:r>
      <w:r>
        <w:rPr>
          <w:rFonts w:ascii="Times New Roman" w:hAnsi="Times New Roman"/>
          <w:sz w:val="24"/>
          <w:szCs w:val="24"/>
        </w:rPr>
        <w:t xml:space="preserve"> вхождение в мир большой музыки с помощью простейших музыкальных жанров – песни, танца и марша.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ind w:firstLine="810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lastRenderedPageBreak/>
        <w:t xml:space="preserve">Образность песен, танцев и маршей. Песенные основы оперы, танцевальные основы балета. Оперные и балетные марши. </w:t>
      </w:r>
      <w:r>
        <w:rPr>
          <w:rFonts w:ascii="Times New Roman" w:eastAsia="NewtonC" w:hAnsi="Times New Roman"/>
          <w:color w:val="000000"/>
          <w:spacing w:val="-5"/>
          <w:sz w:val="24"/>
          <w:szCs w:val="24"/>
        </w:rPr>
        <w:t xml:space="preserve">Ощущение органичного перехода от песни – к </w:t>
      </w:r>
      <w:proofErr w:type="spellStart"/>
      <w:r>
        <w:rPr>
          <w:rFonts w:ascii="Times New Roman" w:eastAsia="NewtonC" w:hAnsi="Times New Roman"/>
          <w:color w:val="000000"/>
          <w:spacing w:val="-5"/>
          <w:sz w:val="24"/>
          <w:szCs w:val="24"/>
        </w:rPr>
        <w:t>песенности</w:t>
      </w:r>
      <w:proofErr w:type="spellEnd"/>
      <w:r>
        <w:rPr>
          <w:rFonts w:ascii="Times New Roman" w:eastAsia="NewtonC" w:hAnsi="Times New Roman"/>
          <w:color w:val="000000"/>
          <w:spacing w:val="-5"/>
          <w:sz w:val="24"/>
          <w:szCs w:val="24"/>
        </w:rPr>
        <w:t xml:space="preserve">, от танца – к </w:t>
      </w:r>
      <w:proofErr w:type="spellStart"/>
      <w:r>
        <w:rPr>
          <w:rFonts w:ascii="Times New Roman" w:eastAsia="NewtonC" w:hAnsi="Times New Roman"/>
          <w:color w:val="000000"/>
          <w:spacing w:val="-5"/>
          <w:sz w:val="24"/>
          <w:szCs w:val="24"/>
        </w:rPr>
        <w:t>танцевальности</w:t>
      </w:r>
      <w:proofErr w:type="spellEnd"/>
      <w:r>
        <w:rPr>
          <w:rFonts w:ascii="Times New Roman" w:eastAsia="NewtonC" w:hAnsi="Times New Roman"/>
          <w:color w:val="000000"/>
          <w:spacing w:val="-5"/>
          <w:sz w:val="24"/>
          <w:szCs w:val="24"/>
        </w:rPr>
        <w:t xml:space="preserve">, от марша – к </w:t>
      </w:r>
      <w:proofErr w:type="spellStart"/>
      <w:r>
        <w:rPr>
          <w:rFonts w:ascii="Times New Roman" w:eastAsia="NewtonC" w:hAnsi="Times New Roman"/>
          <w:color w:val="000000"/>
          <w:spacing w:val="-5"/>
          <w:sz w:val="24"/>
          <w:szCs w:val="24"/>
        </w:rPr>
        <w:t>маршевости</w:t>
      </w:r>
      <w:proofErr w:type="spellEnd"/>
      <w:r>
        <w:rPr>
          <w:rFonts w:ascii="Times New Roman" w:eastAsia="NewtonC" w:hAnsi="Times New Roman"/>
          <w:color w:val="000000"/>
          <w:spacing w:val="-5"/>
          <w:sz w:val="24"/>
          <w:szCs w:val="24"/>
        </w:rPr>
        <w:t xml:space="preserve">. От народной песни – к симфонической музыке. </w:t>
      </w:r>
      <w:r>
        <w:rPr>
          <w:rFonts w:ascii="Times New Roman" w:eastAsia="NewtonC" w:hAnsi="Times New Roman"/>
          <w:color w:val="000000"/>
          <w:sz w:val="24"/>
          <w:szCs w:val="24"/>
        </w:rPr>
        <w:t xml:space="preserve">Превращение песни в музыку фортепьянную, симфоническую, хоровую, оперную, балетную. Песня как основа любого крупного музыкального жанра. </w:t>
      </w:r>
      <w:r>
        <w:rPr>
          <w:rFonts w:ascii="Times New Roman" w:eastAsia="NewtonC" w:hAnsi="Times New Roman"/>
          <w:color w:val="000000"/>
          <w:spacing w:val="-5"/>
          <w:sz w:val="24"/>
          <w:szCs w:val="24"/>
        </w:rPr>
        <w:t xml:space="preserve">Самостоятельная жизнь танцевальной музыки. </w:t>
      </w:r>
      <w:proofErr w:type="spellStart"/>
      <w:r>
        <w:rPr>
          <w:rFonts w:ascii="Times New Roman" w:eastAsia="NewtonC" w:hAnsi="Times New Roman"/>
          <w:color w:val="000000"/>
          <w:spacing w:val="-5"/>
          <w:sz w:val="24"/>
          <w:szCs w:val="24"/>
        </w:rPr>
        <w:t>Танцевальность</w:t>
      </w:r>
      <w:proofErr w:type="spellEnd"/>
      <w:r>
        <w:rPr>
          <w:rFonts w:ascii="Times New Roman" w:eastAsia="NewtonC" w:hAnsi="Times New Roman"/>
          <w:color w:val="000000"/>
          <w:spacing w:val="-5"/>
          <w:sz w:val="24"/>
          <w:szCs w:val="24"/>
        </w:rPr>
        <w:t xml:space="preserve"> в разных областях музыки. Проникновение танца в оперу, балет, симфонию, концерт. </w:t>
      </w:r>
      <w:r>
        <w:rPr>
          <w:rFonts w:ascii="Times New Roman" w:eastAsia="NewtonC" w:hAnsi="Times New Roman"/>
          <w:color w:val="000000"/>
          <w:sz w:val="24"/>
          <w:szCs w:val="24"/>
        </w:rPr>
        <w:t>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006011" w:rsidRDefault="00006011" w:rsidP="00006011">
      <w:pPr>
        <w:spacing w:after="0"/>
        <w:ind w:firstLine="81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концертного зала.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: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pacing w:val="-4"/>
          <w:sz w:val="24"/>
          <w:szCs w:val="24"/>
        </w:rPr>
        <w:t xml:space="preserve">- Применять знания основных средств музыкальной выразительности при анализе прослушанного </w:t>
      </w:r>
      <w:r>
        <w:rPr>
          <w:rFonts w:ascii="Times New Roman" w:eastAsia="NewtonC" w:hAnsi="Times New Roman"/>
          <w:color w:val="000000"/>
          <w:sz w:val="24"/>
          <w:szCs w:val="24"/>
        </w:rPr>
        <w:t>музыкального произведения и в исполнительской деятельности.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Соотносить простейшие жанры (песни, танцы, марши) с их воплощением в крупных музыкальных жанрах.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Различать крупные жанры: оперу, балет, симфонию, концерт.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Передавать в собственном исполнении (пение, игра на инструментах, музыкально-пластическое движение) различные музыкальные образы.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Ориентироваться в нотном письме, как в графическом изображении интонаций (вопрос-ответ, выразительные и изобразительные интонации и т. д.).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z w:val="24"/>
          <w:szCs w:val="24"/>
        </w:rPr>
        <w:t>- Создавать на основе полученных знаний музыкальные композиции (пение, музыкально-пластическое движение, игра).</w:t>
      </w:r>
    </w:p>
    <w:p w:rsidR="00006011" w:rsidRDefault="00006011" w:rsidP="00006011">
      <w:pPr>
        <w:pStyle w:val="Text"/>
        <w:ind w:firstLine="85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 такое музыкальная речь?»</w:t>
      </w:r>
    </w:p>
    <w:p w:rsidR="00006011" w:rsidRDefault="00006011" w:rsidP="00006011">
      <w:pPr>
        <w:pStyle w:val="Text"/>
        <w:ind w:firstLine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>: Маша и Миша изучают музыкальный язык. Занятная музыкальная сказка. Главная песня страны.</w:t>
      </w:r>
    </w:p>
    <w:p w:rsidR="00006011" w:rsidRDefault="00006011" w:rsidP="00006011">
      <w:pPr>
        <w:tabs>
          <w:tab w:val="left" w:pos="2040"/>
        </w:tabs>
        <w:autoSpaceDE w:val="0"/>
        <w:snapToGrid w:val="0"/>
        <w:spacing w:after="0" w:line="220" w:lineRule="atLeast"/>
        <w:ind w:firstLine="855"/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 xml:space="preserve">Смысловое содержание тем: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Идея четверти: </w:t>
      </w:r>
      <w:r>
        <w:rPr>
          <w:rFonts w:ascii="Times New Roman" w:hAnsi="Times New Roman"/>
          <w:sz w:val="24"/>
          <w:szCs w:val="24"/>
        </w:rPr>
        <w:t xml:space="preserve">восхождение по ступенькам музыкальной грамотности. 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jc w:val="both"/>
        <w:rPr>
          <w:rFonts w:ascii="Times New Roman" w:eastAsia="NewtonC" w:hAnsi="Times New Roman"/>
          <w:color w:val="000000"/>
          <w:sz w:val="24"/>
          <w:szCs w:val="24"/>
        </w:rPr>
      </w:pPr>
      <w:r>
        <w:rPr>
          <w:rFonts w:ascii="Times New Roman" w:eastAsia="NewtonC" w:hAnsi="Times New Roman"/>
          <w:color w:val="000000"/>
          <w:spacing w:val="-6"/>
          <w:sz w:val="24"/>
          <w:szCs w:val="24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</w:t>
      </w:r>
      <w:r>
        <w:rPr>
          <w:rFonts w:ascii="Times New Roman" w:eastAsia="NewtonC" w:hAnsi="Times New Roman"/>
          <w:color w:val="000000"/>
          <w:spacing w:val="-3"/>
          <w:sz w:val="24"/>
          <w:szCs w:val="24"/>
        </w:rPr>
        <w:t xml:space="preserve">произведения. Осознание роли средств музыкальной выразительности как «строительных кирпичиков» музыкальных образов и их развития. </w:t>
      </w:r>
      <w:r>
        <w:rPr>
          <w:rFonts w:ascii="Times New Roman" w:eastAsia="NewtonC" w:hAnsi="Times New Roman"/>
          <w:color w:val="000000"/>
          <w:spacing w:val="-2"/>
          <w:sz w:val="24"/>
          <w:szCs w:val="24"/>
        </w:rPr>
        <w:t xml:space="preserve">Формирование музыкальной грамотности как особого «чувства музыки». </w:t>
      </w:r>
      <w:r>
        <w:rPr>
          <w:rFonts w:ascii="Times New Roman" w:eastAsia="NewtonC" w:hAnsi="Times New Roman"/>
          <w:color w:val="000000"/>
          <w:sz w:val="24"/>
          <w:szCs w:val="24"/>
        </w:rPr>
        <w:t>Активное восприятие музыки через разные формы приобщения к ней: пение, слушание, музыкально-</w:t>
      </w:r>
      <w:proofErr w:type="gramStart"/>
      <w:r>
        <w:rPr>
          <w:rFonts w:ascii="Times New Roman" w:eastAsia="NewtonC" w:hAnsi="Times New Roman"/>
          <w:color w:val="000000"/>
          <w:sz w:val="24"/>
          <w:szCs w:val="24"/>
        </w:rPr>
        <w:t>ритмические движения</w:t>
      </w:r>
      <w:proofErr w:type="gramEnd"/>
      <w:r>
        <w:rPr>
          <w:rFonts w:ascii="Times New Roman" w:eastAsia="NewtonC" w:hAnsi="Times New Roman"/>
          <w:color w:val="000000"/>
          <w:sz w:val="24"/>
          <w:szCs w:val="24"/>
        </w:rPr>
        <w:t>, исполнение на музыкальных инструментах, игра. Обобщение темы года на терминологическом уровне.</w:t>
      </w:r>
    </w:p>
    <w:p w:rsidR="00006011" w:rsidRDefault="00006011" w:rsidP="00006011">
      <w:pPr>
        <w:tabs>
          <w:tab w:val="left" w:pos="2040"/>
        </w:tabs>
        <w:autoSpaceDE w:val="0"/>
        <w:spacing w:after="0" w:line="220" w:lineRule="atLeast"/>
        <w:ind w:firstLine="840"/>
        <w:jc w:val="both"/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 xml:space="preserve">Характеристика деятельности </w:t>
      </w:r>
      <w:proofErr w:type="gramStart"/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eastAsia="NewtonC" w:hAnsi="Times New Roman"/>
          <w:i/>
          <w:iCs/>
          <w:color w:val="000000"/>
          <w:spacing w:val="-2"/>
          <w:sz w:val="24"/>
          <w:szCs w:val="24"/>
        </w:rPr>
        <w:t>:</w:t>
      </w:r>
    </w:p>
    <w:p w:rsidR="00006011" w:rsidRDefault="00006011" w:rsidP="00006011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специфические особенности произведений разных жанров.</w:t>
      </w:r>
    </w:p>
    <w:p w:rsidR="00006011" w:rsidRDefault="00006011" w:rsidP="00006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Называть средства музыкальной выразительности.</w:t>
      </w:r>
    </w:p>
    <w:p w:rsidR="00006011" w:rsidRDefault="00006011" w:rsidP="00006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различные элементы музыкальной речи  с музыкальными образами и их развитием.</w:t>
      </w:r>
    </w:p>
    <w:p w:rsidR="00006011" w:rsidRDefault="00006011" w:rsidP="00006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Воплощать художественно-образное содержание народной и композиторской музыки в пении, слове, пластике, рисунке.</w:t>
      </w:r>
    </w:p>
    <w:p w:rsidR="00006011" w:rsidRDefault="00006011" w:rsidP="00006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песен, драматизация и пр.).</w:t>
      </w:r>
    </w:p>
    <w:p w:rsidR="00006011" w:rsidRDefault="00006011" w:rsidP="00006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Импровизировать в соответствии с заданным либо самостоятельно выбранным музыкальным образом (вокальная, инструментальная, танцевальная импровизации).</w:t>
      </w:r>
    </w:p>
    <w:p w:rsidR="00006011" w:rsidRDefault="00006011" w:rsidP="000060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хоровом исполнении гимна Российской Федерации</w:t>
      </w:r>
    </w:p>
    <w:p w:rsidR="00006011" w:rsidRDefault="00006011" w:rsidP="00006011">
      <w:pPr>
        <w:pStyle w:val="a6"/>
        <w:spacing w:line="22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Музыкальный материал к темам учебной программы по курсу «Музыка»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«Три кита» в музыке: песня, танец и марш»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«Моя Россия» </w:t>
      </w:r>
      <w:r>
        <w:rPr>
          <w:rFonts w:ascii="Times New Roman" w:hAnsi="Times New Roman" w:cs="Times New Roman"/>
          <w:sz w:val="24"/>
          <w:szCs w:val="24"/>
        </w:rPr>
        <w:t>Музыка Г. Струве.  Стихи Н. Соловьевой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«В сказочном лесу» </w:t>
      </w:r>
      <w:r>
        <w:rPr>
          <w:rFonts w:ascii="Times New Roman" w:hAnsi="Times New Roman" w:cs="Times New Roman"/>
          <w:sz w:val="24"/>
          <w:szCs w:val="24"/>
        </w:rPr>
        <w:t xml:space="preserve">(музыкальные картинки). Музыка 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В. Викторова: </w:t>
      </w:r>
      <w:r>
        <w:rPr>
          <w:rFonts w:ascii="Times New Roman" w:hAnsi="Times New Roman" w:cs="Times New Roman"/>
          <w:i/>
          <w:iCs/>
          <w:sz w:val="24"/>
          <w:szCs w:val="24"/>
        </w:rPr>
        <w:t>«Учитель», «Доктор», «Монтер», «Артистка», «Дровосек».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«Во поле берёза стояла»</w:t>
      </w:r>
      <w:r>
        <w:rPr>
          <w:rFonts w:ascii="Times New Roman" w:hAnsi="Times New Roman" w:cs="Times New Roman"/>
          <w:sz w:val="24"/>
          <w:szCs w:val="24"/>
        </w:rPr>
        <w:t xml:space="preserve">. Русская народная песня.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«Песня жаворонка». </w:t>
      </w:r>
      <w:r>
        <w:rPr>
          <w:rFonts w:ascii="Times New Roman" w:hAnsi="Times New Roman" w:cs="Times New Roman"/>
          <w:sz w:val="24"/>
          <w:szCs w:val="24"/>
        </w:rPr>
        <w:t xml:space="preserve">П.И. Чайковский.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«Каравай»</w:t>
      </w:r>
      <w:r>
        <w:rPr>
          <w:rFonts w:ascii="Times New Roman" w:hAnsi="Times New Roman" w:cs="Times New Roman"/>
          <w:sz w:val="24"/>
          <w:szCs w:val="24"/>
        </w:rPr>
        <w:t xml:space="preserve">. Русская народная песня. Обработка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Камаринская».</w:t>
      </w:r>
      <w:r>
        <w:rPr>
          <w:rFonts w:ascii="Times New Roman" w:hAnsi="Times New Roman" w:cs="Times New Roman"/>
          <w:sz w:val="24"/>
          <w:szCs w:val="24"/>
        </w:rPr>
        <w:t xml:space="preserve"> Русская народная плясовая песня.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Менуэт»</w:t>
      </w:r>
      <w:r>
        <w:rPr>
          <w:rFonts w:ascii="Times New Roman" w:hAnsi="Times New Roman" w:cs="Times New Roman"/>
          <w:sz w:val="24"/>
          <w:szCs w:val="24"/>
        </w:rPr>
        <w:t xml:space="preserve"> из сонаты № 20.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Бетховен.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«Итальянская полька»</w:t>
      </w:r>
      <w:r>
        <w:rPr>
          <w:rFonts w:ascii="Times New Roman" w:hAnsi="Times New Roman" w:cs="Times New Roman"/>
          <w:sz w:val="24"/>
          <w:szCs w:val="24"/>
        </w:rPr>
        <w:t xml:space="preserve">. С.В. Рахманинов.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«Вальс»</w:t>
      </w:r>
      <w:r>
        <w:rPr>
          <w:rFonts w:ascii="Times New Roman" w:hAnsi="Times New Roman" w:cs="Times New Roman"/>
          <w:sz w:val="24"/>
          <w:szCs w:val="24"/>
        </w:rPr>
        <w:t xml:space="preserve"> из балета «Спящая красавица». П.И. Чайковский.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«Вальс-шутка»</w:t>
      </w:r>
      <w:r>
        <w:rPr>
          <w:rFonts w:ascii="Times New Roman" w:hAnsi="Times New Roman" w:cs="Times New Roman"/>
          <w:sz w:val="24"/>
          <w:szCs w:val="24"/>
        </w:rPr>
        <w:t xml:space="preserve">. Д.Д. Шостакович.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«Танец молодого Бегемота»</w:t>
      </w:r>
      <w:r>
        <w:rPr>
          <w:rFonts w:ascii="Times New Roman" w:hAnsi="Times New Roman" w:cs="Times New Roman"/>
          <w:sz w:val="24"/>
          <w:szCs w:val="24"/>
        </w:rPr>
        <w:t xml:space="preserve">.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«Встречный марш».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«Футбольный марш».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«Не плачь, девчонка!».</w:t>
      </w:r>
      <w:r>
        <w:rPr>
          <w:rFonts w:ascii="Times New Roman" w:hAnsi="Times New Roman" w:cs="Times New Roman"/>
          <w:sz w:val="24"/>
          <w:szCs w:val="24"/>
        </w:rPr>
        <w:t xml:space="preserve"> Музыка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 В. Харитонова.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«Марш деревянных солдатиков».</w:t>
      </w:r>
      <w:r>
        <w:rPr>
          <w:rFonts w:ascii="Times New Roman" w:hAnsi="Times New Roman" w:cs="Times New Roman"/>
          <w:sz w:val="24"/>
          <w:szCs w:val="24"/>
        </w:rPr>
        <w:t xml:space="preserve"> П.И. Чайковский.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«Шествие гномов». </w:t>
      </w:r>
      <w:r>
        <w:rPr>
          <w:rFonts w:ascii="Times New Roman" w:hAnsi="Times New Roman" w:cs="Times New Roman"/>
          <w:sz w:val="24"/>
          <w:szCs w:val="24"/>
        </w:rPr>
        <w:t>Э. Григ.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«Марш мальчишек»</w:t>
      </w:r>
      <w:r>
        <w:rPr>
          <w:rFonts w:ascii="Times New Roman" w:hAnsi="Times New Roman" w:cs="Times New Roman"/>
          <w:sz w:val="24"/>
          <w:szCs w:val="24"/>
        </w:rPr>
        <w:t xml:space="preserve"> из оперы «Кармен». Ж. Бизе.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«Выходной марш»</w:t>
      </w:r>
      <w:r>
        <w:rPr>
          <w:rFonts w:ascii="Times New Roman" w:hAnsi="Times New Roman" w:cs="Times New Roman"/>
          <w:sz w:val="24"/>
          <w:szCs w:val="24"/>
        </w:rPr>
        <w:t xml:space="preserve"> из к/ф «Цирк». И.О. Дунаевский.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«Начинаем перепляс».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Музыка С. Соснина, слова П. Синявского.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«Здравствуй, Родина моя!».</w:t>
      </w:r>
      <w:r>
        <w:rPr>
          <w:rFonts w:ascii="Times New Roman" w:hAnsi="Times New Roman" w:cs="Times New Roman"/>
          <w:sz w:val="24"/>
          <w:szCs w:val="24"/>
        </w:rPr>
        <w:t xml:space="preserve"> Музыка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слова К.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«Веселый музыкант».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Музыка А. Филиппенко, слова Т. Волгиной.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чем говорит музыка»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«Веселая. Грустная».</w:t>
      </w:r>
      <w:r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Бетховен.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Перепелочка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Белорусская народная песня.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«Четыре ветра». </w:t>
      </w:r>
      <w:r>
        <w:rPr>
          <w:rFonts w:ascii="Times New Roman" w:hAnsi="Times New Roman" w:cs="Times New Roman"/>
          <w:sz w:val="24"/>
          <w:szCs w:val="24"/>
        </w:rPr>
        <w:t>Английская народная песня-игра.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«Упрямец».</w:t>
      </w:r>
      <w:r>
        <w:rPr>
          <w:rFonts w:ascii="Times New Roman" w:hAnsi="Times New Roman" w:cs="Times New Roman"/>
          <w:sz w:val="24"/>
          <w:szCs w:val="24"/>
        </w:rPr>
        <w:t xml:space="preserve"> Г.В. Свиридов.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«Веселый крестьянин». </w:t>
      </w:r>
      <w:r>
        <w:rPr>
          <w:rFonts w:ascii="Times New Roman" w:hAnsi="Times New Roman" w:cs="Times New Roman"/>
          <w:sz w:val="24"/>
          <w:szCs w:val="24"/>
        </w:rPr>
        <w:t>Р. Шуман.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«Три подружки».</w:t>
      </w:r>
      <w:r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«Разные ребята».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«Монтер».</w:t>
      </w:r>
      <w:r>
        <w:rPr>
          <w:rFonts w:ascii="Times New Roman" w:hAnsi="Times New Roman" w:cs="Times New Roman"/>
          <w:sz w:val="24"/>
          <w:szCs w:val="24"/>
        </w:rPr>
        <w:t xml:space="preserve"> Музыка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 В. Викторова.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«Прогулка». </w:t>
      </w:r>
      <w:r>
        <w:rPr>
          <w:rFonts w:ascii="Times New Roman" w:hAnsi="Times New Roman" w:cs="Times New Roman"/>
          <w:sz w:val="24"/>
          <w:szCs w:val="24"/>
        </w:rPr>
        <w:t>С. Прокофьев.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«Полет шмеля» </w:t>
      </w:r>
      <w:r>
        <w:rPr>
          <w:rFonts w:ascii="Times New Roman" w:hAnsi="Times New Roman" w:cs="Times New Roman"/>
          <w:sz w:val="24"/>
          <w:szCs w:val="24"/>
        </w:rPr>
        <w:t>из оперы «Сказка о Царе-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Римский-Корсаков.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Н.А.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«Кукушка в глубине леса» </w:t>
      </w:r>
      <w:r>
        <w:rPr>
          <w:rFonts w:ascii="Times New Roman" w:hAnsi="Times New Roman" w:cs="Times New Roman"/>
          <w:sz w:val="24"/>
          <w:szCs w:val="24"/>
        </w:rPr>
        <w:t>из цикла «Карнавал Сен-Санс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 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ивотных». К.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«Игра воды». </w:t>
      </w:r>
      <w:r>
        <w:rPr>
          <w:rFonts w:ascii="Times New Roman" w:hAnsi="Times New Roman" w:cs="Times New Roman"/>
          <w:sz w:val="24"/>
          <w:szCs w:val="24"/>
        </w:rPr>
        <w:t>М. Равель.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«Труба и барабан». </w:t>
      </w:r>
      <w:r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«Песенка-считалка».</w:t>
      </w:r>
      <w:r>
        <w:rPr>
          <w:rFonts w:ascii="Times New Roman" w:hAnsi="Times New Roman" w:cs="Times New Roman"/>
          <w:sz w:val="24"/>
          <w:szCs w:val="24"/>
        </w:rPr>
        <w:t xml:space="preserve"> Музыка А. Жарова, слова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«Попутная песня».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Музыка М.И. Глинки, слова Н. Кукольника.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«Мы шагаем».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«Большой хоровод».</w:t>
      </w:r>
      <w:r>
        <w:rPr>
          <w:rFonts w:ascii="Times New Roman" w:hAnsi="Times New Roman" w:cs="Times New Roman"/>
          <w:sz w:val="24"/>
          <w:szCs w:val="24"/>
        </w:rPr>
        <w:t xml:space="preserve"> Музыка Б. Савельева, слова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 Хайта.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«Кавалерийская».</w:t>
      </w:r>
      <w:r>
        <w:rPr>
          <w:rFonts w:ascii="Times New Roman" w:hAnsi="Times New Roman" w:cs="Times New Roman"/>
          <w:sz w:val="24"/>
          <w:szCs w:val="24"/>
        </w:rPr>
        <w:t xml:space="preserve">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«Утро в лесу», «Вечер». </w:t>
      </w:r>
      <w:r>
        <w:rPr>
          <w:rFonts w:ascii="Times New Roman" w:hAnsi="Times New Roman" w:cs="Times New Roman"/>
          <w:sz w:val="24"/>
          <w:szCs w:val="24"/>
        </w:rPr>
        <w:t>В. Салманов.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«Вариации Феи Зимы»</w:t>
      </w:r>
      <w:r>
        <w:rPr>
          <w:rFonts w:ascii="Times New Roman" w:hAnsi="Times New Roman" w:cs="Times New Roman"/>
          <w:sz w:val="24"/>
          <w:szCs w:val="24"/>
        </w:rPr>
        <w:t xml:space="preserve"> из балета «Золушка». С.С. Прокофьев.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«Снежная песенка».</w:t>
      </w:r>
      <w:r>
        <w:rPr>
          <w:rFonts w:ascii="Times New Roman" w:hAnsi="Times New Roman" w:cs="Times New Roman"/>
          <w:sz w:val="24"/>
          <w:szCs w:val="24"/>
        </w:rPr>
        <w:t xml:space="preserve"> Музыка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Львова-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Компанейца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С.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«Куда ведут нас «три кита»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«Три чуда»</w:t>
      </w:r>
      <w:r>
        <w:rPr>
          <w:rFonts w:ascii="Times New Roman" w:hAnsi="Times New Roman" w:cs="Times New Roman"/>
          <w:sz w:val="24"/>
          <w:szCs w:val="24"/>
        </w:rPr>
        <w:t xml:space="preserve"> из оперы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 («Белка»,  «Богатыри», «Царевна Лебедь»). Н.А. Римский-Корсаков.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саду ли, в огороде».</w:t>
      </w:r>
      <w:r>
        <w:rPr>
          <w:rFonts w:ascii="Times New Roman" w:hAnsi="Times New Roman" w:cs="Times New Roman"/>
          <w:sz w:val="24"/>
          <w:szCs w:val="24"/>
        </w:rPr>
        <w:t xml:space="preserve"> Русская народная песня.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Фрагменты из оперы «Волк и семеро козлят». </w:t>
      </w:r>
      <w:r>
        <w:rPr>
          <w:rFonts w:ascii="Times New Roman" w:hAnsi="Times New Roman" w:cs="Times New Roman"/>
          <w:sz w:val="24"/>
          <w:szCs w:val="24"/>
        </w:rPr>
        <w:t xml:space="preserve">Музыка М. Коваля, слова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Манучаровой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Семеро козлят</w:t>
      </w:r>
      <w:r>
        <w:rPr>
          <w:rFonts w:ascii="Times New Roman" w:hAnsi="Times New Roman" w:cs="Times New Roman"/>
          <w:sz w:val="24"/>
          <w:szCs w:val="24"/>
        </w:rPr>
        <w:t xml:space="preserve">» (заключительный хор). Тема Мамы-Козы. Темы козлят – Всезнайки,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Болтушки,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Мазилки</w:t>
      </w:r>
      <w:proofErr w:type="gramEnd"/>
      <w:r>
        <w:rPr>
          <w:rFonts w:ascii="Times New Roman" w:hAnsi="Times New Roman" w:cs="Times New Roman"/>
          <w:sz w:val="24"/>
          <w:szCs w:val="24"/>
        </w:rPr>
        <w:t>, Дразнилки, Малыша. «Целый день поем, играем» (хор козлят). Сцена из 2-го действия оперы (Игры козлят, Воинственный марш, Нападение Волка, Финал).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«Самая хорошая». </w:t>
      </w:r>
      <w:r>
        <w:rPr>
          <w:rFonts w:ascii="Times New Roman" w:hAnsi="Times New Roman" w:cs="Times New Roman"/>
          <w:sz w:val="24"/>
          <w:szCs w:val="24"/>
        </w:rPr>
        <w:t>Музыка В. Иванникова, слова О. Фадеевой.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«Солнечная капель». </w:t>
      </w:r>
      <w:r>
        <w:rPr>
          <w:rFonts w:ascii="Times New Roman" w:hAnsi="Times New Roman" w:cs="Times New Roman"/>
          <w:sz w:val="24"/>
          <w:szCs w:val="24"/>
        </w:rPr>
        <w:t>Музыка С. Соснина, слова И. Вахрушевой.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«Марш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Тореодора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из оперы «Кармен». Ж. Бизе.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«Марш» </w:t>
      </w:r>
      <w:r>
        <w:rPr>
          <w:rFonts w:ascii="Times New Roman" w:hAnsi="Times New Roman" w:cs="Times New Roman"/>
          <w:sz w:val="24"/>
          <w:szCs w:val="24"/>
        </w:rPr>
        <w:t>из балета «Щелкунчик». П.И. Чайковский.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«Вальс» из балета «Золушка». </w:t>
      </w:r>
      <w:r>
        <w:rPr>
          <w:rFonts w:ascii="Times New Roman" w:hAnsi="Times New Roman" w:cs="Times New Roman"/>
          <w:sz w:val="24"/>
          <w:szCs w:val="24"/>
        </w:rPr>
        <w:t xml:space="preserve">С.С. Прокофьев.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«Добрый жук». </w:t>
      </w:r>
      <w:r>
        <w:rPr>
          <w:rFonts w:ascii="Times New Roman" w:hAnsi="Times New Roman" w:cs="Times New Roman"/>
          <w:sz w:val="24"/>
          <w:szCs w:val="24"/>
        </w:rPr>
        <w:t xml:space="preserve">Музыка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Е. Шварца.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«Вальс и Полночь»</w:t>
      </w:r>
      <w:r>
        <w:rPr>
          <w:rFonts w:ascii="Times New Roman" w:hAnsi="Times New Roman" w:cs="Times New Roman"/>
          <w:sz w:val="24"/>
          <w:szCs w:val="24"/>
        </w:rPr>
        <w:t xml:space="preserve"> (фрагмент из балета «Золушка»). С.С. Прокофьев.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«Гавот»</w:t>
      </w:r>
      <w:r>
        <w:rPr>
          <w:rFonts w:ascii="Times New Roman" w:hAnsi="Times New Roman" w:cs="Times New Roman"/>
          <w:sz w:val="24"/>
          <w:szCs w:val="24"/>
        </w:rPr>
        <w:t xml:space="preserve"> из «Классической симфонии». С.С. Прокофьев.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Симфония № 4</w:t>
      </w:r>
      <w:r>
        <w:rPr>
          <w:rFonts w:ascii="Times New Roman" w:hAnsi="Times New Roman" w:cs="Times New Roman"/>
          <w:sz w:val="24"/>
          <w:szCs w:val="24"/>
        </w:rPr>
        <w:t xml:space="preserve"> (фрагмент финала). П.И. Чайковский.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Концерта №3 для фортепьяно с оркестром</w:t>
      </w:r>
      <w:r>
        <w:rPr>
          <w:rFonts w:ascii="Times New Roman" w:hAnsi="Times New Roman" w:cs="Times New Roman"/>
          <w:sz w:val="24"/>
          <w:szCs w:val="24"/>
        </w:rPr>
        <w:t xml:space="preserve"> (фрагмент II части).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«Что такое музыкальная речь?»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«Волынка». </w:t>
      </w:r>
      <w:r>
        <w:rPr>
          <w:rFonts w:ascii="Times New Roman" w:hAnsi="Times New Roman" w:cs="Times New Roman"/>
          <w:sz w:val="24"/>
          <w:szCs w:val="24"/>
        </w:rPr>
        <w:t xml:space="preserve">И.С. Бах.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«Вальс». </w:t>
      </w:r>
      <w:r>
        <w:rPr>
          <w:rFonts w:ascii="Times New Roman" w:hAnsi="Times New Roman" w:cs="Times New Roman"/>
          <w:sz w:val="24"/>
          <w:szCs w:val="24"/>
        </w:rPr>
        <w:t>Ф. Шуберт.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«Крокодил и Чебурашка»</w:t>
      </w:r>
      <w:r>
        <w:rPr>
          <w:rFonts w:ascii="Times New Roman" w:hAnsi="Times New Roman" w:cs="Times New Roman"/>
          <w:sz w:val="24"/>
          <w:szCs w:val="24"/>
        </w:rPr>
        <w:t xml:space="preserve"> (песня, вальс, полька, марш). Музыка И. Арсеева.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«Калинка».</w:t>
      </w:r>
      <w:r>
        <w:rPr>
          <w:rFonts w:ascii="Times New Roman" w:hAnsi="Times New Roman" w:cs="Times New Roman"/>
          <w:sz w:val="24"/>
          <w:szCs w:val="24"/>
        </w:rPr>
        <w:t xml:space="preserve"> Русская народная песня.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«Танец с кубками»</w:t>
      </w:r>
      <w:r>
        <w:rPr>
          <w:rFonts w:ascii="Times New Roman" w:hAnsi="Times New Roman" w:cs="Times New Roman"/>
          <w:sz w:val="24"/>
          <w:szCs w:val="24"/>
        </w:rPr>
        <w:t xml:space="preserve"> из балета «Лебединое озеро». П.И. Чайковский.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«Веселый колокольчик».</w:t>
      </w:r>
      <w:r>
        <w:rPr>
          <w:rFonts w:ascii="Times New Roman" w:hAnsi="Times New Roman" w:cs="Times New Roman"/>
          <w:sz w:val="24"/>
          <w:szCs w:val="24"/>
        </w:rPr>
        <w:t xml:space="preserve"> Музыка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В. Татаринова.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Симфоническая сказка для детей «Петя и волк»</w:t>
      </w:r>
      <w:r>
        <w:rPr>
          <w:rFonts w:ascii="Times New Roman" w:hAnsi="Times New Roman" w:cs="Times New Roman"/>
          <w:sz w:val="24"/>
          <w:szCs w:val="24"/>
        </w:rPr>
        <w:t xml:space="preserve"> (фрагменты). С.С. Прокофьев. 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Пети. Тема птички. Тема кошки. Тема дедушки. Тема волка. Тема охотников. Заключительное шествие.</w:t>
      </w:r>
    </w:p>
    <w:p w:rsidR="00006011" w:rsidRDefault="00006011" w:rsidP="00006011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«Государственный гимн Российской Федерации». </w:t>
      </w:r>
      <w:r>
        <w:rPr>
          <w:rFonts w:ascii="Times New Roman" w:hAnsi="Times New Roman" w:cs="Times New Roman"/>
          <w:sz w:val="24"/>
          <w:szCs w:val="24"/>
        </w:rPr>
        <w:t>Александрова,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Музыка А. слова С. Михалкова.</w:t>
      </w:r>
    </w:p>
    <w:p w:rsidR="00006011" w:rsidRDefault="00006011" w:rsidP="00006011">
      <w:pPr>
        <w:rPr>
          <w:lang w:eastAsia="hi-IN" w:bidi="hi-IN"/>
        </w:rPr>
      </w:pPr>
    </w:p>
    <w:p w:rsidR="00006011" w:rsidRDefault="00006011" w:rsidP="0000601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3.Тематическое  планирование с указанием количества часов, отводимых на освоение каждой темы.</w:t>
      </w:r>
    </w:p>
    <w:p w:rsidR="00006011" w:rsidRDefault="00006011" w:rsidP="000060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681"/>
        <w:gridCol w:w="1557"/>
      </w:tblGrid>
      <w:tr w:rsidR="00006011" w:rsidTr="00006011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06011" w:rsidTr="00006011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11"/>
              <w:widowControl w:val="0"/>
              <w:suppressAutoHyphens/>
              <w:autoSpaceDE w:val="0"/>
              <w:spacing w:line="288" w:lineRule="auto"/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  <w:kern w:val="2"/>
                <w:lang w:eastAsia="hi-IN" w:bidi="hi-IN"/>
              </w:rPr>
              <w:t>«Три кита» в музыке: песня, танец и марш»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</w:tr>
      <w:tr w:rsidR="00006011" w:rsidTr="00006011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«О чем говорит музыка»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</w:tr>
      <w:tr w:rsidR="00006011" w:rsidTr="00006011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11"/>
              <w:widowControl w:val="0"/>
              <w:suppressAutoHyphens/>
              <w:autoSpaceDE w:val="0"/>
              <w:spacing w:line="288" w:lineRule="auto"/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  <w:kern w:val="2"/>
                <w:lang w:eastAsia="hi-IN" w:bidi="hi-IN"/>
              </w:rPr>
              <w:t>«Куда ведут  нас «три кита»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6011" w:rsidTr="00006011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11"/>
              <w:widowControl w:val="0"/>
              <w:suppressAutoHyphens/>
              <w:autoSpaceDE w:val="0"/>
              <w:spacing w:line="288" w:lineRule="auto"/>
              <w:jc w:val="both"/>
              <w:rPr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  <w:kern w:val="2"/>
                <w:lang w:eastAsia="hi-IN" w:bidi="hi-IN"/>
              </w:rPr>
              <w:t>«Что такое музыкальная речь?»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</w:tr>
      <w:tr w:rsidR="00006011" w:rsidTr="00006011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pStyle w:val="11"/>
              <w:widowControl w:val="0"/>
              <w:suppressAutoHyphens/>
              <w:autoSpaceDE w:val="0"/>
              <w:spacing w:line="288" w:lineRule="auto"/>
              <w:jc w:val="both"/>
              <w:rPr>
                <w:iCs/>
                <w:color w:val="000000"/>
                <w:kern w:val="2"/>
                <w:lang w:eastAsia="hi-IN" w:bidi="hi-IN"/>
              </w:rPr>
            </w:pPr>
            <w:r>
              <w:rPr>
                <w:iCs/>
                <w:color w:val="000000"/>
                <w:kern w:val="2"/>
                <w:lang w:eastAsia="hi-IN" w:bidi="hi-IN"/>
              </w:rPr>
              <w:t xml:space="preserve">          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011" w:rsidRDefault="000060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06011" w:rsidRDefault="00006011" w:rsidP="00530D91">
      <w:pPr>
        <w:spacing w:line="360" w:lineRule="auto"/>
        <w:jc w:val="center"/>
      </w:pPr>
    </w:p>
    <w:sectPr w:rsidR="00006011" w:rsidSect="00165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C9D"/>
    <w:multiLevelType w:val="multilevel"/>
    <w:tmpl w:val="BA94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7D40"/>
    <w:multiLevelType w:val="multilevel"/>
    <w:tmpl w:val="A456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59A7"/>
    <w:multiLevelType w:val="multilevel"/>
    <w:tmpl w:val="2E5A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56854"/>
    <w:multiLevelType w:val="multilevel"/>
    <w:tmpl w:val="AC48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277EC"/>
    <w:multiLevelType w:val="multilevel"/>
    <w:tmpl w:val="CF4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F3CDF"/>
    <w:multiLevelType w:val="multilevel"/>
    <w:tmpl w:val="DB62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51D43"/>
    <w:multiLevelType w:val="hybridMultilevel"/>
    <w:tmpl w:val="2638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3914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F80217"/>
    <w:multiLevelType w:val="hybridMultilevel"/>
    <w:tmpl w:val="5470BD0A"/>
    <w:lvl w:ilvl="0" w:tplc="094AB8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4416FF"/>
    <w:multiLevelType w:val="multilevel"/>
    <w:tmpl w:val="C1C6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26917"/>
    <w:multiLevelType w:val="multilevel"/>
    <w:tmpl w:val="CC9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B2481"/>
    <w:multiLevelType w:val="multilevel"/>
    <w:tmpl w:val="1EBA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01C22"/>
    <w:multiLevelType w:val="hybridMultilevel"/>
    <w:tmpl w:val="4E28E6A6"/>
    <w:lvl w:ilvl="0" w:tplc="35A6835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FD3CD4"/>
    <w:multiLevelType w:val="multilevel"/>
    <w:tmpl w:val="B79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501C4"/>
    <w:multiLevelType w:val="multilevel"/>
    <w:tmpl w:val="F17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142C4"/>
    <w:multiLevelType w:val="multilevel"/>
    <w:tmpl w:val="655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441A0"/>
    <w:multiLevelType w:val="multilevel"/>
    <w:tmpl w:val="D1B2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C0D4A"/>
    <w:multiLevelType w:val="multilevel"/>
    <w:tmpl w:val="838C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861F1"/>
    <w:multiLevelType w:val="hybridMultilevel"/>
    <w:tmpl w:val="4E7EBDFA"/>
    <w:lvl w:ilvl="0" w:tplc="560A27C0">
      <w:start w:val="1"/>
      <w:numFmt w:val="decimal"/>
      <w:lvlText w:val="%1."/>
      <w:lvlJc w:val="left"/>
      <w:pPr>
        <w:ind w:left="660" w:hanging="360"/>
      </w:pPr>
      <w:rPr>
        <w:rFonts w:asciiTheme="majorBidi" w:hAnsiTheme="majorBidi" w:cstheme="maj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9D025A9"/>
    <w:multiLevelType w:val="multilevel"/>
    <w:tmpl w:val="007E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F43A0"/>
    <w:multiLevelType w:val="multilevel"/>
    <w:tmpl w:val="E696BF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BCC327C"/>
    <w:multiLevelType w:val="multilevel"/>
    <w:tmpl w:val="E328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60467"/>
    <w:multiLevelType w:val="multilevel"/>
    <w:tmpl w:val="27F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0C3B4A"/>
    <w:multiLevelType w:val="multilevel"/>
    <w:tmpl w:val="9EE8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641DC"/>
    <w:multiLevelType w:val="hybridMultilevel"/>
    <w:tmpl w:val="35B488B2"/>
    <w:lvl w:ilvl="0" w:tplc="E144B0F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19"/>
  </w:num>
  <w:num w:numId="11">
    <w:abstractNumId w:val="23"/>
  </w:num>
  <w:num w:numId="12">
    <w:abstractNumId w:val="16"/>
  </w:num>
  <w:num w:numId="13">
    <w:abstractNumId w:val="1"/>
  </w:num>
  <w:num w:numId="14">
    <w:abstractNumId w:val="5"/>
  </w:num>
  <w:num w:numId="15">
    <w:abstractNumId w:val="14"/>
  </w:num>
  <w:num w:numId="16">
    <w:abstractNumId w:val="9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B"/>
    <w:rsid w:val="00006011"/>
    <w:rsid w:val="0012260A"/>
    <w:rsid w:val="0016566E"/>
    <w:rsid w:val="004D423B"/>
    <w:rsid w:val="004F3DE7"/>
    <w:rsid w:val="00530D91"/>
    <w:rsid w:val="00592786"/>
    <w:rsid w:val="00814684"/>
    <w:rsid w:val="008211CB"/>
    <w:rsid w:val="00844C55"/>
    <w:rsid w:val="009A11CC"/>
    <w:rsid w:val="00A02F36"/>
    <w:rsid w:val="00B827C9"/>
    <w:rsid w:val="00BE2E29"/>
    <w:rsid w:val="00D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6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011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006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00601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06011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0">
    <w:name w:val="Абзац списка1"/>
    <w:basedOn w:val="a"/>
    <w:uiPriority w:val="99"/>
    <w:rsid w:val="00006011"/>
    <w:pPr>
      <w:ind w:left="720"/>
    </w:pPr>
    <w:rPr>
      <w:rFonts w:eastAsia="Times New Roman"/>
      <w:kern w:val="2"/>
      <w:lang w:val="en-US" w:eastAsia="ar-SA" w:bidi="en-US"/>
    </w:rPr>
  </w:style>
  <w:style w:type="character" w:customStyle="1" w:styleId="Bodytext8">
    <w:name w:val="Body text (8)_"/>
    <w:basedOn w:val="a0"/>
    <w:link w:val="Bodytext80"/>
    <w:locked/>
    <w:rsid w:val="00006011"/>
    <w:rPr>
      <w:sz w:val="27"/>
      <w:szCs w:val="27"/>
      <w:shd w:val="clear" w:color="auto" w:fill="FFFFFF"/>
    </w:rPr>
  </w:style>
  <w:style w:type="paragraph" w:customStyle="1" w:styleId="Bodytext80">
    <w:name w:val="Body text (8)"/>
    <w:basedOn w:val="a"/>
    <w:link w:val="Bodytext8"/>
    <w:rsid w:val="00006011"/>
    <w:pPr>
      <w:shd w:val="clear" w:color="auto" w:fill="FFFFFF"/>
      <w:spacing w:after="60" w:line="0" w:lineRule="atLeast"/>
      <w:ind w:hanging="740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Text">
    <w:name w:val="Text"/>
    <w:basedOn w:val="a"/>
    <w:next w:val="a"/>
    <w:uiPriority w:val="99"/>
    <w:rsid w:val="00006011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a6">
    <w:name w:val="[ ]"/>
    <w:uiPriority w:val="99"/>
    <w:rsid w:val="00006011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0060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06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Bold">
    <w:name w:val="Body text + Bold"/>
    <w:basedOn w:val="Bodytext"/>
    <w:rsid w:val="00006011"/>
    <w:rPr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006011"/>
    <w:rPr>
      <w:i/>
      <w:iCs/>
      <w:sz w:val="27"/>
      <w:szCs w:val="27"/>
      <w:shd w:val="clear" w:color="auto" w:fill="FFFFFF"/>
    </w:rPr>
  </w:style>
  <w:style w:type="character" w:customStyle="1" w:styleId="Bodytext8Bold">
    <w:name w:val="Body text (8) + Bold"/>
    <w:basedOn w:val="Bodytext8"/>
    <w:rsid w:val="00006011"/>
    <w:rPr>
      <w:b/>
      <w:bCs/>
      <w:spacing w:val="0"/>
      <w:sz w:val="27"/>
      <w:szCs w:val="27"/>
      <w:shd w:val="clear" w:color="auto" w:fill="FFFFFF"/>
    </w:rPr>
  </w:style>
  <w:style w:type="character" w:customStyle="1" w:styleId="Tablecaption">
    <w:name w:val="Table caption"/>
    <w:basedOn w:val="a0"/>
    <w:rsid w:val="000060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effect w:val="none"/>
    </w:rPr>
  </w:style>
  <w:style w:type="character" w:customStyle="1" w:styleId="Bodytext11NotItalic">
    <w:name w:val="Body text (11) + Not Italic"/>
    <w:basedOn w:val="a0"/>
    <w:rsid w:val="00006011"/>
    <w:rPr>
      <w:i/>
      <w:iCs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a0"/>
    <w:rsid w:val="000060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c0">
    <w:name w:val="c0"/>
    <w:basedOn w:val="a0"/>
    <w:rsid w:val="00006011"/>
  </w:style>
  <w:style w:type="table" w:styleId="a7">
    <w:name w:val="Table Grid"/>
    <w:basedOn w:val="a1"/>
    <w:uiPriority w:val="59"/>
    <w:rsid w:val="0000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6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011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006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locked/>
    <w:rsid w:val="0000601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06011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0">
    <w:name w:val="Абзац списка1"/>
    <w:basedOn w:val="a"/>
    <w:uiPriority w:val="99"/>
    <w:rsid w:val="00006011"/>
    <w:pPr>
      <w:ind w:left="720"/>
    </w:pPr>
    <w:rPr>
      <w:rFonts w:eastAsia="Times New Roman"/>
      <w:kern w:val="2"/>
      <w:lang w:val="en-US" w:eastAsia="ar-SA" w:bidi="en-US"/>
    </w:rPr>
  </w:style>
  <w:style w:type="character" w:customStyle="1" w:styleId="Bodytext8">
    <w:name w:val="Body text (8)_"/>
    <w:basedOn w:val="a0"/>
    <w:link w:val="Bodytext80"/>
    <w:locked/>
    <w:rsid w:val="00006011"/>
    <w:rPr>
      <w:sz w:val="27"/>
      <w:szCs w:val="27"/>
      <w:shd w:val="clear" w:color="auto" w:fill="FFFFFF"/>
    </w:rPr>
  </w:style>
  <w:style w:type="paragraph" w:customStyle="1" w:styleId="Bodytext80">
    <w:name w:val="Body text (8)"/>
    <w:basedOn w:val="a"/>
    <w:link w:val="Bodytext8"/>
    <w:rsid w:val="00006011"/>
    <w:pPr>
      <w:shd w:val="clear" w:color="auto" w:fill="FFFFFF"/>
      <w:spacing w:after="60" w:line="0" w:lineRule="atLeast"/>
      <w:ind w:hanging="740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Text">
    <w:name w:val="Text"/>
    <w:basedOn w:val="a"/>
    <w:next w:val="a"/>
    <w:uiPriority w:val="99"/>
    <w:rsid w:val="00006011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a6">
    <w:name w:val="[ ]"/>
    <w:uiPriority w:val="99"/>
    <w:rsid w:val="00006011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0060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06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Bold">
    <w:name w:val="Body text + Bold"/>
    <w:basedOn w:val="Bodytext"/>
    <w:rsid w:val="00006011"/>
    <w:rPr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006011"/>
    <w:rPr>
      <w:i/>
      <w:iCs/>
      <w:sz w:val="27"/>
      <w:szCs w:val="27"/>
      <w:shd w:val="clear" w:color="auto" w:fill="FFFFFF"/>
    </w:rPr>
  </w:style>
  <w:style w:type="character" w:customStyle="1" w:styleId="Bodytext8Bold">
    <w:name w:val="Body text (8) + Bold"/>
    <w:basedOn w:val="Bodytext8"/>
    <w:rsid w:val="00006011"/>
    <w:rPr>
      <w:b/>
      <w:bCs/>
      <w:spacing w:val="0"/>
      <w:sz w:val="27"/>
      <w:szCs w:val="27"/>
      <w:shd w:val="clear" w:color="auto" w:fill="FFFFFF"/>
    </w:rPr>
  </w:style>
  <w:style w:type="character" w:customStyle="1" w:styleId="Tablecaption">
    <w:name w:val="Table caption"/>
    <w:basedOn w:val="a0"/>
    <w:rsid w:val="000060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effect w:val="none"/>
    </w:rPr>
  </w:style>
  <w:style w:type="character" w:customStyle="1" w:styleId="Bodytext11NotItalic">
    <w:name w:val="Body text (11) + Not Italic"/>
    <w:basedOn w:val="a0"/>
    <w:rsid w:val="00006011"/>
    <w:rPr>
      <w:i/>
      <w:iCs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a0"/>
    <w:rsid w:val="000060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c0">
    <w:name w:val="c0"/>
    <w:basedOn w:val="a0"/>
    <w:rsid w:val="00006011"/>
  </w:style>
  <w:style w:type="table" w:styleId="a7">
    <w:name w:val="Table Grid"/>
    <w:basedOn w:val="a1"/>
    <w:uiPriority w:val="59"/>
    <w:rsid w:val="0000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D6E8-5AE6-4F61-84F9-C8DC626E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55</Pages>
  <Words>22658</Words>
  <Characters>129153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12</cp:revision>
  <dcterms:created xsi:type="dcterms:W3CDTF">2019-09-10T09:34:00Z</dcterms:created>
  <dcterms:modified xsi:type="dcterms:W3CDTF">2019-09-30T11:41:00Z</dcterms:modified>
</cp:coreProperties>
</file>