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9D" w:rsidRDefault="00D5209D" w:rsidP="00D5209D">
      <w:pPr>
        <w:pStyle w:val="aa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5209D" w:rsidRDefault="00D5209D" w:rsidP="00D5209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tbl>
      <w:tblPr>
        <w:tblpPr w:leftFromText="180" w:rightFromText="180" w:bottomFromText="160" w:vertAnchor="text" w:horzAnchor="margin" w:tblpXSpec="center" w:tblpY="224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D5209D" w:rsidTr="00D5209D">
        <w:trPr>
          <w:trHeight w:val="2218"/>
        </w:trPr>
        <w:tc>
          <w:tcPr>
            <w:tcW w:w="3464" w:type="dxa"/>
          </w:tcPr>
          <w:p w:rsidR="00D5209D" w:rsidRDefault="00D5209D">
            <w:pPr>
              <w:pStyle w:val="aa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D5209D" w:rsidRDefault="00D5209D">
            <w:pPr>
              <w:pStyle w:val="aa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заседании экспертной группы </w:t>
            </w:r>
          </w:p>
          <w:p w:rsidR="00D5209D" w:rsidRDefault="00D5209D">
            <w:pPr>
              <w:pStyle w:val="aa"/>
              <w:spacing w:line="256" w:lineRule="auto"/>
              <w:jc w:val="center"/>
              <w:rPr>
                <w:rFonts w:ascii="Times New Roman" w:hAnsi="Times New Roman"/>
                <w:color w:val="808080"/>
                <w:sz w:val="24"/>
                <w:lang w:bidi="en-US"/>
              </w:rPr>
            </w:pPr>
          </w:p>
          <w:p w:rsidR="00D5209D" w:rsidRDefault="00D5209D">
            <w:pPr>
              <w:pStyle w:val="aa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№   от</w:t>
            </w:r>
          </w:p>
          <w:p w:rsidR="00D5209D" w:rsidRDefault="00D5209D">
            <w:pPr>
              <w:pStyle w:val="aa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2019 г </w:t>
            </w:r>
          </w:p>
          <w:p w:rsidR="00D5209D" w:rsidRDefault="00D5209D">
            <w:pPr>
              <w:pStyle w:val="aa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D5209D" w:rsidRDefault="00D5209D">
            <w:pPr>
              <w:pStyle w:val="aa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D5209D" w:rsidRDefault="00D5209D">
            <w:pPr>
              <w:pStyle w:val="aa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D5209D" w:rsidRDefault="00D5209D">
            <w:pPr>
              <w:pStyle w:val="aa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D5209D" w:rsidRDefault="00D5209D">
            <w:pPr>
              <w:pStyle w:val="aa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Мурзина Н.М.</w:t>
            </w:r>
          </w:p>
          <w:p w:rsidR="00D5209D" w:rsidRDefault="00D5209D">
            <w:pPr>
              <w:pStyle w:val="aa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D5209D" w:rsidRDefault="00D5209D">
            <w:pPr>
              <w:pStyle w:val="aa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2019 г.</w:t>
            </w:r>
          </w:p>
        </w:tc>
        <w:tc>
          <w:tcPr>
            <w:tcW w:w="4217" w:type="dxa"/>
          </w:tcPr>
          <w:p w:rsidR="00D5209D" w:rsidRDefault="00D5209D">
            <w:pPr>
              <w:pStyle w:val="aa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D5209D" w:rsidRDefault="00D5209D">
            <w:pPr>
              <w:pStyle w:val="aa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приказ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МАОУ  Дубровинская СОШ</w:t>
            </w:r>
          </w:p>
          <w:p w:rsidR="00D5209D" w:rsidRDefault="00D5209D">
            <w:pPr>
              <w:pStyle w:val="aa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D5209D" w:rsidRDefault="00D5209D">
            <w:pPr>
              <w:pStyle w:val="aa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            2019 г.</w:t>
            </w:r>
          </w:p>
          <w:p w:rsidR="00D5209D" w:rsidRDefault="00D5209D">
            <w:pPr>
              <w:pStyle w:val="aa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D5209D" w:rsidRDefault="00D5209D">
            <w:pPr>
              <w:pStyle w:val="aa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</w:tbl>
    <w:p w:rsidR="00217D37" w:rsidRPr="003A725B" w:rsidRDefault="00217D37" w:rsidP="00217D37">
      <w:pPr>
        <w:rPr>
          <w:rFonts w:cstheme="minorBidi"/>
        </w:rPr>
      </w:pPr>
    </w:p>
    <w:p w:rsidR="00217D37" w:rsidRDefault="00217D37" w:rsidP="00217D37">
      <w:pPr>
        <w:jc w:val="center"/>
        <w:rPr>
          <w:rFonts w:ascii="Times New Roman" w:hAnsi="Times New Roman"/>
          <w:lang w:eastAsia="en-US"/>
        </w:rPr>
      </w:pPr>
    </w:p>
    <w:p w:rsidR="00217D37" w:rsidRDefault="00217D37" w:rsidP="00217D37">
      <w:pPr>
        <w:jc w:val="center"/>
        <w:rPr>
          <w:rFonts w:ascii="Times New Roman" w:hAnsi="Times New Roman"/>
        </w:rPr>
      </w:pPr>
    </w:p>
    <w:p w:rsidR="00217D37" w:rsidRDefault="00217D37" w:rsidP="00217D37">
      <w:pPr>
        <w:tabs>
          <w:tab w:val="left" w:pos="6225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217D37" w:rsidRDefault="00217D37" w:rsidP="00217D37">
      <w:pPr>
        <w:tabs>
          <w:tab w:val="left" w:pos="6225"/>
        </w:tabs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по</w:t>
      </w:r>
      <w:proofErr w:type="gramEnd"/>
      <w:r>
        <w:rPr>
          <w:rFonts w:ascii="Times New Roman" w:hAnsi="Times New Roman"/>
          <w:sz w:val="32"/>
          <w:szCs w:val="32"/>
        </w:rPr>
        <w:t xml:space="preserve"> геометрии</w:t>
      </w:r>
    </w:p>
    <w:p w:rsidR="00217D37" w:rsidRDefault="00217D37" w:rsidP="00217D37">
      <w:pPr>
        <w:tabs>
          <w:tab w:val="left" w:pos="622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 класс</w:t>
      </w:r>
    </w:p>
    <w:p w:rsidR="00217D37" w:rsidRDefault="00217D37" w:rsidP="00217D37">
      <w:pPr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учителя</w:t>
      </w:r>
      <w:proofErr w:type="gramEnd"/>
      <w:r>
        <w:rPr>
          <w:rFonts w:ascii="Times New Roman" w:hAnsi="Times New Roman"/>
          <w:sz w:val="32"/>
          <w:szCs w:val="32"/>
        </w:rPr>
        <w:t xml:space="preserve"> Уразова </w:t>
      </w:r>
      <w:proofErr w:type="spellStart"/>
      <w:r>
        <w:rPr>
          <w:rFonts w:ascii="Times New Roman" w:hAnsi="Times New Roman"/>
          <w:sz w:val="32"/>
          <w:szCs w:val="32"/>
        </w:rPr>
        <w:t>Мирхада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Файзрахмановича</w:t>
      </w:r>
      <w:proofErr w:type="spellEnd"/>
    </w:p>
    <w:p w:rsidR="00217D37" w:rsidRDefault="00217D37" w:rsidP="00217D37">
      <w:pPr>
        <w:tabs>
          <w:tab w:val="left" w:pos="2064"/>
        </w:tabs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на</w:t>
      </w:r>
      <w:proofErr w:type="gramEnd"/>
      <w:r>
        <w:rPr>
          <w:rFonts w:ascii="Times New Roman" w:hAnsi="Times New Roman"/>
          <w:sz w:val="32"/>
          <w:szCs w:val="32"/>
        </w:rPr>
        <w:t xml:space="preserve"> 2019-2020 учебный год</w:t>
      </w:r>
    </w:p>
    <w:p w:rsidR="00217D37" w:rsidRDefault="00217D37" w:rsidP="00217D37">
      <w:pPr>
        <w:rPr>
          <w:rFonts w:ascii="Times New Roman" w:hAnsi="Times New Roman"/>
          <w:sz w:val="32"/>
          <w:szCs w:val="32"/>
        </w:rPr>
      </w:pPr>
    </w:p>
    <w:p w:rsidR="00217D37" w:rsidRDefault="00217D37" w:rsidP="00217D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3FA" w:rsidRDefault="00C723FA" w:rsidP="00C723FA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F12CA" w:rsidRDefault="00AF12CA" w:rsidP="00C723FA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F12CA" w:rsidRPr="00CE2661" w:rsidRDefault="00AF12CA" w:rsidP="00C723F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F12CA" w:rsidRDefault="00AF12CA" w:rsidP="00AF12CA">
      <w:pPr>
        <w:spacing w:before="69" w:line="274" w:lineRule="exact"/>
        <w:ind w:right="13"/>
        <w:jc w:val="center"/>
        <w:rPr>
          <w:rFonts w:ascii="Times New Roman" w:hAnsi="Times New Roman"/>
          <w:sz w:val="24"/>
          <w:szCs w:val="24"/>
        </w:rPr>
      </w:pPr>
    </w:p>
    <w:p w:rsidR="00AF12CA" w:rsidRDefault="00AF12CA" w:rsidP="00AF12CA">
      <w:pPr>
        <w:spacing w:before="69" w:line="274" w:lineRule="exact"/>
        <w:ind w:right="13"/>
        <w:jc w:val="center"/>
        <w:rPr>
          <w:rFonts w:ascii="Times New Roman" w:hAnsi="Times New Roman"/>
          <w:sz w:val="24"/>
          <w:szCs w:val="24"/>
        </w:rPr>
      </w:pPr>
    </w:p>
    <w:p w:rsidR="00AF12CA" w:rsidRDefault="00AF12CA" w:rsidP="00AF12CA">
      <w:pPr>
        <w:spacing w:before="69" w:line="274" w:lineRule="exact"/>
        <w:ind w:right="13"/>
        <w:jc w:val="center"/>
        <w:rPr>
          <w:rFonts w:ascii="Times New Roman" w:hAnsi="Times New Roman"/>
          <w:sz w:val="24"/>
          <w:szCs w:val="24"/>
        </w:rPr>
      </w:pPr>
    </w:p>
    <w:p w:rsidR="00AF12CA" w:rsidRDefault="00AF12CA" w:rsidP="00AF12CA">
      <w:pPr>
        <w:spacing w:before="69" w:line="274" w:lineRule="exact"/>
        <w:ind w:right="13"/>
        <w:jc w:val="center"/>
        <w:rPr>
          <w:rFonts w:ascii="Times New Roman" w:hAnsi="Times New Roman"/>
          <w:sz w:val="24"/>
          <w:szCs w:val="24"/>
        </w:rPr>
      </w:pPr>
    </w:p>
    <w:p w:rsidR="00AF12CA" w:rsidRDefault="00AF12CA" w:rsidP="00AF12CA">
      <w:pPr>
        <w:spacing w:before="69" w:line="274" w:lineRule="exact"/>
        <w:ind w:right="13"/>
        <w:jc w:val="center"/>
        <w:rPr>
          <w:rFonts w:ascii="Times New Roman" w:hAnsi="Times New Roman"/>
          <w:sz w:val="24"/>
          <w:szCs w:val="24"/>
        </w:rPr>
      </w:pPr>
    </w:p>
    <w:p w:rsidR="00AF12CA" w:rsidRDefault="00AF12CA" w:rsidP="00AF12CA">
      <w:pPr>
        <w:spacing w:before="69" w:line="274" w:lineRule="exact"/>
        <w:ind w:right="13"/>
        <w:jc w:val="center"/>
        <w:rPr>
          <w:rFonts w:ascii="Times New Roman" w:hAnsi="Times New Roman"/>
          <w:sz w:val="24"/>
          <w:szCs w:val="24"/>
        </w:rPr>
      </w:pPr>
    </w:p>
    <w:p w:rsidR="00AF12CA" w:rsidRDefault="00AF12CA" w:rsidP="00DB1E69">
      <w:pPr>
        <w:spacing w:before="69" w:line="274" w:lineRule="exact"/>
        <w:ind w:right="13"/>
        <w:rPr>
          <w:rFonts w:ascii="Times New Roman" w:hAnsi="Times New Roman"/>
          <w:sz w:val="24"/>
          <w:szCs w:val="24"/>
        </w:rPr>
      </w:pPr>
    </w:p>
    <w:p w:rsidR="00AF12CA" w:rsidRDefault="00AF12CA" w:rsidP="00DB1E69">
      <w:pPr>
        <w:spacing w:before="69" w:line="274" w:lineRule="exact"/>
        <w:ind w:right="13"/>
        <w:rPr>
          <w:rFonts w:ascii="Times New Roman" w:hAnsi="Times New Roman"/>
          <w:sz w:val="24"/>
          <w:szCs w:val="24"/>
        </w:rPr>
      </w:pPr>
    </w:p>
    <w:p w:rsidR="00DB1E69" w:rsidRDefault="00DB1E69" w:rsidP="00DB1E69">
      <w:pPr>
        <w:spacing w:before="69" w:line="274" w:lineRule="exact"/>
        <w:ind w:right="1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12CA" w:rsidRDefault="00AF12CA" w:rsidP="00AF12CA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2C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F12CA">
        <w:rPr>
          <w:rFonts w:ascii="Times New Roman" w:eastAsia="Times New Roman" w:hAnsi="Times New Roman" w:cs="Times New Roman"/>
          <w:b/>
          <w:sz w:val="28"/>
          <w:szCs w:val="28"/>
        </w:rPr>
        <w:t>1.Планируемые результаты освоения учебного предмета, курса.</w:t>
      </w:r>
    </w:p>
    <w:p w:rsidR="00652104" w:rsidRDefault="00652104" w:rsidP="00AF12CA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Style w:val="c41"/>
          <w:color w:val="000000"/>
        </w:rPr>
      </w:pPr>
      <w:r>
        <w:rPr>
          <w:rStyle w:val="c41"/>
          <w:color w:val="000000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1"/>
          <w:b/>
          <w:bCs/>
          <w:i/>
          <w:iCs/>
          <w:color w:val="000000"/>
          <w:u w:val="single"/>
        </w:rPr>
        <w:t>предметные</w:t>
      </w:r>
      <w:proofErr w:type="gramEnd"/>
      <w:r>
        <w:rPr>
          <w:rStyle w:val="c11"/>
          <w:b/>
          <w:bCs/>
          <w:i/>
          <w:iCs/>
          <w:color w:val="000000"/>
          <w:u w:val="single"/>
        </w:rPr>
        <w:t>: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 xml:space="preserve">Предметным результатом изучения курса является </w:t>
      </w:r>
      <w:proofErr w:type="spellStart"/>
      <w:r>
        <w:rPr>
          <w:rStyle w:val="c11"/>
          <w:b/>
          <w:bCs/>
          <w:color w:val="000000"/>
        </w:rPr>
        <w:t>сформированность</w:t>
      </w:r>
      <w:proofErr w:type="spellEnd"/>
      <w:r>
        <w:rPr>
          <w:rStyle w:val="c11"/>
          <w:b/>
          <w:bCs/>
          <w:color w:val="000000"/>
        </w:rPr>
        <w:t xml:space="preserve"> следующих умений: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ind w:left="710" w:hanging="282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1"/>
          <w:color w:val="000000"/>
        </w:rPr>
        <w:t>•  пользоваться</w:t>
      </w:r>
      <w:proofErr w:type="gramEnd"/>
      <w:r>
        <w:rPr>
          <w:rStyle w:val="c41"/>
          <w:color w:val="000000"/>
        </w:rPr>
        <w:t xml:space="preserve"> геометрическим языком для описания предметов окружающего мира;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ind w:left="710" w:hanging="282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1"/>
          <w:color w:val="000000"/>
        </w:rPr>
        <w:t>•  распознавать</w:t>
      </w:r>
      <w:proofErr w:type="gramEnd"/>
      <w:r>
        <w:rPr>
          <w:rStyle w:val="c41"/>
          <w:color w:val="000000"/>
        </w:rPr>
        <w:t xml:space="preserve"> геометрические фигуры, различать их взаимное расположение;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ind w:left="710" w:hanging="282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1"/>
          <w:color w:val="000000"/>
        </w:rPr>
        <w:t>•  изображать</w:t>
      </w:r>
      <w:proofErr w:type="gramEnd"/>
      <w:r>
        <w:rPr>
          <w:rStyle w:val="c41"/>
          <w:color w:val="000000"/>
        </w:rPr>
        <w:t xml:space="preserve"> геометрические фигуры; выполнять чертежи по условию задачи; осуществлять преобразования фигур;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ind w:left="710" w:hanging="282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1"/>
          <w:color w:val="000000"/>
        </w:rPr>
        <w:t>•  распознавать</w:t>
      </w:r>
      <w:proofErr w:type="gramEnd"/>
      <w:r>
        <w:rPr>
          <w:rStyle w:val="c41"/>
          <w:color w:val="000000"/>
        </w:rPr>
        <w:t xml:space="preserve"> на чертежах, моделях и в окружающей обстановке основные пространственные тела, изображать их;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ind w:left="710" w:hanging="282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1"/>
          <w:color w:val="000000"/>
        </w:rPr>
        <w:t>•  в</w:t>
      </w:r>
      <w:proofErr w:type="gramEnd"/>
      <w:r>
        <w:rPr>
          <w:rStyle w:val="c41"/>
          <w:color w:val="000000"/>
        </w:rPr>
        <w:t xml:space="preserve"> простейших случаях строить сечения и развертки пространственных тел;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ind w:left="710" w:hanging="282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1"/>
          <w:color w:val="000000"/>
        </w:rPr>
        <w:t>•  проводить</w:t>
      </w:r>
      <w:proofErr w:type="gramEnd"/>
      <w:r>
        <w:rPr>
          <w:rStyle w:val="c41"/>
          <w:color w:val="000000"/>
        </w:rPr>
        <w:t xml:space="preserve"> операции над векторами, вычислять длину и координаты вектора, угол между векторами;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ind w:left="710" w:hanging="282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1"/>
          <w:color w:val="000000"/>
        </w:rPr>
        <w:t>•  вычислять</w:t>
      </w:r>
      <w:proofErr w:type="gramEnd"/>
      <w:r>
        <w:rPr>
          <w:rStyle w:val="c41"/>
          <w:color w:val="000000"/>
        </w:rPr>
        <w:t xml:space="preserve">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ind w:left="710" w:hanging="282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1"/>
          <w:color w:val="000000"/>
        </w:rPr>
        <w:t>•  решать</w:t>
      </w:r>
      <w:proofErr w:type="gramEnd"/>
      <w:r>
        <w:rPr>
          <w:rStyle w:val="c41"/>
          <w:color w:val="000000"/>
        </w:rPr>
        <w:t xml:space="preserve"> геометрические задачи, опираясь на изученные свойства фигур и отношений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ind w:left="710" w:hanging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   </w:t>
      </w:r>
      <w:proofErr w:type="gramStart"/>
      <w:r>
        <w:rPr>
          <w:rStyle w:val="c41"/>
          <w:color w:val="000000"/>
        </w:rPr>
        <w:t>между</w:t>
      </w:r>
      <w:proofErr w:type="gramEnd"/>
      <w:r>
        <w:rPr>
          <w:rStyle w:val="c41"/>
          <w:color w:val="000000"/>
        </w:rPr>
        <w:t xml:space="preserve"> ними, применяя дополнительные построения, алгебраический и тригонометрический аппарат, правила симметрии;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ind w:left="710" w:hanging="282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1"/>
          <w:color w:val="000000"/>
        </w:rPr>
        <w:t>•  проводить</w:t>
      </w:r>
      <w:proofErr w:type="gramEnd"/>
      <w:r>
        <w:rPr>
          <w:rStyle w:val="c41"/>
          <w:color w:val="000000"/>
        </w:rPr>
        <w:t xml:space="preserve"> доказательные рассуждения при решении задач, используя известные теоремы, обнаруживая возможности для их использования;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ind w:left="710" w:hanging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•  </w:t>
      </w:r>
      <w:r>
        <w:rPr>
          <w:rStyle w:val="c41"/>
          <w:color w:val="000000"/>
        </w:rPr>
        <w:t> решать простейшие планиметрические задачи в пространстве.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1"/>
          <w:b/>
          <w:bCs/>
          <w:i/>
          <w:iCs/>
          <w:color w:val="000000"/>
          <w:u w:val="single"/>
        </w:rPr>
        <w:t>личностные</w:t>
      </w:r>
      <w:proofErr w:type="gramEnd"/>
      <w:r>
        <w:rPr>
          <w:rStyle w:val="c11"/>
          <w:b/>
          <w:bCs/>
          <w:i/>
          <w:iCs/>
          <w:color w:val="000000"/>
          <w:u w:val="single"/>
        </w:rPr>
        <w:t>: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формирование целостного мировоззрения, соответствующего современному уровню развития науки и общественной практики;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 xml:space="preserve">•        умение ясно, точно, грамотно излагать свои мысли в устной и письменной речи, понимать смысл поставленной задачи, выстраивать аргументацию, приводить </w:t>
      </w:r>
      <w:proofErr w:type="gramStart"/>
      <w:r>
        <w:rPr>
          <w:rStyle w:val="c41"/>
          <w:color w:val="000000"/>
        </w:rPr>
        <w:t>примеры ;</w:t>
      </w:r>
      <w:proofErr w:type="gramEnd"/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критичность мышления, умение распознавать логически некорректные высказывания, отличать гипотезу от факта;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креативность мышления, инициативу, находчивость, активность при решении геометрических задач;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контролировать процесс и результат учебной математической деятельности;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способность к эмоциональному восприятию математических объектов, задач, решений, рассуждений;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11"/>
          <w:b/>
          <w:bCs/>
          <w:i/>
          <w:iCs/>
          <w:color w:val="000000"/>
          <w:u w:val="single"/>
        </w:rPr>
        <w:t>метапредметные</w:t>
      </w:r>
      <w:proofErr w:type="spellEnd"/>
      <w:proofErr w:type="gramEnd"/>
      <w:r>
        <w:rPr>
          <w:rStyle w:val="c11"/>
          <w:b/>
          <w:bCs/>
          <w:i/>
          <w:iCs/>
          <w:color w:val="000000"/>
          <w:u w:val="single"/>
        </w:rPr>
        <w:t>: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1"/>
          <w:i/>
          <w:iCs/>
          <w:color w:val="000000"/>
          <w:u w:val="single"/>
        </w:rPr>
        <w:t>регулятивные</w:t>
      </w:r>
      <w:proofErr w:type="gramEnd"/>
      <w:r>
        <w:rPr>
          <w:rStyle w:val="c41"/>
          <w:i/>
          <w:iCs/>
          <w:color w:val="000000"/>
          <w:u w:val="single"/>
        </w:rPr>
        <w:t xml:space="preserve"> универсальные учебные действия: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lastRenderedPageBreak/>
        <w:t>•        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понимание сущности алгоритмических предписаний и умение действовать в соответствии с предложенным алгоритмом;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самостоятельно ставить цели, выбирать и создавать алгоритмы для решения учебных математических проблем;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планировать и осуществлять деятельность, направленную на решение задач исследовательского характера;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1"/>
          <w:i/>
          <w:iCs/>
          <w:color w:val="000000"/>
          <w:u w:val="single"/>
        </w:rPr>
        <w:t>познавательные</w:t>
      </w:r>
      <w:proofErr w:type="gramEnd"/>
      <w:r>
        <w:rPr>
          <w:rStyle w:val="c41"/>
          <w:i/>
          <w:iCs/>
          <w:color w:val="000000"/>
          <w:u w:val="single"/>
        </w:rPr>
        <w:t xml:space="preserve"> универсальные учебные действия: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 xml:space="preserve">•        формирование и развитие учебной и </w:t>
      </w:r>
      <w:proofErr w:type="spellStart"/>
      <w:r>
        <w:rPr>
          <w:rStyle w:val="c41"/>
          <w:color w:val="000000"/>
        </w:rPr>
        <w:t>общепользовательской</w:t>
      </w:r>
      <w:proofErr w:type="spellEnd"/>
      <w:r>
        <w:rPr>
          <w:rStyle w:val="c41"/>
          <w:color w:val="000000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видеть математическую задачу в контексте проблемной ситуации в других дисциплинах, в окружающей жизни;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выдвигать гипотезы при решении учебных задач и понимать необходимость их проверки;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применять индуктивные и дедуктивные способы рассуждений, видеть различные стратегии решения задач;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1"/>
          <w:i/>
          <w:iCs/>
          <w:color w:val="000000"/>
          <w:u w:val="single"/>
        </w:rPr>
        <w:t>коммуникативные</w:t>
      </w:r>
      <w:proofErr w:type="gramEnd"/>
      <w:r>
        <w:rPr>
          <w:rStyle w:val="c41"/>
          <w:i/>
          <w:iCs/>
          <w:color w:val="000000"/>
          <w:u w:val="single"/>
        </w:rPr>
        <w:t xml:space="preserve"> универсальные учебные действия: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умение работать в группе: находить общее решение и разрешать конфликты на основе согласования позиций и учета интересов;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слушать партнера;</w:t>
      </w:r>
    </w:p>
    <w:p w:rsidR="00652104" w:rsidRDefault="00652104" w:rsidP="00652104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1"/>
          <w:color w:val="000000"/>
        </w:rPr>
        <w:t>•        формулировать, аргументировать и отстаивать свое мнение;</w:t>
      </w:r>
    </w:p>
    <w:p w:rsidR="00652104" w:rsidRPr="00652104" w:rsidRDefault="00652104" w:rsidP="00652104">
      <w:pPr>
        <w:pStyle w:val="c7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652104">
        <w:rPr>
          <w:rStyle w:val="c41"/>
          <w:color w:val="000000"/>
        </w:rPr>
        <w:t>В результате изучения геометрии   обучающийся </w:t>
      </w:r>
      <w:r w:rsidRPr="00652104">
        <w:rPr>
          <w:rStyle w:val="c11"/>
          <w:b/>
          <w:bCs/>
          <w:color w:val="000000"/>
        </w:rPr>
        <w:t>научится: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11"/>
          <w:b/>
          <w:bCs/>
          <w:color w:val="000000"/>
        </w:rPr>
        <w:t>Наглядная геометрия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2) распознавать развёртки куба, прямоугольного параллелепипеда;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3) определять по линейным размерам развёртки фигуры линейные размеры самой фигуры и наоборот;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4) вычислять объём прямоугольного параллелепипеда.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lastRenderedPageBreak/>
        <w:t>Обучающийся</w:t>
      </w:r>
      <w:r w:rsidRPr="00652104">
        <w:rPr>
          <w:rStyle w:val="c11"/>
          <w:b/>
          <w:bCs/>
          <w:color w:val="000000"/>
        </w:rPr>
        <w:t> </w:t>
      </w:r>
      <w:r w:rsidRPr="00652104">
        <w:rPr>
          <w:rStyle w:val="c11"/>
          <w:b/>
          <w:bCs/>
          <w:iCs/>
          <w:color w:val="000000"/>
        </w:rPr>
        <w:t>получит возможность: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5) </w:t>
      </w:r>
      <w:r w:rsidRPr="00652104">
        <w:rPr>
          <w:rStyle w:val="c13"/>
          <w:iCs/>
          <w:color w:val="000000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6) </w:t>
      </w:r>
      <w:r w:rsidRPr="00652104">
        <w:rPr>
          <w:rStyle w:val="c13"/>
          <w:iCs/>
          <w:color w:val="000000"/>
        </w:rPr>
        <w:t>углубить и развить представления о пространственных геометрических фигурах;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7) </w:t>
      </w:r>
      <w:r w:rsidRPr="00652104">
        <w:rPr>
          <w:rStyle w:val="c13"/>
          <w:iCs/>
          <w:color w:val="000000"/>
        </w:rPr>
        <w:t>применять понятие развёртки для выполнения практических расчётов.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11"/>
          <w:b/>
          <w:bCs/>
          <w:color w:val="000000"/>
        </w:rPr>
        <w:t>Геометрические фигуры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Обучающийся научится: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1) пользоваться языком геометрии для описания предметов окружающего мира и их взаимного расположения;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2) распознавать и изображать на чертежах и рисунках геометрические фигуры и их конфигурации;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4) оперировать с начальными понятиями тригонометрии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652104">
        <w:rPr>
          <w:rStyle w:val="c34"/>
          <w:color w:val="000000"/>
        </w:rPr>
        <w:t>и</w:t>
      </w:r>
      <w:proofErr w:type="gramEnd"/>
      <w:r w:rsidRPr="00652104">
        <w:rPr>
          <w:rStyle w:val="c34"/>
          <w:color w:val="000000"/>
        </w:rPr>
        <w:t xml:space="preserve"> выполнять элементарные операции над функциями углов;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7) решать простейшие планиметрические задачи в пространстве.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Обучающийся</w:t>
      </w:r>
      <w:r w:rsidRPr="00652104">
        <w:rPr>
          <w:rStyle w:val="c11"/>
          <w:b/>
          <w:bCs/>
          <w:iCs/>
          <w:color w:val="000000"/>
        </w:rPr>
        <w:t> получит возможность: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8) </w:t>
      </w:r>
      <w:r w:rsidRPr="00652104">
        <w:rPr>
          <w:rStyle w:val="c13"/>
          <w:iCs/>
          <w:color w:val="000000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9) </w:t>
      </w:r>
      <w:r w:rsidRPr="00652104">
        <w:rPr>
          <w:rStyle w:val="c13"/>
          <w:iCs/>
          <w:color w:val="000000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10) </w:t>
      </w:r>
      <w:r w:rsidRPr="00652104">
        <w:rPr>
          <w:rStyle w:val="c13"/>
          <w:iCs/>
          <w:color w:val="000000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11) </w:t>
      </w:r>
      <w:r w:rsidRPr="00652104">
        <w:rPr>
          <w:rStyle w:val="c13"/>
          <w:iCs/>
          <w:color w:val="000000"/>
        </w:rPr>
        <w:t>научиться решать задачи на построение методом геометрического места точек и методом подобия;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12) </w:t>
      </w:r>
      <w:r w:rsidRPr="00652104">
        <w:rPr>
          <w:rStyle w:val="c13"/>
          <w:iCs/>
          <w:color w:val="000000"/>
        </w:rPr>
        <w:t>приобрести опыт исследования свойств планиметрических фигур с помощью компьютерных программ.</w:t>
      </w:r>
    </w:p>
    <w:p w:rsidR="00652104" w:rsidRPr="00652104" w:rsidRDefault="00652104" w:rsidP="00652104">
      <w:pPr>
        <w:pStyle w:val="c99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652104">
        <w:rPr>
          <w:rStyle w:val="c11"/>
          <w:b/>
          <w:bCs/>
          <w:color w:val="000000"/>
        </w:rPr>
        <w:t>Измерение геометрических величин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Обучающийся</w:t>
      </w:r>
      <w:r w:rsidRPr="00652104">
        <w:rPr>
          <w:rStyle w:val="c11"/>
          <w:b/>
          <w:bCs/>
          <w:color w:val="000000"/>
        </w:rPr>
        <w:t> </w:t>
      </w:r>
      <w:r w:rsidRPr="00652104">
        <w:rPr>
          <w:rStyle w:val="c34"/>
          <w:color w:val="000000"/>
        </w:rPr>
        <w:t>научится: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2)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3) вычислять площади треугольников, прямоугольников, параллелограммов, трапеций, кругов и секторов;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4) вычислять длину окружности, длину дуги окружности;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5) решать задачи на доказательство с использованием формул длины окружности и длины дуги окружности, формул площадей фигур;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Обучающийся</w:t>
      </w:r>
      <w:r w:rsidRPr="00652104">
        <w:rPr>
          <w:rStyle w:val="c11"/>
          <w:b/>
          <w:bCs/>
          <w:color w:val="000000"/>
        </w:rPr>
        <w:t> </w:t>
      </w:r>
      <w:r w:rsidRPr="00652104">
        <w:rPr>
          <w:rStyle w:val="c11"/>
          <w:b/>
          <w:bCs/>
          <w:iCs/>
          <w:color w:val="000000"/>
        </w:rPr>
        <w:t>получит возможность:</w:t>
      </w:r>
    </w:p>
    <w:p w:rsidR="00652104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7) </w:t>
      </w:r>
      <w:r w:rsidRPr="00652104">
        <w:rPr>
          <w:rStyle w:val="c13"/>
          <w:iCs/>
          <w:color w:val="000000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C723FA" w:rsidRPr="00652104" w:rsidRDefault="00652104" w:rsidP="00652104">
      <w:pPr>
        <w:pStyle w:val="c3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52104">
        <w:rPr>
          <w:rStyle w:val="c34"/>
          <w:color w:val="000000"/>
        </w:rPr>
        <w:t>9) </w:t>
      </w:r>
      <w:r w:rsidRPr="00652104">
        <w:rPr>
          <w:rStyle w:val="c13"/>
          <w:iCs/>
          <w:color w:val="000000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  <w:r w:rsidR="00C723FA" w:rsidRPr="00AF12CA">
        <w:t xml:space="preserve">              </w:t>
      </w:r>
      <w:r w:rsidR="00C723FA" w:rsidRPr="00AF12CA">
        <w:rPr>
          <w:b/>
        </w:rPr>
        <w:t xml:space="preserve"> </w:t>
      </w:r>
    </w:p>
    <w:p w:rsidR="00AF12CA" w:rsidRPr="00AF12CA" w:rsidRDefault="00AF12CA" w:rsidP="00AF12CA">
      <w:pPr>
        <w:spacing w:after="0" w:line="240" w:lineRule="auto"/>
        <w:ind w:right="3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F12CA">
        <w:rPr>
          <w:rFonts w:ascii="Times New Roman" w:eastAsia="Calibri" w:hAnsi="Times New Roman"/>
          <w:b/>
          <w:sz w:val="28"/>
          <w:szCs w:val="28"/>
        </w:rPr>
        <w:lastRenderedPageBreak/>
        <w:t>2. Содержание учебного предмета, курса</w:t>
      </w:r>
    </w:p>
    <w:p w:rsidR="00C723FA" w:rsidRPr="00AF12CA" w:rsidRDefault="00C723FA" w:rsidP="00C723FA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C723FA" w:rsidRPr="00AF12CA" w:rsidRDefault="00C723FA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12CA">
        <w:rPr>
          <w:rFonts w:ascii="Times New Roman" w:hAnsi="Times New Roman"/>
          <w:b/>
          <w:bCs/>
          <w:sz w:val="24"/>
          <w:szCs w:val="24"/>
        </w:rPr>
        <w:t>Повторение к</w:t>
      </w:r>
      <w:r w:rsidR="00652104">
        <w:rPr>
          <w:rFonts w:ascii="Times New Roman" w:hAnsi="Times New Roman"/>
          <w:b/>
          <w:bCs/>
          <w:sz w:val="24"/>
          <w:szCs w:val="24"/>
        </w:rPr>
        <w:t xml:space="preserve">урса геометрии 7 класса </w:t>
      </w:r>
    </w:p>
    <w:p w:rsidR="00C723FA" w:rsidRPr="00AF12CA" w:rsidRDefault="00C723FA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b/>
          <w:bCs/>
          <w:sz w:val="24"/>
          <w:szCs w:val="24"/>
        </w:rPr>
        <w:t>Гла</w:t>
      </w:r>
      <w:r w:rsidR="00652104">
        <w:rPr>
          <w:rFonts w:ascii="Times New Roman" w:hAnsi="Times New Roman"/>
          <w:b/>
          <w:bCs/>
          <w:sz w:val="24"/>
          <w:szCs w:val="24"/>
        </w:rPr>
        <w:t xml:space="preserve">ва 5.Четырехугольники </w:t>
      </w:r>
    </w:p>
    <w:p w:rsidR="00C723FA" w:rsidRPr="00AF12CA" w:rsidRDefault="00C723FA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 xml:space="preserve">        Многоугольник, выпуклый многоугольник, четырехуголь</w:t>
      </w:r>
      <w:r w:rsidRPr="00AF12CA">
        <w:rPr>
          <w:rFonts w:ascii="Times New Roman" w:hAnsi="Times New Roman"/>
          <w:sz w:val="24"/>
          <w:szCs w:val="24"/>
        </w:rPr>
        <w:softHyphen/>
        <w:t>ник. Параллелограмм, его свойства и признаки. Трапеция. Пря</w:t>
      </w:r>
      <w:r w:rsidRPr="00AF12CA">
        <w:rPr>
          <w:rFonts w:ascii="Times New Roman" w:hAnsi="Times New Roman"/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C723FA" w:rsidRPr="00AF12CA" w:rsidRDefault="00C723FA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Цель: изучить наиболее важные виды четы</w:t>
      </w:r>
      <w:r w:rsidRPr="00AF12CA">
        <w:rPr>
          <w:rFonts w:ascii="Times New Roman" w:hAnsi="Times New Roman"/>
          <w:sz w:val="24"/>
          <w:szCs w:val="24"/>
        </w:rPr>
        <w:softHyphen/>
        <w:t>рехугольников — параллелограмм, прямоугольник, ромб, квад</w:t>
      </w:r>
      <w:r w:rsidRPr="00AF12CA">
        <w:rPr>
          <w:rFonts w:ascii="Times New Roman" w:hAnsi="Times New Roman"/>
          <w:sz w:val="24"/>
          <w:szCs w:val="24"/>
        </w:rPr>
        <w:softHyphen/>
        <w:t>рат, трапецию; дать представление о фигурах, обладающих осе</w:t>
      </w:r>
      <w:r w:rsidRPr="00AF12CA">
        <w:rPr>
          <w:rFonts w:ascii="Times New Roman" w:hAnsi="Times New Roman"/>
          <w:sz w:val="24"/>
          <w:szCs w:val="24"/>
        </w:rPr>
        <w:softHyphen/>
        <w:t>вой или центральной симметрией.</w:t>
      </w:r>
    </w:p>
    <w:p w:rsidR="00C723FA" w:rsidRPr="00AF12CA" w:rsidRDefault="00C723FA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C723FA" w:rsidRPr="00AF12CA" w:rsidRDefault="00C723FA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Осевая и центральная симметрии вводятся не как преобразо</w:t>
      </w:r>
      <w:r w:rsidRPr="00AF12CA">
        <w:rPr>
          <w:rFonts w:ascii="Times New Roman" w:hAnsi="Times New Roman"/>
          <w:sz w:val="24"/>
          <w:szCs w:val="24"/>
        </w:rPr>
        <w:softHyphen/>
        <w:t>вание плоскости, а как свойства геометрических фигур, в част</w:t>
      </w:r>
      <w:r w:rsidRPr="00AF12CA">
        <w:rPr>
          <w:rFonts w:ascii="Times New Roman" w:hAnsi="Times New Roman"/>
          <w:sz w:val="24"/>
          <w:szCs w:val="24"/>
        </w:rPr>
        <w:softHyphen/>
        <w:t>ности четырехугольников. Рассмотрение этих понятий как дви</w:t>
      </w:r>
      <w:r w:rsidRPr="00AF12CA">
        <w:rPr>
          <w:rFonts w:ascii="Times New Roman" w:hAnsi="Times New Roman"/>
          <w:sz w:val="24"/>
          <w:szCs w:val="24"/>
        </w:rPr>
        <w:softHyphen/>
        <w:t>жений плоскости состоится в 9 классе.</w:t>
      </w:r>
    </w:p>
    <w:p w:rsidR="00C723FA" w:rsidRPr="00AF12CA" w:rsidRDefault="00652104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6.Площадь</w:t>
      </w:r>
    </w:p>
    <w:p w:rsidR="00C723FA" w:rsidRPr="00AF12CA" w:rsidRDefault="00C723FA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 xml:space="preserve">      Понятие площади многоугольника. Площади прямоуголь</w:t>
      </w:r>
      <w:r w:rsidRPr="00AF12CA">
        <w:rPr>
          <w:rFonts w:ascii="Times New Roman" w:hAnsi="Times New Roman"/>
          <w:sz w:val="24"/>
          <w:szCs w:val="24"/>
        </w:rPr>
        <w:softHyphen/>
        <w:t>ника, параллелограмма, треугольника, трапеции. Теорема Пи</w:t>
      </w:r>
      <w:r w:rsidRPr="00AF12CA">
        <w:rPr>
          <w:rFonts w:ascii="Times New Roman" w:hAnsi="Times New Roman"/>
          <w:sz w:val="24"/>
          <w:szCs w:val="24"/>
        </w:rPr>
        <w:softHyphen/>
        <w:t>фагора.</w:t>
      </w:r>
    </w:p>
    <w:p w:rsidR="00C723FA" w:rsidRPr="00AF12CA" w:rsidRDefault="00C723FA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Цель</w:t>
      </w:r>
      <w:r w:rsidRPr="00AF12CA">
        <w:rPr>
          <w:rFonts w:ascii="Times New Roman" w:hAnsi="Times New Roman"/>
          <w:b/>
          <w:sz w:val="24"/>
          <w:szCs w:val="24"/>
        </w:rPr>
        <w:t xml:space="preserve">: </w:t>
      </w:r>
      <w:r w:rsidRPr="00AF12CA">
        <w:rPr>
          <w:rFonts w:ascii="Times New Roman" w:hAnsi="Times New Roman"/>
          <w:sz w:val="24"/>
          <w:szCs w:val="24"/>
        </w:rPr>
        <w:t>расширить и углубить полученные в 5—6 классах представления обучающихся об измерении и вычисле</w:t>
      </w:r>
      <w:r w:rsidRPr="00AF12CA">
        <w:rPr>
          <w:rFonts w:ascii="Times New Roman" w:hAnsi="Times New Roman"/>
          <w:sz w:val="24"/>
          <w:szCs w:val="24"/>
        </w:rPr>
        <w:softHyphen/>
        <w:t>нии площадей; вывести формулы площадей прямоугольника, па</w:t>
      </w:r>
      <w:r w:rsidRPr="00AF12CA">
        <w:rPr>
          <w:rFonts w:ascii="Times New Roman" w:hAnsi="Times New Roman"/>
          <w:sz w:val="24"/>
          <w:szCs w:val="24"/>
        </w:rPr>
        <w:softHyphen/>
        <w:t>раллелограмма, треугольника, трапеции; доказать одну из глав</w:t>
      </w:r>
      <w:r w:rsidRPr="00AF12CA">
        <w:rPr>
          <w:rFonts w:ascii="Times New Roman" w:hAnsi="Times New Roman"/>
          <w:sz w:val="24"/>
          <w:szCs w:val="24"/>
        </w:rPr>
        <w:softHyphen/>
        <w:t>ных теорем геометрии — теорему Пифагора.</w:t>
      </w:r>
    </w:p>
    <w:p w:rsidR="00C723FA" w:rsidRPr="00AF12CA" w:rsidRDefault="00C723FA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AF12CA">
        <w:rPr>
          <w:rFonts w:ascii="Times New Roman" w:hAnsi="Times New Roman"/>
          <w:sz w:val="24"/>
          <w:szCs w:val="24"/>
        </w:rPr>
        <w:softHyphen/>
        <w:t>рата, обоснование которой не является обязательным для обучающихся.</w:t>
      </w:r>
    </w:p>
    <w:p w:rsidR="00C723FA" w:rsidRPr="00AF12CA" w:rsidRDefault="00C723FA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Нетрадиционной для школьного курса является теорема об от</w:t>
      </w:r>
      <w:r w:rsidRPr="00AF12CA">
        <w:rPr>
          <w:rFonts w:ascii="Times New Roman" w:hAnsi="Times New Roman"/>
          <w:sz w:val="24"/>
          <w:szCs w:val="24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AF12CA">
        <w:rPr>
          <w:rFonts w:ascii="Times New Roman" w:hAnsi="Times New Roman"/>
          <w:sz w:val="24"/>
          <w:szCs w:val="24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C723FA" w:rsidRPr="00AF12CA" w:rsidRDefault="00C723FA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2CA">
        <w:rPr>
          <w:rFonts w:ascii="Times New Roman" w:hAnsi="Times New Roman"/>
          <w:b/>
          <w:bCs/>
          <w:sz w:val="24"/>
          <w:szCs w:val="24"/>
        </w:rPr>
        <w:t>Глава</w:t>
      </w:r>
      <w:r w:rsidRPr="00AF12CA">
        <w:rPr>
          <w:rFonts w:ascii="Times New Roman" w:hAnsi="Times New Roman"/>
          <w:b/>
          <w:sz w:val="24"/>
          <w:szCs w:val="24"/>
        </w:rPr>
        <w:t xml:space="preserve">7. Подобные треугольники </w:t>
      </w:r>
    </w:p>
    <w:p w:rsidR="00C723FA" w:rsidRPr="00AF12CA" w:rsidRDefault="00C723FA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 xml:space="preserve">      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AF12CA">
        <w:rPr>
          <w:rFonts w:ascii="Times New Roman" w:hAnsi="Times New Roman"/>
          <w:sz w:val="24"/>
          <w:szCs w:val="24"/>
        </w:rPr>
        <w:softHyphen/>
        <w:t>ника.</w:t>
      </w:r>
    </w:p>
    <w:p w:rsidR="00C723FA" w:rsidRPr="00AF12CA" w:rsidRDefault="00C723FA" w:rsidP="00C723FA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Цель:</w:t>
      </w:r>
      <w:r w:rsidRPr="00AF12CA">
        <w:rPr>
          <w:rFonts w:ascii="Times New Roman" w:hAnsi="Times New Roman"/>
          <w:b/>
          <w:sz w:val="24"/>
          <w:szCs w:val="24"/>
        </w:rPr>
        <w:t xml:space="preserve"> </w:t>
      </w:r>
      <w:r w:rsidRPr="00AF12CA">
        <w:rPr>
          <w:rFonts w:ascii="Times New Roman" w:hAnsi="Times New Roman"/>
          <w:sz w:val="24"/>
          <w:szCs w:val="24"/>
        </w:rPr>
        <w:t>ввести понятие подобных треугольни</w:t>
      </w:r>
      <w:r w:rsidRPr="00AF12CA">
        <w:rPr>
          <w:rFonts w:ascii="Times New Roman" w:hAnsi="Times New Roman"/>
          <w:sz w:val="24"/>
          <w:szCs w:val="24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AF12CA">
        <w:rPr>
          <w:rFonts w:ascii="Times New Roman" w:hAnsi="Times New Roman"/>
          <w:sz w:val="24"/>
          <w:szCs w:val="24"/>
        </w:rPr>
        <w:softHyphen/>
        <w:t>ского аппарата геометрии.</w:t>
      </w:r>
    </w:p>
    <w:p w:rsidR="00C723FA" w:rsidRPr="00AF12CA" w:rsidRDefault="00C723FA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AF12CA">
        <w:rPr>
          <w:rFonts w:ascii="Times New Roman" w:hAnsi="Times New Roman"/>
          <w:sz w:val="24"/>
          <w:szCs w:val="24"/>
        </w:rPr>
        <w:softHyphen/>
        <w:t>нальность сходственных сторон.</w:t>
      </w:r>
    </w:p>
    <w:p w:rsidR="00C723FA" w:rsidRPr="00AF12CA" w:rsidRDefault="00C723FA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C723FA" w:rsidRPr="00AF12CA" w:rsidRDefault="00C723FA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 xml:space="preserve"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</w:t>
      </w:r>
      <w:proofErr w:type="gramStart"/>
      <w:r w:rsidRPr="00AF12CA">
        <w:rPr>
          <w:rFonts w:ascii="Times New Roman" w:hAnsi="Times New Roman"/>
          <w:sz w:val="24"/>
          <w:szCs w:val="24"/>
        </w:rPr>
        <w:t>отрезках  в</w:t>
      </w:r>
      <w:proofErr w:type="gramEnd"/>
      <w:r w:rsidRPr="00AF12CA">
        <w:rPr>
          <w:rFonts w:ascii="Times New Roman" w:hAnsi="Times New Roman"/>
          <w:sz w:val="24"/>
          <w:szCs w:val="24"/>
        </w:rPr>
        <w:t xml:space="preserve">  прямоугольном  треугольнике.   </w:t>
      </w:r>
      <w:proofErr w:type="gramStart"/>
      <w:r w:rsidRPr="00AF12CA">
        <w:rPr>
          <w:rFonts w:ascii="Times New Roman" w:hAnsi="Times New Roman"/>
          <w:sz w:val="24"/>
          <w:szCs w:val="24"/>
        </w:rPr>
        <w:t>Дается  представление</w:t>
      </w:r>
      <w:proofErr w:type="gramEnd"/>
      <w:r w:rsidRPr="00AF12CA">
        <w:rPr>
          <w:rFonts w:ascii="Times New Roman" w:hAnsi="Times New Roman"/>
          <w:sz w:val="24"/>
          <w:szCs w:val="24"/>
        </w:rPr>
        <w:t xml:space="preserve"> о методе подобия в задачах на построение.</w:t>
      </w:r>
    </w:p>
    <w:p w:rsidR="00C723FA" w:rsidRPr="00AF12CA" w:rsidRDefault="00C723FA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C723FA" w:rsidRPr="00AF12CA" w:rsidRDefault="00C723FA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b/>
          <w:bCs/>
          <w:sz w:val="24"/>
          <w:szCs w:val="24"/>
        </w:rPr>
        <w:t>Глава 8</w:t>
      </w:r>
      <w:r w:rsidRPr="00AF12CA">
        <w:rPr>
          <w:rFonts w:ascii="Times New Roman" w:hAnsi="Times New Roman"/>
          <w:b/>
          <w:sz w:val="24"/>
          <w:szCs w:val="24"/>
        </w:rPr>
        <w:t xml:space="preserve">. Окружность </w:t>
      </w:r>
    </w:p>
    <w:p w:rsidR="00C723FA" w:rsidRPr="00AF12CA" w:rsidRDefault="00C723FA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lastRenderedPageBreak/>
        <w:t xml:space="preserve">       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C723FA" w:rsidRPr="00AF12CA" w:rsidRDefault="00C723FA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Цель:</w:t>
      </w:r>
      <w:r w:rsidRPr="00AF12CA">
        <w:rPr>
          <w:rFonts w:ascii="Times New Roman" w:hAnsi="Times New Roman"/>
          <w:b/>
          <w:sz w:val="24"/>
          <w:szCs w:val="24"/>
        </w:rPr>
        <w:t xml:space="preserve"> </w:t>
      </w:r>
      <w:r w:rsidRPr="00AF12CA">
        <w:rPr>
          <w:rFonts w:ascii="Times New Roman" w:hAnsi="Times New Roman"/>
          <w:sz w:val="24"/>
          <w:szCs w:val="24"/>
        </w:rPr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AF12CA">
        <w:rPr>
          <w:rFonts w:ascii="Times New Roman" w:hAnsi="Times New Roman"/>
          <w:sz w:val="24"/>
          <w:szCs w:val="24"/>
        </w:rPr>
        <w:softHyphen/>
        <w:t>чательными точками треугольника.</w:t>
      </w:r>
    </w:p>
    <w:p w:rsidR="00C723FA" w:rsidRPr="00AF12CA" w:rsidRDefault="00C723FA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C723FA" w:rsidRPr="00AF12CA" w:rsidRDefault="00C723FA" w:rsidP="00C723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C723FA" w:rsidRPr="00AF12CA" w:rsidRDefault="00C723FA" w:rsidP="00C723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Наряду с теоремами об окружностях, вписанной в треуголь</w:t>
      </w:r>
      <w:r w:rsidRPr="00AF12CA">
        <w:rPr>
          <w:rFonts w:ascii="Times New Roman" w:hAnsi="Times New Roman"/>
          <w:sz w:val="24"/>
          <w:szCs w:val="24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AF12CA">
        <w:rPr>
          <w:rFonts w:ascii="Times New Roman" w:hAnsi="Times New Roman"/>
          <w:sz w:val="24"/>
          <w:szCs w:val="24"/>
        </w:rPr>
        <w:softHyphen/>
        <w:t xml:space="preserve">тырехугольника. </w:t>
      </w:r>
    </w:p>
    <w:p w:rsidR="00C723FA" w:rsidRPr="00AF12CA" w:rsidRDefault="00C723FA" w:rsidP="00C723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2CA">
        <w:rPr>
          <w:rFonts w:ascii="Times New Roman" w:hAnsi="Times New Roman"/>
          <w:b/>
          <w:sz w:val="24"/>
          <w:szCs w:val="24"/>
        </w:rPr>
        <w:t xml:space="preserve">9. Повторение. Решение задач. </w:t>
      </w:r>
    </w:p>
    <w:p w:rsidR="00C723FA" w:rsidRPr="00AF12CA" w:rsidRDefault="00C723FA" w:rsidP="00C723F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12CA">
        <w:rPr>
          <w:rFonts w:ascii="Times New Roman" w:hAnsi="Times New Roman"/>
          <w:sz w:val="24"/>
          <w:szCs w:val="24"/>
        </w:rPr>
        <w:t>Цель:</w:t>
      </w:r>
      <w:r w:rsidRPr="00AF12CA">
        <w:rPr>
          <w:rFonts w:ascii="Times New Roman" w:hAnsi="Times New Roman"/>
          <w:b/>
          <w:sz w:val="24"/>
          <w:szCs w:val="24"/>
        </w:rPr>
        <w:t xml:space="preserve"> </w:t>
      </w:r>
      <w:r w:rsidRPr="00AF12CA">
        <w:rPr>
          <w:rFonts w:ascii="Times New Roman" w:hAnsi="Times New Roman"/>
          <w:sz w:val="24"/>
          <w:szCs w:val="24"/>
        </w:rPr>
        <w:t>Повторение, обобщение и систематизация знаний, умений и навыков за курс геометрии 8 класса.</w:t>
      </w:r>
    </w:p>
    <w:p w:rsidR="00C723FA" w:rsidRPr="00AF12CA" w:rsidRDefault="00C723FA" w:rsidP="00C723F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23FA" w:rsidRPr="00AF12CA" w:rsidRDefault="00C723FA" w:rsidP="00C723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12CA" w:rsidRPr="00AF12CA" w:rsidRDefault="00AF12CA" w:rsidP="00AF12CA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2CA">
        <w:rPr>
          <w:rFonts w:ascii="Times New Roman" w:eastAsia="Times New Roman" w:hAnsi="Times New Roman" w:cs="Times New Roman"/>
          <w:b/>
          <w:sz w:val="28"/>
          <w:szCs w:val="28"/>
        </w:rPr>
        <w:t>3. Тематическое планирование с указанием количества часов, отводимых на освоение каждой темы.</w:t>
      </w:r>
    </w:p>
    <w:p w:rsidR="00AF12CA" w:rsidRPr="00AF12CA" w:rsidRDefault="00AF12CA" w:rsidP="00AF12CA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5103"/>
        <w:gridCol w:w="1559"/>
        <w:gridCol w:w="1973"/>
      </w:tblGrid>
      <w:tr w:rsidR="00C723FA" w:rsidRPr="00AF12CA" w:rsidTr="007432DD">
        <w:trPr>
          <w:trHeight w:val="50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ча</w:t>
            </w:r>
            <w:r w:rsidRPr="00AF12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сов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12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Контрольные работы</w:t>
            </w:r>
          </w:p>
        </w:tc>
      </w:tr>
      <w:tr w:rsidR="00C723FA" w:rsidRPr="00AF12CA" w:rsidTr="007432DD">
        <w:trPr>
          <w:trHeight w:val="36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3FA" w:rsidRPr="00AF12CA" w:rsidRDefault="00C723FA" w:rsidP="00C723FA">
            <w:pPr>
              <w:pStyle w:val="a5"/>
              <w:numPr>
                <w:ilvl w:val="0"/>
                <w:numId w:val="1"/>
              </w:numPr>
              <w:shd w:val="clear" w:color="auto" w:fill="FFFFFF"/>
              <w:adjustRightIn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12CA">
              <w:rPr>
                <w:rFonts w:ascii="Times New Roman" w:hAnsi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12C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ind w:left="-4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723FA" w:rsidRPr="00AF12CA" w:rsidTr="007432DD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3FA" w:rsidRPr="00AF12CA" w:rsidRDefault="00C723FA" w:rsidP="00C723FA">
            <w:pPr>
              <w:pStyle w:val="a5"/>
              <w:numPr>
                <w:ilvl w:val="0"/>
                <w:numId w:val="1"/>
              </w:numPr>
              <w:shd w:val="clear" w:color="auto" w:fill="FFFFFF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2CA">
              <w:rPr>
                <w:rFonts w:ascii="Times New Roman" w:hAnsi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3FA" w:rsidRPr="00AF12CA" w:rsidTr="007432DD">
        <w:trPr>
          <w:trHeight w:val="27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3FA" w:rsidRPr="00AF12CA" w:rsidRDefault="00C723FA" w:rsidP="00C723FA">
            <w:pPr>
              <w:pStyle w:val="a5"/>
              <w:numPr>
                <w:ilvl w:val="0"/>
                <w:numId w:val="1"/>
              </w:numPr>
              <w:shd w:val="clear" w:color="auto" w:fill="FFFFFF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2CA">
              <w:rPr>
                <w:rFonts w:ascii="Times New Roman" w:hAnsi="Times New Roman"/>
                <w:sz w:val="24"/>
                <w:szCs w:val="24"/>
              </w:rPr>
              <w:t>Площадь.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3FA" w:rsidRPr="00AF12CA" w:rsidTr="007432DD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3FA" w:rsidRPr="00AF12CA" w:rsidRDefault="00C723FA" w:rsidP="00C723FA">
            <w:pPr>
              <w:pStyle w:val="a5"/>
              <w:numPr>
                <w:ilvl w:val="0"/>
                <w:numId w:val="1"/>
              </w:numPr>
              <w:shd w:val="clear" w:color="auto" w:fill="FFFFFF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3FA" w:rsidRPr="00AF12CA" w:rsidRDefault="00C723FA" w:rsidP="007432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2CA">
              <w:rPr>
                <w:rFonts w:ascii="Times New Roman" w:hAnsi="Times New Roman"/>
                <w:sz w:val="24"/>
                <w:szCs w:val="24"/>
              </w:rPr>
              <w:t xml:space="preserve"> Подобные треугольники.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3FA" w:rsidRPr="00AF12CA" w:rsidTr="007432DD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3FA" w:rsidRPr="00AF12CA" w:rsidRDefault="00C723FA" w:rsidP="00C723FA">
            <w:pPr>
              <w:pStyle w:val="a5"/>
              <w:numPr>
                <w:ilvl w:val="0"/>
                <w:numId w:val="1"/>
              </w:numPr>
              <w:shd w:val="clear" w:color="auto" w:fill="FFFFFF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3FA" w:rsidRPr="00AF12CA" w:rsidRDefault="00C723FA" w:rsidP="007432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2CA"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3FA" w:rsidRPr="00AF12CA" w:rsidTr="007432DD">
        <w:trPr>
          <w:trHeight w:val="22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3FA" w:rsidRPr="00AF12CA" w:rsidRDefault="00C723FA" w:rsidP="00C723FA">
            <w:pPr>
              <w:pStyle w:val="a5"/>
              <w:numPr>
                <w:ilvl w:val="0"/>
                <w:numId w:val="1"/>
              </w:numPr>
              <w:shd w:val="clear" w:color="auto" w:fill="FFFFFF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23FA" w:rsidRPr="00AF12CA" w:rsidRDefault="00C723FA" w:rsidP="007432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2CA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3FA" w:rsidRPr="00AF12CA" w:rsidTr="007432DD">
        <w:trPr>
          <w:trHeight w:val="23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2CA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2C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3FA" w:rsidRPr="00AF12CA" w:rsidRDefault="00C723FA" w:rsidP="007432DD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2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723FA" w:rsidRPr="00AF12CA" w:rsidRDefault="00C723FA" w:rsidP="00C723FA">
      <w:pPr>
        <w:rPr>
          <w:rFonts w:ascii="Times New Roman" w:hAnsi="Times New Roman"/>
          <w:b/>
          <w:sz w:val="24"/>
          <w:szCs w:val="24"/>
        </w:rPr>
      </w:pPr>
    </w:p>
    <w:sectPr w:rsidR="00C723FA" w:rsidRPr="00AF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3DBD"/>
    <w:multiLevelType w:val="hybridMultilevel"/>
    <w:tmpl w:val="F4A4F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E05"/>
    <w:multiLevelType w:val="hybridMultilevel"/>
    <w:tmpl w:val="9C26F4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B53B3C"/>
    <w:multiLevelType w:val="hybridMultilevel"/>
    <w:tmpl w:val="5C189F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53C53C0"/>
    <w:multiLevelType w:val="hybridMultilevel"/>
    <w:tmpl w:val="739A5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652FDF"/>
    <w:multiLevelType w:val="hybridMultilevel"/>
    <w:tmpl w:val="59F8132C"/>
    <w:lvl w:ilvl="0" w:tplc="0419000F">
      <w:start w:val="1"/>
      <w:numFmt w:val="decimal"/>
      <w:lvlText w:val="%1."/>
      <w:lvlJc w:val="left"/>
      <w:pPr>
        <w:ind w:left="508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6D"/>
    <w:rsid w:val="00217D37"/>
    <w:rsid w:val="002B0E6D"/>
    <w:rsid w:val="00364D1E"/>
    <w:rsid w:val="003A725B"/>
    <w:rsid w:val="004F13AE"/>
    <w:rsid w:val="00652104"/>
    <w:rsid w:val="00A77F78"/>
    <w:rsid w:val="00AF12CA"/>
    <w:rsid w:val="00C723FA"/>
    <w:rsid w:val="00D5209D"/>
    <w:rsid w:val="00DB1E69"/>
    <w:rsid w:val="00E76B5C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EE050-BFD7-4C85-A747-B4994D1E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23F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723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723FA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723FA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723FA"/>
  </w:style>
  <w:style w:type="paragraph" w:styleId="a5">
    <w:name w:val="List Paragraph"/>
    <w:basedOn w:val="a"/>
    <w:uiPriority w:val="34"/>
    <w:qFormat/>
    <w:rsid w:val="00C723FA"/>
    <w:pPr>
      <w:ind w:left="720"/>
      <w:contextualSpacing/>
    </w:pPr>
  </w:style>
  <w:style w:type="paragraph" w:customStyle="1" w:styleId="NR">
    <w:name w:val="NR"/>
    <w:basedOn w:val="a"/>
    <w:rsid w:val="00C723F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unhideWhenUsed/>
    <w:rsid w:val="00C723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723FA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rsid w:val="00C723FA"/>
    <w:rPr>
      <w:color w:val="0000FF"/>
      <w:u w:val="single"/>
    </w:rPr>
  </w:style>
  <w:style w:type="table" w:styleId="a9">
    <w:name w:val="Table Grid"/>
    <w:basedOn w:val="a1"/>
    <w:uiPriority w:val="39"/>
    <w:rsid w:val="003A7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F12CA"/>
    <w:pPr>
      <w:spacing w:after="0" w:line="240" w:lineRule="auto"/>
    </w:pPr>
  </w:style>
  <w:style w:type="paragraph" w:customStyle="1" w:styleId="c12">
    <w:name w:val="c12"/>
    <w:basedOn w:val="a"/>
    <w:rsid w:val="006521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1">
    <w:name w:val="c41"/>
    <w:basedOn w:val="a0"/>
    <w:rsid w:val="00652104"/>
  </w:style>
  <w:style w:type="character" w:customStyle="1" w:styleId="c11">
    <w:name w:val="c11"/>
    <w:basedOn w:val="a0"/>
    <w:rsid w:val="00652104"/>
  </w:style>
  <w:style w:type="paragraph" w:customStyle="1" w:styleId="c55">
    <w:name w:val="c55"/>
    <w:basedOn w:val="a"/>
    <w:rsid w:val="006521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1">
    <w:name w:val="c51"/>
    <w:basedOn w:val="a"/>
    <w:rsid w:val="006521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3">
    <w:name w:val="c73"/>
    <w:basedOn w:val="a"/>
    <w:rsid w:val="006521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">
    <w:name w:val="c38"/>
    <w:basedOn w:val="a"/>
    <w:rsid w:val="006521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4">
    <w:name w:val="c34"/>
    <w:basedOn w:val="a0"/>
    <w:rsid w:val="00652104"/>
  </w:style>
  <w:style w:type="character" w:customStyle="1" w:styleId="c13">
    <w:name w:val="c13"/>
    <w:basedOn w:val="a0"/>
    <w:rsid w:val="00652104"/>
  </w:style>
  <w:style w:type="paragraph" w:customStyle="1" w:styleId="c99">
    <w:name w:val="c99"/>
    <w:basedOn w:val="a"/>
    <w:rsid w:val="006521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11</cp:revision>
  <dcterms:created xsi:type="dcterms:W3CDTF">2019-09-08T15:31:00Z</dcterms:created>
  <dcterms:modified xsi:type="dcterms:W3CDTF">2019-09-28T07:56:00Z</dcterms:modified>
</cp:coreProperties>
</file>