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33" w:rsidRDefault="00FE2233" w:rsidP="00FE2233">
      <w:pPr>
        <w:pStyle w:val="Style1"/>
        <w:widowControl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Аннотация к рабочей программе</w:t>
      </w:r>
    </w:p>
    <w:p w:rsidR="00FE2233" w:rsidRDefault="00FE2233" w:rsidP="00FE2233">
      <w:pPr>
        <w:pStyle w:val="Style1"/>
        <w:widowControl/>
        <w:jc w:val="center"/>
        <w:rPr>
          <w:rStyle w:val="FontStyle11"/>
          <w:sz w:val="28"/>
          <w:szCs w:val="28"/>
        </w:rPr>
      </w:pPr>
    </w:p>
    <w:p w:rsidR="0046214B" w:rsidRPr="00D14A69" w:rsidRDefault="00FE2233" w:rsidP="00FE2233">
      <w:pPr>
        <w:pStyle w:val="Style1"/>
        <w:widowControl/>
        <w:rPr>
          <w:rStyle w:val="FontStyle11"/>
          <w:sz w:val="24"/>
          <w:szCs w:val="24"/>
        </w:rPr>
      </w:pPr>
      <w:r w:rsidRPr="00261B73">
        <w:rPr>
          <w:rStyle w:val="FontStyle11"/>
          <w:sz w:val="28"/>
          <w:szCs w:val="28"/>
        </w:rPr>
        <w:t xml:space="preserve">Предмет  </w:t>
      </w:r>
      <w:r w:rsidR="0046214B" w:rsidRPr="00D14A69">
        <w:rPr>
          <w:rStyle w:val="FontStyle11"/>
          <w:b/>
          <w:sz w:val="28"/>
          <w:szCs w:val="28"/>
        </w:rPr>
        <w:t>изобразительное искусство</w:t>
      </w:r>
    </w:p>
    <w:p w:rsidR="00FE2233" w:rsidRPr="00261B73" w:rsidRDefault="00FE2233" w:rsidP="00FE2233">
      <w:pPr>
        <w:pStyle w:val="Style1"/>
        <w:widowControl/>
        <w:rPr>
          <w:rStyle w:val="FontStyle11"/>
          <w:b/>
          <w:sz w:val="28"/>
          <w:szCs w:val="28"/>
        </w:rPr>
      </w:pPr>
      <w:r w:rsidRPr="00261B73">
        <w:rPr>
          <w:rStyle w:val="FontStyle11"/>
          <w:sz w:val="28"/>
          <w:szCs w:val="28"/>
        </w:rPr>
        <w:t xml:space="preserve">Класс </w:t>
      </w:r>
      <w:r w:rsidR="0046214B">
        <w:rPr>
          <w:rStyle w:val="FontStyle11"/>
          <w:sz w:val="28"/>
          <w:szCs w:val="28"/>
        </w:rPr>
        <w:t>2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0"/>
        <w:gridCol w:w="6445"/>
      </w:tblGrid>
      <w:tr w:rsidR="00FE2233" w:rsidRPr="00B8742B" w:rsidTr="00414A54">
        <w:trPr>
          <w:trHeight w:val="30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B825F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14A54" w:rsidRPr="00611E7F" w:rsidRDefault="00414A54" w:rsidP="00414A54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7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11E7F">
              <w:rPr>
                <w:rFonts w:ascii="Times New Roman" w:hAnsi="Times New Roman" w:cs="Times New Roman"/>
                <w:sz w:val="24"/>
                <w:szCs w:val="24"/>
              </w:rPr>
              <w:tab/>
              <w:t>Закон Российской Федерации «Об образовании» от 29.12.2012 № 273;</w:t>
            </w:r>
          </w:p>
          <w:p w:rsidR="00414A54" w:rsidRPr="00611E7F" w:rsidRDefault="00414A54" w:rsidP="00414A54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7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11E7F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государственный образовательный стандарт начального общего образования (утвержден приказом Министерства образования и науки РФ от 06.10.2009 г. пр. №373)</w:t>
            </w:r>
            <w:r w:rsidRPr="001B517A">
              <w:t xml:space="preserve"> </w:t>
            </w:r>
            <w:r w:rsidRPr="00B56428">
              <w:rPr>
                <w:rFonts w:ascii="Times New Roman" w:hAnsi="Times New Roman" w:cs="Times New Roman"/>
                <w:sz w:val="24"/>
                <w:szCs w:val="24"/>
              </w:rPr>
              <w:t>(с изменениями на 31. 12. 2015);</w:t>
            </w:r>
          </w:p>
          <w:p w:rsidR="00414A54" w:rsidRDefault="00414A54" w:rsidP="00414A54">
            <w:pPr>
              <w:pStyle w:val="a6"/>
              <w:spacing w:line="240" w:lineRule="auto"/>
              <w:ind w:left="36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7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11E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Основная образовательная программа начального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Дубровинская</w:t>
            </w:r>
            <w:r w:rsidRPr="00611E7F">
              <w:rPr>
                <w:rFonts w:ascii="Times New Roman" w:hAnsi="Times New Roman" w:cs="Times New Roman"/>
                <w:sz w:val="24"/>
                <w:szCs w:val="24"/>
              </w:rPr>
              <w:t xml:space="preserve"> СОШ;</w:t>
            </w:r>
          </w:p>
          <w:p w:rsidR="00414A54" w:rsidRPr="00611E7F" w:rsidRDefault="00414A54" w:rsidP="00414A54">
            <w:pPr>
              <w:spacing w:after="120"/>
              <w:ind w:left="567"/>
              <w:rPr>
                <w:rStyle w:val="FontStyle11"/>
                <w:sz w:val="24"/>
                <w:szCs w:val="24"/>
              </w:rPr>
            </w:pPr>
            <w:r w:rsidRPr="001B517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учебному предмету «Изобразительное искусство» (1-4 класс).  И.Э. </w:t>
            </w:r>
            <w:proofErr w:type="spellStart"/>
            <w:r w:rsidRPr="001B517A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1B5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517A">
              <w:rPr>
                <w:rFonts w:ascii="Times New Roman" w:hAnsi="Times New Roman" w:cs="Times New Roman"/>
                <w:sz w:val="24"/>
                <w:szCs w:val="24"/>
              </w:rPr>
              <w:t>А.Л.Кашеков</w:t>
            </w:r>
            <w:proofErr w:type="spellEnd"/>
            <w:r w:rsidRPr="001B5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233" w:rsidRPr="00B8742B" w:rsidRDefault="00FE2233" w:rsidP="00414A54">
            <w:pPr>
              <w:pStyle w:val="a3"/>
              <w:ind w:left="360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FE2233" w:rsidRPr="00041A19" w:rsidTr="00B825F9">
        <w:trPr>
          <w:trHeight w:val="25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B825F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Реализуемы</w:t>
            </w:r>
            <w:r>
              <w:rPr>
                <w:rStyle w:val="FontStyle11"/>
                <w:sz w:val="24"/>
                <w:szCs w:val="24"/>
              </w:rPr>
              <w:t>е</w:t>
            </w:r>
            <w:r w:rsidRPr="00041A19">
              <w:rPr>
                <w:rStyle w:val="FontStyle11"/>
                <w:sz w:val="24"/>
                <w:szCs w:val="24"/>
              </w:rPr>
              <w:t xml:space="preserve"> УМК</w:t>
            </w:r>
          </w:p>
        </w:tc>
      </w:tr>
      <w:tr w:rsidR="00FE2233" w:rsidRPr="00041A19" w:rsidTr="004D139B">
        <w:trPr>
          <w:trHeight w:val="15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46214B" w:rsidP="00B825F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A54" w:rsidRPr="001B517A" w:rsidRDefault="0046214B" w:rsidP="00414A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6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4A54" w:rsidRPr="001B517A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="00414A54" w:rsidRPr="001B517A">
              <w:rPr>
                <w:rFonts w:ascii="Times New Roman" w:hAnsi="Times New Roman" w:cs="Times New Roman"/>
                <w:sz w:val="24"/>
                <w:szCs w:val="24"/>
              </w:rPr>
              <w:t xml:space="preserve"> И.Э., </w:t>
            </w:r>
            <w:proofErr w:type="spellStart"/>
            <w:r w:rsidR="00414A54" w:rsidRPr="001B517A">
              <w:rPr>
                <w:rFonts w:ascii="Times New Roman" w:hAnsi="Times New Roman" w:cs="Times New Roman"/>
                <w:sz w:val="24"/>
                <w:szCs w:val="24"/>
              </w:rPr>
              <w:t>Кашеков</w:t>
            </w:r>
            <w:proofErr w:type="spellEnd"/>
            <w:r w:rsidR="00414A54" w:rsidRPr="001B517A">
              <w:rPr>
                <w:rFonts w:ascii="Times New Roman" w:hAnsi="Times New Roman" w:cs="Times New Roman"/>
                <w:sz w:val="24"/>
                <w:szCs w:val="24"/>
              </w:rPr>
              <w:t xml:space="preserve"> А.Л. Изоб</w:t>
            </w:r>
            <w:r w:rsidR="00414A54">
              <w:rPr>
                <w:rFonts w:ascii="Times New Roman" w:hAnsi="Times New Roman" w:cs="Times New Roman"/>
                <w:sz w:val="24"/>
                <w:szCs w:val="24"/>
              </w:rPr>
              <w:t>разительное искусство. Учебник.1-4</w:t>
            </w:r>
            <w:r w:rsidR="00414A54" w:rsidRPr="001B5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4A54" w:rsidRPr="001B51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14A54" w:rsidRPr="001B517A">
              <w:rPr>
                <w:rFonts w:ascii="Times New Roman" w:hAnsi="Times New Roman" w:cs="Times New Roman"/>
                <w:sz w:val="24"/>
                <w:szCs w:val="24"/>
              </w:rPr>
              <w:t>. Москва Академкнига/учебник 2014 г.</w:t>
            </w:r>
          </w:p>
          <w:p w:rsidR="00414A54" w:rsidRPr="001B517A" w:rsidRDefault="00414A54" w:rsidP="00414A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7A">
              <w:rPr>
                <w:rFonts w:ascii="Times New Roman" w:hAnsi="Times New Roman" w:cs="Times New Roman"/>
                <w:sz w:val="24"/>
                <w:szCs w:val="24"/>
              </w:rPr>
              <w:t xml:space="preserve">          Поурочно-тематическое планиров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Изобразительное искусство 1-4</w:t>
            </w:r>
            <w:r w:rsidRPr="001B517A">
              <w:rPr>
                <w:rFonts w:ascii="Times New Roman" w:hAnsi="Times New Roman" w:cs="Times New Roman"/>
                <w:sz w:val="24"/>
                <w:szCs w:val="24"/>
              </w:rPr>
              <w:t xml:space="preserve"> класс Москва Академкнига/учебник 2014 г.</w:t>
            </w:r>
          </w:p>
          <w:p w:rsidR="004D139B" w:rsidRPr="004D139B" w:rsidRDefault="00414A54" w:rsidP="00414A54">
            <w:pPr>
              <w:jc w:val="both"/>
              <w:rPr>
                <w:rStyle w:val="FontStyle11"/>
                <w:sz w:val="24"/>
                <w:szCs w:val="24"/>
              </w:rPr>
            </w:pPr>
            <w:r w:rsidRPr="001B517A">
              <w:rPr>
                <w:rFonts w:ascii="Times New Roman" w:hAnsi="Times New Roman" w:cs="Times New Roman"/>
                <w:sz w:val="24"/>
                <w:szCs w:val="24"/>
              </w:rPr>
              <w:t xml:space="preserve">          Изобразительное искусство тетрадь для самостоятельных работ И.Э. </w:t>
            </w:r>
            <w:proofErr w:type="spellStart"/>
            <w:r w:rsidRPr="001B517A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1B51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517A">
              <w:rPr>
                <w:rFonts w:ascii="Times New Roman" w:hAnsi="Times New Roman" w:cs="Times New Roman"/>
                <w:sz w:val="24"/>
                <w:szCs w:val="24"/>
              </w:rPr>
              <w:t>А.Л.Кашеков</w:t>
            </w:r>
            <w:proofErr w:type="spellEnd"/>
            <w:r w:rsidRPr="001B517A">
              <w:rPr>
                <w:rFonts w:ascii="Times New Roman" w:hAnsi="Times New Roman" w:cs="Times New Roman"/>
                <w:sz w:val="24"/>
                <w:szCs w:val="24"/>
              </w:rPr>
              <w:t xml:space="preserve"> Москва Академкнига/учебник 2014 г.</w:t>
            </w:r>
          </w:p>
        </w:tc>
      </w:tr>
      <w:tr w:rsidR="00FE2233" w:rsidRPr="00041A19" w:rsidTr="00EF2821">
        <w:trPr>
          <w:trHeight w:val="2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4302EF" w:rsidRDefault="00FE2233" w:rsidP="0046214B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4302EF">
              <w:rPr>
                <w:spacing w:val="1"/>
                <w:shd w:val="clear" w:color="auto" w:fill="FFFFFF"/>
              </w:rPr>
              <w:t>Основные задачи реализации содержания предметной области "</w:t>
            </w:r>
            <w:r w:rsidR="0046214B">
              <w:rPr>
                <w:spacing w:val="1"/>
                <w:shd w:val="clear" w:color="auto" w:fill="FFFFFF"/>
              </w:rPr>
              <w:t>Изобразительное искусство</w:t>
            </w:r>
            <w:r w:rsidRPr="004302EF">
              <w:rPr>
                <w:spacing w:val="1"/>
                <w:shd w:val="clear" w:color="auto" w:fill="FFFFFF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21" w:rsidRPr="00EF2821" w:rsidRDefault="00EF2821" w:rsidP="00EF2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1">
              <w:rPr>
                <w:rFonts w:ascii="Times New Roman" w:hAnsi="Times New Roman" w:cs="Times New Roman"/>
                <w:sz w:val="24"/>
                <w:szCs w:val="24"/>
              </w:rPr>
              <w:t>воспитание  визуальной  культуры  как  части  общей  культуры современного человека, интереса к изобразительному искусству; обогащение  нравственного опыта, формирование представлений о добре и зле; развитие нравственных  чувств,  уважения  к  культуре  народов  многонациональной России и других стран;</w:t>
            </w:r>
          </w:p>
          <w:p w:rsidR="00EF2821" w:rsidRPr="00EF2821" w:rsidRDefault="00EF2821" w:rsidP="00EF2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1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воображения, творческого потенциала ребенка, желания и умения подходить к любой своей деятельности творчески; способностей к эмоционально-ценностному отношению к искусству и окружающему миру; навыков сотрудничества в художественной деятельности; </w:t>
            </w:r>
          </w:p>
          <w:p w:rsidR="00EF2821" w:rsidRPr="00EF2821" w:rsidRDefault="00EF2821" w:rsidP="00EF2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1">
              <w:rPr>
                <w:rFonts w:ascii="Times New Roman" w:hAnsi="Times New Roman" w:cs="Times New Roman"/>
                <w:sz w:val="24"/>
                <w:szCs w:val="24"/>
              </w:rPr>
              <w:t xml:space="preserve">-  освоение  первоначальных  знаний  о  пластических  искусствах: изобразительных, декоративно-прикладных, архитектуре и дизайне, их роли в жизни человека и общества; </w:t>
            </w:r>
          </w:p>
          <w:p w:rsidR="00FE2233" w:rsidRPr="00414A54" w:rsidRDefault="00EF2821" w:rsidP="00EF2821">
            <w:pPr>
              <w:jc w:val="both"/>
              <w:rPr>
                <w:rStyle w:val="FontStyle11"/>
                <w:sz w:val="24"/>
                <w:szCs w:val="24"/>
              </w:rPr>
            </w:pPr>
            <w:r w:rsidRPr="00EF2821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 деятельности,  разными  художественными материалами; </w:t>
            </w:r>
            <w:r w:rsidRPr="00EF2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эстетического вкуса. </w:t>
            </w:r>
          </w:p>
        </w:tc>
      </w:tr>
      <w:tr w:rsidR="00FE2233" w:rsidRPr="00041A19" w:rsidTr="0046214B">
        <w:trPr>
          <w:trHeight w:val="14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B825F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lastRenderedPageBreak/>
              <w:t xml:space="preserve">Цели </w:t>
            </w:r>
          </w:p>
          <w:p w:rsidR="00FE2233" w:rsidRPr="00041A19" w:rsidRDefault="00FE2233" w:rsidP="00B825F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изучения</w:t>
            </w:r>
          </w:p>
          <w:p w:rsidR="00FE2233" w:rsidRPr="00041A19" w:rsidRDefault="00FE2233" w:rsidP="0046214B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предмета "</w:t>
            </w:r>
            <w:r w:rsidR="0046214B">
              <w:rPr>
                <w:rStyle w:val="FontStyle11"/>
                <w:sz w:val="24"/>
                <w:szCs w:val="24"/>
              </w:rPr>
              <w:t>Изобразительное искусство</w:t>
            </w:r>
            <w:r w:rsidRPr="00041A19">
              <w:rPr>
                <w:rStyle w:val="FontStyle11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46214B" w:rsidRDefault="00414A54" w:rsidP="0046214B">
            <w:pPr>
              <w:spacing w:line="240" w:lineRule="auto"/>
              <w:jc w:val="both"/>
              <w:rPr>
                <w:rStyle w:val="FontStyle11"/>
                <w:rFonts w:eastAsia="Times New Roman"/>
                <w:sz w:val="24"/>
                <w:szCs w:val="24"/>
              </w:rPr>
            </w:pPr>
            <w:r w:rsidRPr="00414A54">
              <w:rPr>
                <w:rFonts w:ascii="Times New Roman" w:hAnsi="Times New Roman" w:cs="Times New Roman"/>
                <w:sz w:val="24"/>
                <w:szCs w:val="24"/>
              </w:rPr>
              <w:t>Целью  изучения  предмета  «Изобразительное  искусство»  является развитие  личности  учащихся  средствами  искусства,  получение эмоционально-ценностного  опыта  восприятия  произведений  искусства  и опыта художественно-творческой деятельности.</w:t>
            </w:r>
          </w:p>
        </w:tc>
      </w:tr>
      <w:tr w:rsidR="00FE2233" w:rsidRPr="00041A19" w:rsidTr="00B825F9">
        <w:trPr>
          <w:trHeight w:val="7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B825F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Срок</w:t>
            </w:r>
          </w:p>
          <w:p w:rsidR="00FE2233" w:rsidRPr="00041A19" w:rsidRDefault="00FE2233" w:rsidP="00B825F9">
            <w:pPr>
              <w:pStyle w:val="Style2"/>
              <w:widowControl/>
              <w:spacing w:line="240" w:lineRule="auto"/>
              <w:ind w:left="10" w:right="547" w:hanging="10"/>
              <w:rPr>
                <w:rStyle w:val="FontStyle12"/>
                <w:b w:val="0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 xml:space="preserve">реализации </w:t>
            </w:r>
            <w:r w:rsidRPr="00041A19">
              <w:rPr>
                <w:rStyle w:val="FontStyle12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006A2A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1 год</w:t>
            </w:r>
          </w:p>
        </w:tc>
      </w:tr>
      <w:tr w:rsidR="00FE2233" w:rsidRPr="00041A19" w:rsidTr="00B825F9">
        <w:trPr>
          <w:trHeight w:val="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B825F9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041A19">
              <w:rPr>
                <w:rStyle w:val="FontStyle1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46214B" w:rsidP="00B825F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34</w:t>
            </w:r>
            <w:r w:rsidR="00FE2233" w:rsidRPr="00041A19">
              <w:rPr>
                <w:rStyle w:val="FontStyle11"/>
                <w:sz w:val="24"/>
                <w:szCs w:val="24"/>
              </w:rPr>
              <w:t xml:space="preserve"> часов (</w:t>
            </w:r>
            <w:r>
              <w:rPr>
                <w:rStyle w:val="FontStyle11"/>
                <w:sz w:val="24"/>
                <w:szCs w:val="24"/>
              </w:rPr>
              <w:t>1</w:t>
            </w:r>
            <w:r w:rsidR="00FE2233" w:rsidRPr="00041A19">
              <w:rPr>
                <w:rStyle w:val="FontStyle11"/>
                <w:sz w:val="24"/>
                <w:szCs w:val="24"/>
              </w:rPr>
              <w:t xml:space="preserve"> час в неделю)</w:t>
            </w:r>
          </w:p>
          <w:p w:rsidR="00FE2233" w:rsidRPr="00041A19" w:rsidRDefault="00FE2233" w:rsidP="00B825F9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FE2233" w:rsidRPr="00041A19" w:rsidTr="00B825F9">
        <w:trPr>
          <w:trHeight w:val="9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B825F9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041A19">
              <w:rPr>
                <w:rStyle w:val="FontStyle11"/>
                <w:sz w:val="24"/>
                <w:szCs w:val="24"/>
                <w:lang w:val="ru-RU"/>
              </w:rPr>
              <w:t>Структура курса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821" w:rsidRPr="00EF2821" w:rsidRDefault="00EF2821" w:rsidP="00EF28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EF2821">
              <w:rPr>
                <w:rFonts w:ascii="Times New Roman" w:hAnsi="Times New Roman" w:cs="Times New Roman"/>
              </w:rPr>
              <w:t xml:space="preserve">Художественный образ - основа любого искусства (1 час) </w:t>
            </w:r>
          </w:p>
          <w:p w:rsidR="00EF2821" w:rsidRPr="00EF2821" w:rsidRDefault="00EF2821" w:rsidP="00EF2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1">
              <w:rPr>
                <w:rFonts w:ascii="Times New Roman" w:hAnsi="Times New Roman" w:cs="Times New Roman"/>
                <w:sz w:val="24"/>
                <w:szCs w:val="24"/>
              </w:rPr>
              <w:t xml:space="preserve">Азбука искусства (28 часов) </w:t>
            </w:r>
          </w:p>
          <w:p w:rsidR="00FE2233" w:rsidRPr="0046214B" w:rsidRDefault="00EF2821" w:rsidP="00EF2821">
            <w:pPr>
              <w:spacing w:line="240" w:lineRule="auto"/>
              <w:rPr>
                <w:rStyle w:val="FontStyle11"/>
                <w:sz w:val="24"/>
                <w:szCs w:val="24"/>
              </w:rPr>
            </w:pPr>
            <w:r w:rsidRPr="00EF2821">
              <w:rPr>
                <w:rFonts w:ascii="Times New Roman" w:hAnsi="Times New Roman" w:cs="Times New Roman"/>
                <w:sz w:val="24"/>
                <w:szCs w:val="24"/>
              </w:rPr>
              <w:t>Использование художниками композиции, ритма и формы для создания художественного образа  (6 часов)</w:t>
            </w:r>
            <w:r w:rsidRPr="00EF2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0"/>
          </w:p>
        </w:tc>
      </w:tr>
      <w:tr w:rsidR="00FE2233" w:rsidRPr="00041A19" w:rsidTr="00B825F9">
        <w:trPr>
          <w:trHeight w:val="13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Default="00FE2233" w:rsidP="00B825F9">
            <w:pPr>
              <w:pStyle w:val="a4"/>
              <w:ind w:right="385"/>
              <w:rPr>
                <w:lang w:val="ru-RU"/>
              </w:rPr>
            </w:pPr>
            <w:r w:rsidRPr="005F0083">
              <w:rPr>
                <w:lang w:val="ru-RU"/>
              </w:rPr>
              <w:t>Структура</w:t>
            </w:r>
          </w:p>
          <w:p w:rsidR="00FE2233" w:rsidRPr="00521178" w:rsidRDefault="00FE2233" w:rsidP="00B825F9">
            <w:pPr>
              <w:pStyle w:val="a4"/>
              <w:ind w:left="0" w:right="385"/>
              <w:rPr>
                <w:rStyle w:val="FontStyle11"/>
                <w:sz w:val="24"/>
                <w:szCs w:val="24"/>
                <w:lang w:val="ru-RU"/>
              </w:rPr>
            </w:pPr>
            <w:r w:rsidRPr="005F0083">
              <w:rPr>
                <w:lang w:val="ru-RU"/>
              </w:rPr>
              <w:t xml:space="preserve"> рабочей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233" w:rsidRPr="00041A19" w:rsidRDefault="00FE2233" w:rsidP="00B825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6214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="004621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6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2233" w:rsidRPr="00041A19" w:rsidRDefault="00FE2233" w:rsidP="00B825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2) Содержание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06A2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6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46214B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006A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62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форм организации учебных занятий, основных видов учебной деятельности; </w:t>
            </w:r>
          </w:p>
          <w:p w:rsidR="00FE2233" w:rsidRPr="00041A19" w:rsidRDefault="00FE2233" w:rsidP="00B825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B825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1A19">
              <w:rPr>
                <w:rFonts w:ascii="Times New Roman" w:hAnsi="Times New Roman" w:cs="Times New Roman"/>
                <w:sz w:val="24"/>
                <w:szCs w:val="24"/>
              </w:rPr>
              <w:t>ематическое планирование с указанием количества часов, отводимых на освоение каждой темы.</w:t>
            </w:r>
          </w:p>
        </w:tc>
      </w:tr>
    </w:tbl>
    <w:p w:rsidR="00FE2233" w:rsidRPr="008C44FB" w:rsidRDefault="00FE2233" w:rsidP="00FE2233"/>
    <w:p w:rsidR="008C2C97" w:rsidRDefault="008C2C97"/>
    <w:sectPr w:rsidR="008C2C97" w:rsidSect="00B8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B1923"/>
    <w:multiLevelType w:val="hybridMultilevel"/>
    <w:tmpl w:val="CC28BD56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C07D1"/>
    <w:multiLevelType w:val="hybridMultilevel"/>
    <w:tmpl w:val="19A64CCE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578D5"/>
    <w:multiLevelType w:val="hybridMultilevel"/>
    <w:tmpl w:val="8A50BBF6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6C4757"/>
    <w:multiLevelType w:val="hybridMultilevel"/>
    <w:tmpl w:val="32869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33"/>
    <w:rsid w:val="00006A2A"/>
    <w:rsid w:val="00414A54"/>
    <w:rsid w:val="0046214B"/>
    <w:rsid w:val="004D139B"/>
    <w:rsid w:val="005F0083"/>
    <w:rsid w:val="008C2C97"/>
    <w:rsid w:val="0099077C"/>
    <w:rsid w:val="00B825F9"/>
    <w:rsid w:val="00B8742B"/>
    <w:rsid w:val="00D14A69"/>
    <w:rsid w:val="00E828E8"/>
    <w:rsid w:val="00EF2821"/>
    <w:rsid w:val="00FE2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E223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FE22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E2233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FE2233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E223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List Paragraph"/>
    <w:basedOn w:val="a"/>
    <w:uiPriority w:val="99"/>
    <w:qFormat/>
    <w:rsid w:val="00FE223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E2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E2233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FE22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FE223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E2233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FE2233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E223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List Paragraph"/>
    <w:basedOn w:val="a"/>
    <w:uiPriority w:val="99"/>
    <w:qFormat/>
    <w:rsid w:val="00FE223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E2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k316-7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Газиз</cp:lastModifiedBy>
  <cp:revision>4</cp:revision>
  <dcterms:created xsi:type="dcterms:W3CDTF">2016-12-15T06:38:00Z</dcterms:created>
  <dcterms:modified xsi:type="dcterms:W3CDTF">2019-10-08T18:23:00Z</dcterms:modified>
</cp:coreProperties>
</file>