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7C" w:rsidRDefault="005F4D7C" w:rsidP="005F4D7C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:rsidR="005F4D7C" w:rsidRDefault="005F4D7C" w:rsidP="005F4D7C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2077E9" w:rsidRPr="00D16CAF" w:rsidRDefault="002077E9" w:rsidP="002077E9">
      <w:pPr>
        <w:pStyle w:val="Style1"/>
        <w:widowControl/>
        <w:rPr>
          <w:rStyle w:val="FontStyle11"/>
          <w:b/>
          <w:sz w:val="28"/>
          <w:szCs w:val="28"/>
        </w:rPr>
      </w:pPr>
      <w:r w:rsidRPr="00D16CAF">
        <w:rPr>
          <w:rStyle w:val="FontStyle11"/>
          <w:sz w:val="28"/>
          <w:szCs w:val="28"/>
        </w:rPr>
        <w:t xml:space="preserve">Предмет   </w:t>
      </w:r>
      <w:r w:rsidR="00C9177E" w:rsidRPr="00D16CAF">
        <w:rPr>
          <w:rStyle w:val="FontStyle11"/>
          <w:b/>
          <w:sz w:val="28"/>
          <w:szCs w:val="28"/>
        </w:rPr>
        <w:t>русский язык</w:t>
      </w:r>
    </w:p>
    <w:p w:rsidR="002077E9" w:rsidRPr="00261B73" w:rsidRDefault="002077E9" w:rsidP="002077E9">
      <w:pPr>
        <w:pStyle w:val="Style1"/>
        <w:widowControl/>
        <w:rPr>
          <w:rStyle w:val="FontStyle11"/>
          <w:b/>
          <w:sz w:val="28"/>
          <w:szCs w:val="28"/>
        </w:rPr>
      </w:pPr>
      <w:r w:rsidRPr="00261B73">
        <w:rPr>
          <w:rStyle w:val="FontStyle11"/>
          <w:sz w:val="28"/>
          <w:szCs w:val="28"/>
        </w:rPr>
        <w:t xml:space="preserve">Класс </w:t>
      </w:r>
      <w:r w:rsidR="006D0EB0">
        <w:rPr>
          <w:rStyle w:val="FontStyle11"/>
          <w:sz w:val="28"/>
          <w:szCs w:val="28"/>
        </w:rPr>
        <w:t>4</w:t>
      </w:r>
      <w:r w:rsidRPr="00261B73">
        <w:rPr>
          <w:rStyle w:val="FontStyle11"/>
          <w:sz w:val="28"/>
          <w:szCs w:val="28"/>
        </w:rPr>
        <w:t xml:space="preserve">   </w:t>
      </w:r>
    </w:p>
    <w:tbl>
      <w:tblPr>
        <w:tblW w:w="967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1"/>
        <w:gridCol w:w="6998"/>
      </w:tblGrid>
      <w:tr w:rsidR="002077E9" w:rsidRPr="00041A19" w:rsidTr="007944EC">
        <w:trPr>
          <w:trHeight w:val="34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Нормативн</w:t>
            </w:r>
            <w:r w:rsidR="00AC6F8E" w:rsidRPr="00041A19">
              <w:rPr>
                <w:rStyle w:val="FontStyle11"/>
                <w:sz w:val="24"/>
                <w:szCs w:val="24"/>
              </w:rPr>
              <w:t>ая база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BEE" w:rsidRPr="004A2BEE" w:rsidRDefault="004A2BEE" w:rsidP="00D16CAF">
            <w:pPr>
              <w:pStyle w:val="a3"/>
              <w:ind w:lef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BE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A2BEE">
              <w:rPr>
                <w:rFonts w:ascii="Times New Roman" w:hAnsi="Times New Roman" w:cs="Times New Roman"/>
                <w:sz w:val="24"/>
                <w:szCs w:val="24"/>
              </w:rPr>
              <w:tab/>
              <w:t>Закон Российской Федерации «Об образовании» от 29.12.2012 № 273;</w:t>
            </w:r>
          </w:p>
          <w:p w:rsidR="004A2BEE" w:rsidRPr="004A2BEE" w:rsidRDefault="004A2BEE" w:rsidP="00D16CAF">
            <w:pPr>
              <w:pStyle w:val="a3"/>
              <w:ind w:lef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BE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A2BEE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государственный образовательный стандарт начального общего образования (утвержден приказом Министерства образования и науки РФ от 06.10.2009г. пр. №373)</w:t>
            </w:r>
            <w:r w:rsidR="00436E41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на 31. 12. 2015)</w:t>
            </w:r>
            <w:r w:rsidRPr="004A2B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E41" w:rsidRDefault="004A2BEE" w:rsidP="00D16CAF">
            <w:pPr>
              <w:pStyle w:val="a9"/>
              <w:spacing w:line="240" w:lineRule="auto"/>
              <w:ind w:left="154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BE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A2BEE">
              <w:rPr>
                <w:rFonts w:ascii="Times New Roman" w:hAnsi="Times New Roman" w:cs="Times New Roman"/>
                <w:sz w:val="24"/>
                <w:szCs w:val="24"/>
              </w:rPr>
              <w:tab/>
              <w:t>Основная образовательная программа начального общего образования МАОУ</w:t>
            </w:r>
            <w:r w:rsidR="00436E41">
              <w:rPr>
                <w:rFonts w:ascii="Times New Roman" w:hAnsi="Times New Roman" w:cs="Times New Roman"/>
                <w:sz w:val="24"/>
                <w:szCs w:val="24"/>
              </w:rPr>
              <w:t xml:space="preserve"> Дубровинская  СОШ</w:t>
            </w:r>
            <w:r w:rsidRPr="004A2B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7E9" w:rsidRPr="00041A19" w:rsidRDefault="004A2BEE" w:rsidP="00D16CAF">
            <w:pPr>
              <w:pStyle w:val="a9"/>
              <w:spacing w:line="240" w:lineRule="auto"/>
              <w:ind w:left="154" w:right="282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4EC" w:rsidRPr="007944EC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М.Л. Каленчук, Н.А. Чуракова, О.В. Малаховская, Т.А. Байкова, Н.М. Лаврова. Программа по предмету «Русский язык»// Программы по учебным предметам. Примерный учебный план [Текст]: 1-4 класс: в 2 ч. / Сост. Р.Г. Чуракова. -</w:t>
            </w:r>
            <w:r w:rsidR="004555CD">
              <w:rPr>
                <w:rFonts w:ascii="Times New Roman" w:hAnsi="Times New Roman" w:cs="Times New Roman"/>
                <w:sz w:val="24"/>
                <w:szCs w:val="24"/>
              </w:rPr>
              <w:t xml:space="preserve"> М.: Академкнига / Учебник, 2011</w:t>
            </w:r>
            <w:bookmarkStart w:id="0" w:name="_GoBack"/>
            <w:bookmarkEnd w:id="0"/>
          </w:p>
        </w:tc>
      </w:tr>
      <w:tr w:rsidR="00D00F3A" w:rsidRPr="00041A19" w:rsidTr="007944EC">
        <w:trPr>
          <w:trHeight w:val="259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3A" w:rsidRPr="00041A19" w:rsidRDefault="00D00F3A" w:rsidP="00D00F3A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Реализуемы</w:t>
            </w:r>
            <w:r>
              <w:rPr>
                <w:rStyle w:val="FontStyle11"/>
                <w:sz w:val="24"/>
                <w:szCs w:val="24"/>
              </w:rPr>
              <w:t>е</w:t>
            </w:r>
            <w:r w:rsidRPr="00041A19">
              <w:rPr>
                <w:rStyle w:val="FontStyle11"/>
                <w:sz w:val="24"/>
                <w:szCs w:val="24"/>
              </w:rPr>
              <w:t xml:space="preserve"> УМК</w:t>
            </w:r>
          </w:p>
        </w:tc>
      </w:tr>
      <w:tr w:rsidR="002077E9" w:rsidRPr="00041A19" w:rsidTr="007944EC">
        <w:trPr>
          <w:trHeight w:val="19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7944EC" w:rsidP="00D00F3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Русский язык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EC" w:rsidRDefault="007944EC" w:rsidP="00D16CAF">
            <w:pPr>
              <w:pStyle w:val="a9"/>
              <w:numPr>
                <w:ilvl w:val="0"/>
                <w:numId w:val="12"/>
              </w:numPr>
              <w:spacing w:line="240" w:lineRule="auto"/>
              <w:ind w:left="154" w:right="282" w:hanging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1.</w:t>
            </w:r>
            <w:r w:rsidR="002077E9" w:rsidRPr="00041A19">
              <w:rPr>
                <w:rStyle w:val="FontStyle11"/>
                <w:sz w:val="24"/>
                <w:szCs w:val="24"/>
              </w:rPr>
              <w:t xml:space="preserve"> </w:t>
            </w:r>
            <w:r w:rsidRPr="007944EC">
              <w:rPr>
                <w:rFonts w:ascii="Times New Roman" w:hAnsi="Times New Roman" w:cs="Times New Roman"/>
                <w:sz w:val="24"/>
                <w:szCs w:val="24"/>
              </w:rPr>
              <w:t xml:space="preserve">Каленчук М.Л., Чуракова Н.А., Байкова Т.А. Русский язык. 4 класс: Учебник. В 3 ч. Часть 1. — М.: Академкнига/Учебник. </w:t>
            </w:r>
          </w:p>
          <w:p w:rsidR="007944EC" w:rsidRDefault="007944EC" w:rsidP="00D16CAF">
            <w:pPr>
              <w:pStyle w:val="a9"/>
              <w:numPr>
                <w:ilvl w:val="0"/>
                <w:numId w:val="12"/>
              </w:numPr>
              <w:spacing w:line="240" w:lineRule="auto"/>
              <w:ind w:left="154" w:right="282" w:hanging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944EC">
              <w:rPr>
                <w:rFonts w:ascii="Times New Roman" w:hAnsi="Times New Roman" w:cs="Times New Roman"/>
                <w:sz w:val="24"/>
                <w:szCs w:val="24"/>
              </w:rPr>
              <w:t xml:space="preserve">2. Каленчук М.Л., Чуракова Н.А., Малаховская О.В. Русский язык. 4 класс: Учебник. В 3 ч. Часть 2. — М.: Академкнига/Учебник. </w:t>
            </w:r>
            <w:r w:rsidR="00B93358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7944EC" w:rsidRDefault="007944EC" w:rsidP="00D16CAF">
            <w:pPr>
              <w:pStyle w:val="a9"/>
              <w:numPr>
                <w:ilvl w:val="0"/>
                <w:numId w:val="12"/>
              </w:numPr>
              <w:spacing w:line="240" w:lineRule="auto"/>
              <w:ind w:left="154" w:right="282" w:hanging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944EC">
              <w:rPr>
                <w:rFonts w:ascii="Times New Roman" w:hAnsi="Times New Roman" w:cs="Times New Roman"/>
                <w:sz w:val="24"/>
                <w:szCs w:val="24"/>
              </w:rPr>
              <w:t>3. Каленчук М.Л., Чуракова Н.А., Байкова Т.А. Русский язык. 4 класс: Учебник. В 3 ч. Часть 3. — М.: Академкнига/Учебник.</w:t>
            </w:r>
            <w:r w:rsidR="00B93358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  <w:r w:rsidRPr="0079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4EC" w:rsidRDefault="007944EC" w:rsidP="00D16CAF">
            <w:pPr>
              <w:pStyle w:val="a9"/>
              <w:numPr>
                <w:ilvl w:val="0"/>
                <w:numId w:val="12"/>
              </w:numPr>
              <w:spacing w:line="240" w:lineRule="auto"/>
              <w:ind w:left="154" w:right="282" w:hanging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944EC">
              <w:rPr>
                <w:rFonts w:ascii="Times New Roman" w:hAnsi="Times New Roman" w:cs="Times New Roman"/>
                <w:sz w:val="24"/>
                <w:szCs w:val="24"/>
              </w:rPr>
              <w:t xml:space="preserve">4. Байкова Т.А. Русский язык: Тетрадь для самостоятельной работы № 1, № 2. 4 класс. — М.: Академкнига/Учебник. </w:t>
            </w:r>
          </w:p>
          <w:p w:rsidR="002077E9" w:rsidRPr="00041A19" w:rsidRDefault="007944EC" w:rsidP="00D16CAF">
            <w:pPr>
              <w:pStyle w:val="a9"/>
              <w:numPr>
                <w:ilvl w:val="0"/>
                <w:numId w:val="12"/>
              </w:numPr>
              <w:spacing w:line="240" w:lineRule="auto"/>
              <w:ind w:left="154" w:right="282" w:hanging="154"/>
              <w:rPr>
                <w:rStyle w:val="FontStyle11"/>
                <w:sz w:val="24"/>
                <w:szCs w:val="24"/>
              </w:rPr>
            </w:pPr>
            <w:r w:rsidRPr="007944EC">
              <w:rPr>
                <w:rFonts w:ascii="Times New Roman" w:hAnsi="Times New Roman" w:cs="Times New Roman"/>
                <w:sz w:val="24"/>
                <w:szCs w:val="24"/>
              </w:rPr>
              <w:t>5. Чуракова Н.А., Байкова Т.А., Малаховская О.В. Русский язык. 4 класс: Методическое пособие. — М.: Академкнига/Учебник.</w:t>
            </w:r>
          </w:p>
        </w:tc>
      </w:tr>
      <w:tr w:rsidR="00041A19" w:rsidRPr="00041A19" w:rsidTr="007944EC">
        <w:trPr>
          <w:trHeight w:val="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19" w:rsidRPr="004302EF" w:rsidRDefault="00041A19" w:rsidP="007944E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02EF">
              <w:rPr>
                <w:spacing w:val="1"/>
                <w:shd w:val="clear" w:color="auto" w:fill="FFFFFF"/>
              </w:rPr>
              <w:t>Основные задачи реализации содержания предметной области "</w:t>
            </w:r>
            <w:r w:rsidR="007944EC">
              <w:rPr>
                <w:spacing w:val="1"/>
                <w:shd w:val="clear" w:color="auto" w:fill="FFFFFF"/>
              </w:rPr>
              <w:t>Русский язык</w:t>
            </w:r>
            <w:r w:rsidRPr="004302EF">
              <w:rPr>
                <w:spacing w:val="1"/>
                <w:shd w:val="clear" w:color="auto" w:fill="FFFFFF"/>
              </w:rPr>
              <w:t>"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3B" w:rsidRDefault="0010743B" w:rsidP="0010743B">
            <w:pPr>
              <w:pStyle w:val="Style2"/>
              <w:widowControl/>
              <w:spacing w:line="240" w:lineRule="auto"/>
              <w:rPr>
                <w:spacing w:val="1"/>
                <w:shd w:val="clear" w:color="auto" w:fill="FFFFFF"/>
              </w:rPr>
            </w:pPr>
            <w:r>
              <w:rPr>
                <w:spacing w:val="1"/>
                <w:shd w:val="clear" w:color="auto" w:fill="FFFFFF"/>
              </w:rPr>
              <w:t>-р</w:t>
            </w:r>
            <w:r w:rsidRPr="0010743B">
              <w:rPr>
                <w:spacing w:val="1"/>
                <w:shd w:val="clear" w:color="auto" w:fill="FFFFFF"/>
              </w:rPr>
              <w:t>азвитие речи, мышления, воображения школьников, умения выбирать средства языка в соответствии с особенностями и условиями общения;  Освоение первоначальных знаний о лексике, фонетике, грамматике русского языка;</w:t>
            </w:r>
          </w:p>
          <w:p w:rsidR="0010743B" w:rsidRDefault="0010743B" w:rsidP="0010743B">
            <w:pPr>
              <w:pStyle w:val="Style2"/>
              <w:widowControl/>
              <w:spacing w:line="240" w:lineRule="auto"/>
              <w:rPr>
                <w:spacing w:val="1"/>
                <w:shd w:val="clear" w:color="auto" w:fill="FFFFFF"/>
              </w:rPr>
            </w:pPr>
            <w:r>
              <w:rPr>
                <w:spacing w:val="1"/>
                <w:shd w:val="clear" w:color="auto" w:fill="FFFFFF"/>
              </w:rPr>
              <w:t>- о</w:t>
            </w:r>
            <w:r w:rsidRPr="0010743B">
              <w:rPr>
                <w:spacing w:val="1"/>
                <w:shd w:val="clear" w:color="auto" w:fill="FFFFFF"/>
              </w:rPr>
              <w:t>владение умениями правильно писать и читать, участвовать в диалоге, составлять несложные</w:t>
            </w:r>
          </w:p>
          <w:p w:rsidR="0010743B" w:rsidRDefault="0010743B" w:rsidP="0010743B">
            <w:pPr>
              <w:pStyle w:val="Style2"/>
              <w:widowControl/>
              <w:spacing w:line="240" w:lineRule="auto"/>
              <w:rPr>
                <w:spacing w:val="1"/>
                <w:shd w:val="clear" w:color="auto" w:fill="FFFFFF"/>
              </w:rPr>
            </w:pPr>
            <w:r>
              <w:rPr>
                <w:spacing w:val="1"/>
                <w:shd w:val="clear" w:color="auto" w:fill="FFFFFF"/>
              </w:rPr>
              <w:t>-</w:t>
            </w:r>
            <w:r w:rsidRPr="0010743B">
              <w:rPr>
                <w:spacing w:val="1"/>
                <w:shd w:val="clear" w:color="auto" w:fill="FFFFFF"/>
              </w:rPr>
              <w:t xml:space="preserve">монологические высказывания и письменные тексты-описания и тексты-повествования небольшого объема;  </w:t>
            </w:r>
          </w:p>
          <w:p w:rsidR="0010743B" w:rsidRDefault="0010743B" w:rsidP="0010743B">
            <w:pPr>
              <w:pStyle w:val="Style2"/>
              <w:widowControl/>
              <w:spacing w:line="240" w:lineRule="auto"/>
              <w:rPr>
                <w:spacing w:val="1"/>
                <w:shd w:val="clear" w:color="auto" w:fill="FFFFFF"/>
              </w:rPr>
            </w:pPr>
            <w:r>
              <w:rPr>
                <w:spacing w:val="1"/>
                <w:shd w:val="clear" w:color="auto" w:fill="FFFFFF"/>
              </w:rPr>
              <w:t>-в</w:t>
            </w:r>
            <w:r w:rsidRPr="0010743B">
              <w:rPr>
                <w:spacing w:val="1"/>
                <w:shd w:val="clear" w:color="auto" w:fill="FFFFFF"/>
              </w:rPr>
              <w:t xml:space="preserve">оспитание позитивного эмоционально-ценностного отношения к русскому языку, чувства сопричастности к сохранению его уникальности и чистоты; </w:t>
            </w:r>
          </w:p>
          <w:p w:rsidR="007944EC" w:rsidRPr="004302EF" w:rsidRDefault="0010743B" w:rsidP="0010743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spacing w:val="1"/>
                <w:shd w:val="clear" w:color="auto" w:fill="FFFFFF"/>
              </w:rPr>
              <w:t>-</w:t>
            </w:r>
            <w:r w:rsidRPr="0010743B">
              <w:rPr>
                <w:spacing w:val="1"/>
                <w:shd w:val="clear" w:color="auto" w:fill="FFFFFF"/>
              </w:rPr>
              <w:t>пробуждение познавательного интереса к языку, стремления совершенствовать свою речь.</w:t>
            </w:r>
          </w:p>
        </w:tc>
      </w:tr>
      <w:tr w:rsidR="002077E9" w:rsidRPr="00041A19" w:rsidTr="004A2BEE">
        <w:trPr>
          <w:trHeight w:val="3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lastRenderedPageBreak/>
              <w:t xml:space="preserve">Цели </w:t>
            </w:r>
          </w:p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изучения</w:t>
            </w:r>
          </w:p>
          <w:p w:rsidR="002077E9" w:rsidRPr="00041A19" w:rsidRDefault="002077E9" w:rsidP="007944E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предмета</w:t>
            </w:r>
            <w:r w:rsidR="00041A19" w:rsidRPr="00041A19">
              <w:rPr>
                <w:rStyle w:val="FontStyle11"/>
                <w:sz w:val="24"/>
                <w:szCs w:val="24"/>
              </w:rPr>
              <w:t xml:space="preserve"> "</w:t>
            </w:r>
            <w:r w:rsidR="007944EC">
              <w:rPr>
                <w:rStyle w:val="FontStyle11"/>
                <w:sz w:val="24"/>
                <w:szCs w:val="24"/>
              </w:rPr>
              <w:t>Русский язык</w:t>
            </w:r>
            <w:r w:rsidR="00041A19" w:rsidRPr="00041A19">
              <w:rPr>
                <w:rStyle w:val="FontStyle11"/>
                <w:sz w:val="24"/>
                <w:szCs w:val="24"/>
              </w:rPr>
              <w:t>"</w:t>
            </w:r>
            <w:r w:rsidR="009046EF">
              <w:rPr>
                <w:rStyle w:val="FontStyle11"/>
                <w:sz w:val="24"/>
                <w:szCs w:val="24"/>
              </w:rPr>
              <w:t xml:space="preserve"> 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AF" w:rsidRDefault="0010743B" w:rsidP="00D16CAF">
            <w:pPr>
              <w:spacing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44EC" w:rsidRPr="0010743B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</w:t>
            </w:r>
          </w:p>
          <w:p w:rsidR="009046EF" w:rsidRPr="0010743B" w:rsidRDefault="00D16CAF" w:rsidP="00D16CAF">
            <w:pPr>
              <w:spacing w:line="240" w:lineRule="auto"/>
              <w:ind w:right="282"/>
              <w:rPr>
                <w:rStyle w:val="FontStyle11"/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44EC" w:rsidRPr="0010743B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компетенций учащихся как показателя общей культуры человека, развития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2077E9" w:rsidRPr="00041A19" w:rsidTr="007944EC">
        <w:trPr>
          <w:trHeight w:val="7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D16CAF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Срок</w:t>
            </w:r>
            <w:r w:rsidR="00D16CAF">
              <w:rPr>
                <w:rStyle w:val="FontStyle11"/>
                <w:sz w:val="24"/>
                <w:szCs w:val="24"/>
              </w:rPr>
              <w:t xml:space="preserve"> </w:t>
            </w:r>
            <w:r w:rsidRPr="00041A19">
              <w:rPr>
                <w:rStyle w:val="FontStyle11"/>
                <w:sz w:val="24"/>
                <w:szCs w:val="24"/>
              </w:rPr>
              <w:t xml:space="preserve">реализации </w:t>
            </w:r>
            <w:r w:rsidRPr="00041A19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D16CAF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1 год</w:t>
            </w:r>
          </w:p>
        </w:tc>
      </w:tr>
      <w:tr w:rsidR="002077E9" w:rsidRPr="00041A19" w:rsidTr="007944EC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1</w:t>
            </w:r>
            <w:r w:rsidR="0010743B">
              <w:rPr>
                <w:rStyle w:val="FontStyle11"/>
                <w:sz w:val="24"/>
                <w:szCs w:val="24"/>
              </w:rPr>
              <w:t>70</w:t>
            </w:r>
            <w:r w:rsidRPr="00041A19">
              <w:rPr>
                <w:rStyle w:val="FontStyle11"/>
                <w:sz w:val="24"/>
                <w:szCs w:val="24"/>
              </w:rPr>
              <w:t xml:space="preserve"> часов (</w:t>
            </w:r>
            <w:r w:rsidR="0010743B">
              <w:rPr>
                <w:rStyle w:val="FontStyle11"/>
                <w:sz w:val="24"/>
                <w:szCs w:val="24"/>
              </w:rPr>
              <w:t>5</w:t>
            </w:r>
            <w:r w:rsidRPr="00041A19">
              <w:rPr>
                <w:rStyle w:val="FontStyle11"/>
                <w:sz w:val="24"/>
                <w:szCs w:val="24"/>
              </w:rPr>
              <w:t xml:space="preserve"> час</w:t>
            </w:r>
            <w:r w:rsidR="0010743B">
              <w:rPr>
                <w:rStyle w:val="FontStyle11"/>
                <w:sz w:val="24"/>
                <w:szCs w:val="24"/>
              </w:rPr>
              <w:t>ов</w:t>
            </w:r>
            <w:r w:rsidRPr="00041A19">
              <w:rPr>
                <w:rStyle w:val="FontStyle11"/>
                <w:sz w:val="24"/>
                <w:szCs w:val="24"/>
              </w:rPr>
              <w:t xml:space="preserve"> в неделю)</w:t>
            </w:r>
          </w:p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t xml:space="preserve"> </w:t>
            </w:r>
          </w:p>
        </w:tc>
      </w:tr>
      <w:tr w:rsidR="00493D57" w:rsidRPr="00041A19" w:rsidTr="007944EC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57" w:rsidRPr="00041A19" w:rsidRDefault="0075254B" w:rsidP="004302EF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041A19">
              <w:rPr>
                <w:rStyle w:val="FontStyle11"/>
                <w:sz w:val="24"/>
                <w:szCs w:val="24"/>
                <w:lang w:val="ru-RU"/>
              </w:rPr>
              <w:t>Структура курса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3B" w:rsidRDefault="0010743B" w:rsidP="00D16CA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743B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и орфография: 25 часов; </w:t>
            </w:r>
          </w:p>
          <w:p w:rsidR="0010743B" w:rsidRDefault="0010743B" w:rsidP="00D16CA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743B">
              <w:rPr>
                <w:rFonts w:ascii="Times New Roman" w:hAnsi="Times New Roman" w:cs="Times New Roman"/>
                <w:sz w:val="24"/>
                <w:szCs w:val="24"/>
              </w:rPr>
              <w:t xml:space="preserve">Морфемика и словообразование: 15 часов; </w:t>
            </w:r>
          </w:p>
          <w:p w:rsidR="0010743B" w:rsidRDefault="0010743B" w:rsidP="00D16CA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743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и лексика: 70 часов; </w:t>
            </w:r>
          </w:p>
          <w:p w:rsidR="00B10E12" w:rsidRDefault="0010743B" w:rsidP="00D16CA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743B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пунктуация: 25 часов; </w:t>
            </w:r>
          </w:p>
          <w:p w:rsidR="00493D57" w:rsidRPr="00041A19" w:rsidRDefault="002638AC" w:rsidP="00D16CAF">
            <w:pPr>
              <w:pStyle w:val="a3"/>
              <w:numPr>
                <w:ilvl w:val="0"/>
                <w:numId w:val="23"/>
              </w:numPr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речи: 30</w:t>
            </w:r>
            <w:r w:rsidR="0010743B" w:rsidRPr="0010743B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</w:tr>
      <w:tr w:rsidR="0075254B" w:rsidRPr="00041A19" w:rsidTr="007944EC">
        <w:trPr>
          <w:trHeight w:val="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78" w:rsidRDefault="0075254B" w:rsidP="00041A19">
            <w:pPr>
              <w:pStyle w:val="a4"/>
              <w:ind w:right="385"/>
              <w:rPr>
                <w:lang w:val="ru-RU"/>
              </w:rPr>
            </w:pPr>
            <w:r w:rsidRPr="00521178">
              <w:t>Структура</w:t>
            </w:r>
          </w:p>
          <w:p w:rsidR="0075254B" w:rsidRPr="00521178" w:rsidRDefault="0075254B" w:rsidP="006B13D2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521178">
              <w:t xml:space="preserve"> рабочей программы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8E" w:rsidRPr="00041A19" w:rsidRDefault="00AC6F8E" w:rsidP="00041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074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774">
              <w:rPr>
                <w:rFonts w:ascii="Times New Roman" w:hAnsi="Times New Roman" w:cs="Times New Roman"/>
                <w:sz w:val="24"/>
                <w:szCs w:val="24"/>
              </w:rPr>
              <w:t>в 4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F8E" w:rsidRPr="00041A19" w:rsidRDefault="00AC6F8E" w:rsidP="00041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074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6F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F2777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форм организации учебных занятий, основных видов учебной деятельности; </w:t>
            </w:r>
          </w:p>
          <w:p w:rsidR="0075254B" w:rsidRPr="00041A19" w:rsidRDefault="00AC6F8E" w:rsidP="004A2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A2BEE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темы.</w:t>
            </w:r>
          </w:p>
        </w:tc>
      </w:tr>
    </w:tbl>
    <w:p w:rsidR="002077E9" w:rsidRPr="008C44FB" w:rsidRDefault="002077E9" w:rsidP="009046EF"/>
    <w:sectPr w:rsidR="002077E9" w:rsidRPr="008C44FB" w:rsidSect="00FC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FCC340"/>
    <w:lvl w:ilvl="0">
      <w:numFmt w:val="bullet"/>
      <w:lvlText w:val="*"/>
      <w:lvlJc w:val="left"/>
    </w:lvl>
  </w:abstractNum>
  <w:abstractNum w:abstractNumId="1">
    <w:nsid w:val="00584D57"/>
    <w:multiLevelType w:val="hybridMultilevel"/>
    <w:tmpl w:val="7C6E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08F"/>
    <w:multiLevelType w:val="hybridMultilevel"/>
    <w:tmpl w:val="C486CC10"/>
    <w:lvl w:ilvl="0" w:tplc="AB6493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59F1"/>
    <w:multiLevelType w:val="hybridMultilevel"/>
    <w:tmpl w:val="2656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622E9"/>
    <w:multiLevelType w:val="hybridMultilevel"/>
    <w:tmpl w:val="FF8070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E9770A"/>
    <w:multiLevelType w:val="hybridMultilevel"/>
    <w:tmpl w:val="074C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115EC"/>
    <w:multiLevelType w:val="hybridMultilevel"/>
    <w:tmpl w:val="581C8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65952"/>
    <w:multiLevelType w:val="hybridMultilevel"/>
    <w:tmpl w:val="F104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53B51"/>
    <w:multiLevelType w:val="hybridMultilevel"/>
    <w:tmpl w:val="AED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932DE"/>
    <w:multiLevelType w:val="hybridMultilevel"/>
    <w:tmpl w:val="6192B0E4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76039C"/>
    <w:multiLevelType w:val="hybridMultilevel"/>
    <w:tmpl w:val="B7720DB8"/>
    <w:lvl w:ilvl="0" w:tplc="7832B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573003C9"/>
    <w:multiLevelType w:val="hybridMultilevel"/>
    <w:tmpl w:val="EEF2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97E52"/>
    <w:multiLevelType w:val="hybridMultilevel"/>
    <w:tmpl w:val="C724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228A9"/>
    <w:multiLevelType w:val="hybridMultilevel"/>
    <w:tmpl w:val="36224568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C9739F"/>
    <w:multiLevelType w:val="hybridMultilevel"/>
    <w:tmpl w:val="FBB8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D4D51"/>
    <w:multiLevelType w:val="hybridMultilevel"/>
    <w:tmpl w:val="E338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13F44"/>
    <w:multiLevelType w:val="hybridMultilevel"/>
    <w:tmpl w:val="1DE07114"/>
    <w:lvl w:ilvl="0" w:tplc="8D5EDE12">
      <w:numFmt w:val="bullet"/>
      <w:lvlText w:val="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F569D"/>
    <w:multiLevelType w:val="hybridMultilevel"/>
    <w:tmpl w:val="1D50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34B2F"/>
    <w:multiLevelType w:val="hybridMultilevel"/>
    <w:tmpl w:val="4080EFC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387F21"/>
    <w:multiLevelType w:val="hybridMultilevel"/>
    <w:tmpl w:val="B1E4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4"/>
  </w:num>
  <w:num w:numId="5">
    <w:abstractNumId w:val="17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20"/>
  </w:num>
  <w:num w:numId="11">
    <w:abstractNumId w:val="22"/>
  </w:num>
  <w:num w:numId="12">
    <w:abstractNumId w:val="16"/>
  </w:num>
  <w:num w:numId="13">
    <w:abstractNumId w:val="11"/>
  </w:num>
  <w:num w:numId="14">
    <w:abstractNumId w:val="21"/>
  </w:num>
  <w:num w:numId="15">
    <w:abstractNumId w:val="10"/>
  </w:num>
  <w:num w:numId="16">
    <w:abstractNumId w:val="15"/>
  </w:num>
  <w:num w:numId="17">
    <w:abstractNumId w:val="8"/>
  </w:num>
  <w:num w:numId="18">
    <w:abstractNumId w:val="13"/>
  </w:num>
  <w:num w:numId="19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Arial" w:hAnsi="Arial" w:hint="default"/>
        </w:rPr>
      </w:lvl>
    </w:lvlOverride>
  </w:num>
  <w:num w:numId="20">
    <w:abstractNumId w:val="18"/>
  </w:num>
  <w:num w:numId="21">
    <w:abstractNumId w:val="12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E9"/>
    <w:rsid w:val="000376BC"/>
    <w:rsid w:val="00041A19"/>
    <w:rsid w:val="0010743B"/>
    <w:rsid w:val="002077E9"/>
    <w:rsid w:val="00261B73"/>
    <w:rsid w:val="002638AC"/>
    <w:rsid w:val="002A5203"/>
    <w:rsid w:val="004302EF"/>
    <w:rsid w:val="00436E41"/>
    <w:rsid w:val="00447C7B"/>
    <w:rsid w:val="004555CD"/>
    <w:rsid w:val="00493D57"/>
    <w:rsid w:val="004A2BEE"/>
    <w:rsid w:val="004B1F05"/>
    <w:rsid w:val="00521178"/>
    <w:rsid w:val="005B2C81"/>
    <w:rsid w:val="005F4D7C"/>
    <w:rsid w:val="006B13D2"/>
    <w:rsid w:val="006C2361"/>
    <w:rsid w:val="006D0EB0"/>
    <w:rsid w:val="00704D82"/>
    <w:rsid w:val="007078D3"/>
    <w:rsid w:val="0075254B"/>
    <w:rsid w:val="007944EC"/>
    <w:rsid w:val="00890A54"/>
    <w:rsid w:val="009046EF"/>
    <w:rsid w:val="00AC6F8E"/>
    <w:rsid w:val="00B10E12"/>
    <w:rsid w:val="00B93358"/>
    <w:rsid w:val="00BA7E32"/>
    <w:rsid w:val="00BE7DF1"/>
    <w:rsid w:val="00C9177E"/>
    <w:rsid w:val="00CA53BE"/>
    <w:rsid w:val="00D00F3A"/>
    <w:rsid w:val="00D16CAF"/>
    <w:rsid w:val="00D66E29"/>
    <w:rsid w:val="00DC41F2"/>
    <w:rsid w:val="00E672EB"/>
    <w:rsid w:val="00F13FD4"/>
    <w:rsid w:val="00F27774"/>
    <w:rsid w:val="00FB26F7"/>
    <w:rsid w:val="00FC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077E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077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077E9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2077E9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07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0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E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9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52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">
    <w:name w:val="Абзац списка2"/>
    <w:basedOn w:val="a"/>
    <w:uiPriority w:val="99"/>
    <w:rsid w:val="00041A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9">
    <w:name w:val="List Paragraph"/>
    <w:basedOn w:val="a"/>
    <w:uiPriority w:val="99"/>
    <w:qFormat/>
    <w:rsid w:val="00041A1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3BE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rsid w:val="009046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c">
    <w:name w:val="Основной Знак"/>
    <w:link w:val="ab"/>
    <w:locked/>
    <w:rsid w:val="009046EF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styleId="ad">
    <w:name w:val="Emphasis"/>
    <w:uiPriority w:val="20"/>
    <w:qFormat/>
    <w:rsid w:val="00890A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077E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077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077E9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2077E9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07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0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E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9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52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">
    <w:name w:val="Абзац списка2"/>
    <w:basedOn w:val="a"/>
    <w:uiPriority w:val="99"/>
    <w:rsid w:val="00041A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9">
    <w:name w:val="List Paragraph"/>
    <w:basedOn w:val="a"/>
    <w:uiPriority w:val="99"/>
    <w:qFormat/>
    <w:rsid w:val="00041A1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3BE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rsid w:val="009046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c">
    <w:name w:val="Основной Знак"/>
    <w:link w:val="ab"/>
    <w:locked/>
    <w:rsid w:val="009046EF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styleId="ad">
    <w:name w:val="Emphasis"/>
    <w:uiPriority w:val="20"/>
    <w:qFormat/>
    <w:rsid w:val="00890A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POLUJANOVA</dc:creator>
  <cp:lastModifiedBy>Газиз</cp:lastModifiedBy>
  <cp:revision>8</cp:revision>
  <dcterms:created xsi:type="dcterms:W3CDTF">2016-12-21T08:26:00Z</dcterms:created>
  <dcterms:modified xsi:type="dcterms:W3CDTF">2019-10-10T13:24:00Z</dcterms:modified>
</cp:coreProperties>
</file>