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1C" w:rsidRDefault="00C6744B">
      <w:pPr>
        <w:spacing w:after="0" w:line="259" w:lineRule="auto"/>
        <w:ind w:left="10" w:right="5" w:hanging="10"/>
        <w:jc w:val="center"/>
      </w:pPr>
      <w:r>
        <w:rPr>
          <w:b/>
        </w:rPr>
        <w:t>Аннотация к рабочим программам по физике</w:t>
      </w:r>
      <w:r>
        <w:t xml:space="preserve"> </w:t>
      </w:r>
    </w:p>
    <w:p w:rsidR="009A291C" w:rsidRDefault="009A291C">
      <w:pPr>
        <w:spacing w:after="26" w:line="259" w:lineRule="auto"/>
        <w:ind w:firstLine="0"/>
        <w:jc w:val="left"/>
      </w:pPr>
    </w:p>
    <w:p w:rsidR="009A291C" w:rsidRDefault="00C6744B">
      <w:pPr>
        <w:pStyle w:val="1"/>
        <w:ind w:right="6"/>
      </w:pPr>
      <w:r>
        <w:t xml:space="preserve">10 - 11 класс  </w:t>
      </w:r>
    </w:p>
    <w:p w:rsidR="009A291C" w:rsidRDefault="00C6744B">
      <w:pPr>
        <w:spacing w:after="0" w:line="259" w:lineRule="auto"/>
        <w:ind w:left="54" w:firstLine="0"/>
        <w:jc w:val="center"/>
      </w:pPr>
      <w:r>
        <w:rPr>
          <w:b/>
        </w:rPr>
        <w:t xml:space="preserve"> </w:t>
      </w:r>
    </w:p>
    <w:p w:rsidR="009A291C" w:rsidRPr="00455656" w:rsidRDefault="00C6744B" w:rsidP="00455656">
      <w:pPr>
        <w:autoSpaceDE w:val="0"/>
        <w:autoSpaceDN w:val="0"/>
        <w:adjustRightInd w:val="0"/>
        <w:spacing w:after="0" w:line="240" w:lineRule="auto"/>
        <w:rPr>
          <w:rFonts w:eastAsia="Calibri"/>
          <w:szCs w:val="24"/>
          <w:lang w:eastAsia="en-US"/>
        </w:rPr>
      </w:pPr>
      <w:proofErr w:type="gramStart"/>
      <w:r>
        <w:t xml:space="preserve">Рабочая программа по физике составлена на основе Федерального компонента государственного  образовательного стандарта (ФК ГОС) среднего общего </w:t>
      </w:r>
      <w:r w:rsidR="005A6E44">
        <w:t>образования</w:t>
      </w:r>
      <w:r w:rsidR="005A6E44">
        <w:t xml:space="preserve"> </w:t>
      </w:r>
      <w:r>
        <w:t xml:space="preserve">(11 класс) </w:t>
      </w:r>
      <w:r w:rsidR="005A6E44">
        <w:t>(приказ Министерства образования и науки РФ №1089 от 05.03.2004 г. в ред. от 07.06.2017)</w:t>
      </w:r>
      <w:r w:rsidR="005A6E44">
        <w:t xml:space="preserve"> и </w:t>
      </w:r>
      <w:r w:rsidR="005A6E44">
        <w:t xml:space="preserve">Федерального </w:t>
      </w:r>
      <w:r w:rsidR="005A6E44">
        <w:t>г</w:t>
      </w:r>
      <w:r w:rsidR="005A6E44">
        <w:t>осударственного  образовательного стандарта (Ф</w:t>
      </w:r>
      <w:r w:rsidR="005A6E44">
        <w:t xml:space="preserve">ГОС) среднего общего </w:t>
      </w:r>
      <w:r w:rsidR="00455656" w:rsidRPr="005A6E44">
        <w:rPr>
          <w:color w:val="333333"/>
          <w:szCs w:val="24"/>
          <w:shd w:val="clear" w:color="auto" w:fill="FFFFFF"/>
        </w:rPr>
        <w:t>образования</w:t>
      </w:r>
      <w:r w:rsidR="00455656">
        <w:t xml:space="preserve"> </w:t>
      </w:r>
      <w:r w:rsidR="005A6E44">
        <w:t xml:space="preserve">(10 </w:t>
      </w:r>
      <w:r w:rsidR="005A6E44">
        <w:t>класс)</w:t>
      </w:r>
      <w:r w:rsidR="005A6E44" w:rsidRPr="005A6E44">
        <w:rPr>
          <w:color w:val="333333"/>
          <w:szCs w:val="24"/>
          <w:shd w:val="clear" w:color="auto" w:fill="FFFFFF"/>
        </w:rPr>
        <w:t xml:space="preserve">, </w:t>
      </w:r>
      <w:r>
        <w:t xml:space="preserve">учебного плана МАОУ </w:t>
      </w:r>
      <w:r w:rsidR="001F1E26">
        <w:t xml:space="preserve">Дубровинской </w:t>
      </w:r>
      <w:r>
        <w:t>СОШ, примерной программы среднего общего образования по физике</w:t>
      </w:r>
      <w:r w:rsidRPr="006177A6">
        <w:t>.</w:t>
      </w:r>
      <w:r>
        <w:t xml:space="preserve"> </w:t>
      </w:r>
      <w:proofErr w:type="gramEnd"/>
    </w:p>
    <w:p w:rsidR="009A291C" w:rsidRDefault="00C6744B">
      <w:pPr>
        <w:ind w:left="-15" w:firstLine="708"/>
      </w:pPr>
      <w:r>
        <w:t xml:space="preserve">Данная программа конкретизирует содержание стандарта, дает распределение  учебных часов по разделам курса, последовательность изучения тем и разделов с учетом межпредметных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обучающихся, определяет минимальный набор демонстрационных опытов, лабораторных работ, календарно-тематическое планирование курса. </w:t>
      </w:r>
    </w:p>
    <w:p w:rsidR="009A291C" w:rsidRDefault="00C6744B">
      <w:pPr>
        <w:ind w:left="-15" w:firstLine="708"/>
      </w:pPr>
      <w:r>
        <w:t xml:space="preserve">Рабочая программа по физике для 10 и 11 классов составлена с учетом интегративных связей с биологией, географией, химией и информатикой, включающая изучение актуальных тем для Тюменской области. </w:t>
      </w:r>
    </w:p>
    <w:p w:rsidR="009A291C" w:rsidRDefault="00C6744B">
      <w:pPr>
        <w:ind w:left="-15" w:firstLine="708"/>
      </w:pPr>
      <w:r>
        <w:t xml:space="preserve">Рабочая программа ориентирована на использование учебников: Физика. 10 класс: базовый и </w:t>
      </w:r>
      <w:proofErr w:type="spellStart"/>
      <w:r>
        <w:t>профил</w:t>
      </w:r>
      <w:proofErr w:type="spellEnd"/>
      <w:r>
        <w:t xml:space="preserve">. уровни / Г. Я. </w:t>
      </w:r>
      <w:proofErr w:type="spellStart"/>
      <w:r>
        <w:t>Мякишев</w:t>
      </w:r>
      <w:proofErr w:type="spellEnd"/>
      <w:r>
        <w:t xml:space="preserve">, Б. Б. </w:t>
      </w:r>
      <w:proofErr w:type="spellStart"/>
      <w:r>
        <w:t>Буховцев</w:t>
      </w:r>
      <w:proofErr w:type="spellEnd"/>
      <w:r>
        <w:t xml:space="preserve">, Н. Н. Сотский; под ред. В. И. Николаева, Н. А. Парфентьевой. – 19-е изд. – М.: Просвещение, 2010. – 366 с.: ил.  – (Классический курс).  Физика. 11 класс: учебник для </w:t>
      </w:r>
      <w:proofErr w:type="spellStart"/>
      <w:r>
        <w:t>общеобразоват</w:t>
      </w:r>
      <w:proofErr w:type="spellEnd"/>
      <w:r>
        <w:t xml:space="preserve">. учреждений: базовый и </w:t>
      </w:r>
      <w:proofErr w:type="spellStart"/>
      <w:r>
        <w:t>профил</w:t>
      </w:r>
      <w:proofErr w:type="spellEnd"/>
      <w:r>
        <w:t xml:space="preserve">. уровни / Г. Я. </w:t>
      </w:r>
      <w:proofErr w:type="spellStart"/>
      <w:r>
        <w:t>Мякишев</w:t>
      </w:r>
      <w:proofErr w:type="spellEnd"/>
      <w:r>
        <w:t xml:space="preserve">, Б. Б. </w:t>
      </w:r>
      <w:proofErr w:type="spellStart"/>
      <w:r>
        <w:t>Буховцев</w:t>
      </w:r>
      <w:proofErr w:type="spellEnd"/>
      <w:r>
        <w:t xml:space="preserve">, В. М. </w:t>
      </w:r>
      <w:proofErr w:type="spellStart"/>
      <w:r>
        <w:t>Чаругин</w:t>
      </w:r>
      <w:proofErr w:type="spellEnd"/>
      <w:r>
        <w:t xml:space="preserve">; под ред. В. И. Николаева, Н. А. Парфентьевой. – 19-е изд. – М.: Просвещение, 2010. – 399 с.: ил.  – (Классический курс). </w:t>
      </w:r>
    </w:p>
    <w:p w:rsidR="009A291C" w:rsidRDefault="00C6744B">
      <w:pPr>
        <w:spacing w:after="27" w:line="259" w:lineRule="auto"/>
        <w:ind w:left="54" w:firstLine="0"/>
        <w:jc w:val="center"/>
      </w:pPr>
      <w:r>
        <w:rPr>
          <w:b/>
        </w:rPr>
        <w:t xml:space="preserve"> </w:t>
      </w:r>
    </w:p>
    <w:p w:rsidR="009A291C" w:rsidRDefault="00C6744B">
      <w:pPr>
        <w:pStyle w:val="1"/>
      </w:pPr>
      <w:r>
        <w:t xml:space="preserve">Место предмета в учебном плане </w:t>
      </w:r>
    </w:p>
    <w:p w:rsidR="009A291C" w:rsidRDefault="00C6744B">
      <w:pPr>
        <w:ind w:left="-15" w:firstLine="0"/>
      </w:pPr>
      <w:r>
        <w:t xml:space="preserve">Согласно учебному плану МАОУ </w:t>
      </w:r>
      <w:r w:rsidR="001F1E26">
        <w:t>Дубровинская</w:t>
      </w:r>
      <w:r>
        <w:t xml:space="preserve"> СОШ на изучение физики на базовом уровне  ступени среднего общего образования отводится 68 учебных часов в год из расчета 2 учебных часа в неделю:  </w:t>
      </w:r>
    </w:p>
    <w:p w:rsidR="009A291C" w:rsidRDefault="00C6744B">
      <w:pPr>
        <w:numPr>
          <w:ilvl w:val="0"/>
          <w:numId w:val="2"/>
        </w:numPr>
        <w:ind w:hanging="300"/>
      </w:pPr>
      <w:r>
        <w:t xml:space="preserve">класс: 68 часов (по 2 часа в неделю); </w:t>
      </w:r>
    </w:p>
    <w:p w:rsidR="009A291C" w:rsidRDefault="00C6744B">
      <w:pPr>
        <w:numPr>
          <w:ilvl w:val="0"/>
          <w:numId w:val="2"/>
        </w:numPr>
        <w:ind w:hanging="300"/>
      </w:pPr>
      <w:r>
        <w:t xml:space="preserve">класс: 68 часов (по 2 часа в неделю). </w:t>
      </w:r>
    </w:p>
    <w:p w:rsidR="009A291C" w:rsidRDefault="00C6744B">
      <w:pPr>
        <w:spacing w:after="21" w:line="259" w:lineRule="auto"/>
        <w:ind w:firstLine="0"/>
        <w:jc w:val="left"/>
      </w:pPr>
      <w:r>
        <w:t xml:space="preserve"> </w:t>
      </w:r>
    </w:p>
    <w:p w:rsidR="009A291C" w:rsidRDefault="009A291C">
      <w:pPr>
        <w:spacing w:after="27" w:line="259" w:lineRule="auto"/>
        <w:ind w:left="283" w:firstLine="0"/>
        <w:jc w:val="left"/>
      </w:pPr>
    </w:p>
    <w:p w:rsidR="009A291C" w:rsidRDefault="00C6744B">
      <w:pPr>
        <w:spacing w:after="18" w:line="259" w:lineRule="auto"/>
        <w:ind w:left="278" w:hanging="10"/>
        <w:jc w:val="left"/>
      </w:pPr>
      <w:r>
        <w:rPr>
          <w:b/>
        </w:rPr>
        <w:t xml:space="preserve">Изучение физики на базовом уровне среднего (полного) общего образования направлено на достижение следующих целей: </w:t>
      </w:r>
    </w:p>
    <w:p w:rsidR="009A291C" w:rsidRDefault="00C6744B">
      <w:pPr>
        <w:numPr>
          <w:ilvl w:val="1"/>
          <w:numId w:val="2"/>
        </w:numPr>
      </w:pPr>
      <w: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9A291C" w:rsidRDefault="00C6744B">
      <w:pPr>
        <w:numPr>
          <w:ilvl w:val="1"/>
          <w:numId w:val="2"/>
        </w:numPr>
      </w:pPr>
      <w:r>
        <w:t xml:space="preserve">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9A291C" w:rsidRDefault="00C6744B">
      <w:pPr>
        <w:numPr>
          <w:ilvl w:val="1"/>
          <w:numId w:val="2"/>
        </w:numPr>
      </w:pPr>
      <w:r>
        <w:lastRenderedPageBreak/>
        <w:t xml:space="preserve"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9A291C" w:rsidRDefault="00C6744B">
      <w:pPr>
        <w:numPr>
          <w:ilvl w:val="1"/>
          <w:numId w:val="2"/>
        </w:numPr>
      </w:pPr>
      <w:r>
        <w:t xml:space="preserve"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9A291C" w:rsidRDefault="00C6744B">
      <w:pPr>
        <w:numPr>
          <w:ilvl w:val="1"/>
          <w:numId w:val="2"/>
        </w:numPr>
      </w:pPr>
      <w: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9A291C" w:rsidRDefault="00C6744B">
      <w:pPr>
        <w:spacing w:after="26" w:line="259" w:lineRule="auto"/>
        <w:ind w:left="54" w:firstLine="0"/>
        <w:jc w:val="center"/>
      </w:pPr>
      <w:r>
        <w:rPr>
          <w:b/>
        </w:rPr>
        <w:t xml:space="preserve"> </w:t>
      </w:r>
    </w:p>
    <w:p w:rsidR="009A291C" w:rsidRDefault="00C6744B">
      <w:pPr>
        <w:pStyle w:val="1"/>
        <w:ind w:right="8"/>
      </w:pPr>
      <w:r>
        <w:t xml:space="preserve">Общая характеристика учебного предмета </w:t>
      </w:r>
    </w:p>
    <w:p w:rsidR="009A291C" w:rsidRDefault="00C6744B">
      <w:pPr>
        <w:ind w:left="-15"/>
      </w:pPr>
      <w: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 </w:t>
      </w:r>
    </w:p>
    <w:p w:rsidR="009A291C" w:rsidRDefault="00C6744B">
      <w:pPr>
        <w:ind w:left="-15"/>
      </w:pPr>
      <w:r>
        <w:t xml:space="preserve"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 </w:t>
      </w:r>
    </w:p>
    <w:p w:rsidR="009A291C" w:rsidRDefault="00C6744B">
      <w:pPr>
        <w:ind w:left="283" w:firstLine="0"/>
      </w:pPr>
      <w:r>
        <w:t xml:space="preserve">Знание физических законов необходимо для изучения химии, биологии, физической географии, технологии, ОБЖ. </w:t>
      </w:r>
    </w:p>
    <w:p w:rsidR="009A291C" w:rsidRDefault="00C6744B">
      <w:pPr>
        <w:ind w:left="-15"/>
      </w:pPr>
      <w:r>
        <w:t xml:space="preserve">Курс физики в примерной программе среднего (полного) общего образования структурируется на основе физических теорий: механики, молекулярной физики, электродинамики, электромагнитных колебаний и волн, квантовой физики.  </w:t>
      </w:r>
    </w:p>
    <w:p w:rsidR="009A291C" w:rsidRDefault="00C6744B">
      <w:pPr>
        <w:spacing w:after="23" w:line="259" w:lineRule="auto"/>
        <w:ind w:left="10" w:right="-4" w:hanging="10"/>
        <w:jc w:val="right"/>
      </w:pPr>
      <w:r>
        <w:t xml:space="preserve">Особенностью предмета «физика» в учебном плане общеобразовательной школы является и тот факт, что овладение основными физическими </w:t>
      </w:r>
    </w:p>
    <w:p w:rsidR="009A291C" w:rsidRDefault="00C6744B">
      <w:pPr>
        <w:ind w:left="-15" w:firstLine="0"/>
      </w:pPr>
      <w:r>
        <w:t xml:space="preserve">понятиями и законами на базовом уровне стало необходимым практически каждому  человеку в современной жизни. </w:t>
      </w:r>
    </w:p>
    <w:p w:rsidR="009A291C" w:rsidRDefault="00C6744B">
      <w:pPr>
        <w:spacing w:after="0" w:line="259" w:lineRule="auto"/>
        <w:ind w:firstLine="0"/>
        <w:jc w:val="left"/>
      </w:pPr>
      <w:r>
        <w:t xml:space="preserve"> </w:t>
      </w:r>
    </w:p>
    <w:p w:rsidR="009A291C" w:rsidRDefault="00C6744B">
      <w:pPr>
        <w:spacing w:after="0" w:line="259" w:lineRule="auto"/>
        <w:ind w:firstLine="0"/>
        <w:jc w:val="left"/>
      </w:pPr>
      <w:r>
        <w:t xml:space="preserve"> </w:t>
      </w:r>
    </w:p>
    <w:p w:rsidR="009A291C" w:rsidRDefault="00C6744B">
      <w:pPr>
        <w:spacing w:after="0" w:line="259" w:lineRule="auto"/>
        <w:ind w:firstLine="0"/>
      </w:pPr>
      <w:r>
        <w:t xml:space="preserve"> </w:t>
      </w:r>
      <w:bookmarkStart w:id="0" w:name="_GoBack"/>
      <w:bookmarkEnd w:id="0"/>
    </w:p>
    <w:sectPr w:rsidR="009A291C">
      <w:pgSz w:w="16838" w:h="11906" w:orient="landscape"/>
      <w:pgMar w:top="1135" w:right="564" w:bottom="84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AF5"/>
    <w:multiLevelType w:val="hybridMultilevel"/>
    <w:tmpl w:val="E4784CF4"/>
    <w:lvl w:ilvl="0" w:tplc="9F96EBC0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8CE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05644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2063C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E58B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8C72A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DFA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AC31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147A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2D7E36"/>
    <w:multiLevelType w:val="hybridMultilevel"/>
    <w:tmpl w:val="6EFE9880"/>
    <w:lvl w:ilvl="0" w:tplc="F370C9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F3B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65A4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E71E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ADA9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B7C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8691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9DC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A7B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C"/>
    <w:rsid w:val="001F1E26"/>
    <w:rsid w:val="00445DB4"/>
    <w:rsid w:val="00455656"/>
    <w:rsid w:val="005A6E44"/>
    <w:rsid w:val="006177A6"/>
    <w:rsid w:val="009A291C"/>
    <w:rsid w:val="00C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9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9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Фарзана</cp:lastModifiedBy>
  <cp:revision>3</cp:revision>
  <dcterms:created xsi:type="dcterms:W3CDTF">2020-05-28T20:05:00Z</dcterms:created>
  <dcterms:modified xsi:type="dcterms:W3CDTF">2021-03-14T19:11:00Z</dcterms:modified>
</cp:coreProperties>
</file>