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E1" w:rsidRDefault="005B0DE1" w:rsidP="005B0DE1">
      <w:pPr>
        <w:pStyle w:val="Default"/>
      </w:pPr>
    </w:p>
    <w:p w:rsidR="005B0DE1" w:rsidRDefault="005B0DE1" w:rsidP="005B0DE1">
      <w:r>
        <w:t xml:space="preserve"> </w:t>
      </w:r>
      <w:r>
        <w:rPr>
          <w:sz w:val="28"/>
          <w:szCs w:val="28"/>
        </w:rPr>
        <w:t>Аннотация к рабочей программе</w:t>
      </w:r>
      <w:r w:rsidR="00B3796E">
        <w:rPr>
          <w:sz w:val="28"/>
          <w:szCs w:val="28"/>
        </w:rPr>
        <w:t xml:space="preserve"> по геометрии для 11 класса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661" w:type="dxa"/>
        <w:tblLayout w:type="fixed"/>
        <w:tblLook w:val="04A0" w:firstRow="1" w:lastRow="0" w:firstColumn="1" w:lastColumn="0" w:noHBand="0" w:noVBand="1"/>
      </w:tblPr>
      <w:tblGrid>
        <w:gridCol w:w="2235"/>
        <w:gridCol w:w="7426"/>
      </w:tblGrid>
      <w:tr w:rsidR="005B0DE1" w:rsidTr="00B3796E">
        <w:trPr>
          <w:trHeight w:val="247"/>
        </w:trPr>
        <w:tc>
          <w:tcPr>
            <w:tcW w:w="2235" w:type="dxa"/>
          </w:tcPr>
          <w:p w:rsidR="005B0DE1" w:rsidRPr="00D02969" w:rsidRDefault="005B0DE1" w:rsidP="005B0DE1">
            <w:pPr>
              <w:pStyle w:val="Default"/>
            </w:pPr>
            <w:r w:rsidRPr="00D02969">
              <w:rPr>
                <w:sz w:val="23"/>
                <w:szCs w:val="23"/>
              </w:rPr>
              <w:t>Предмет</w:t>
            </w:r>
          </w:p>
        </w:tc>
        <w:tc>
          <w:tcPr>
            <w:tcW w:w="7426" w:type="dxa"/>
          </w:tcPr>
          <w:p w:rsidR="005B0DE1" w:rsidRPr="00D02969" w:rsidRDefault="005B0DE1" w:rsidP="005B0DE1">
            <w:pPr>
              <w:pStyle w:val="Default"/>
            </w:pPr>
            <w:r w:rsidRPr="00D02969">
              <w:rPr>
                <w:sz w:val="23"/>
                <w:szCs w:val="23"/>
              </w:rPr>
              <w:t>Геометрия</w:t>
            </w:r>
          </w:p>
        </w:tc>
      </w:tr>
      <w:tr w:rsidR="005B0DE1" w:rsidTr="00B3796E">
        <w:trPr>
          <w:trHeight w:val="294"/>
        </w:trPr>
        <w:tc>
          <w:tcPr>
            <w:tcW w:w="2235" w:type="dxa"/>
          </w:tcPr>
          <w:tbl>
            <w:tblPr>
              <w:tblW w:w="220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2"/>
            </w:tblGrid>
            <w:tr w:rsidR="00732F18" w:rsidRPr="00D02969" w:rsidTr="00B3796E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2202" w:type="dxa"/>
                </w:tcPr>
                <w:p w:rsidR="00732F18" w:rsidRPr="00D02969" w:rsidRDefault="00732F18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 w:rsidRPr="00D02969">
                    <w:rPr>
                      <w:sz w:val="23"/>
                      <w:szCs w:val="23"/>
                    </w:rPr>
                    <w:t>Класс</w:t>
                  </w:r>
                </w:p>
              </w:tc>
            </w:tr>
          </w:tbl>
          <w:p w:rsidR="005B0DE1" w:rsidRDefault="005B0DE1" w:rsidP="00B3796E"/>
        </w:tc>
        <w:tc>
          <w:tcPr>
            <w:tcW w:w="7426" w:type="dxa"/>
          </w:tcPr>
          <w:tbl>
            <w:tblPr>
              <w:tblW w:w="92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686"/>
            </w:tblGrid>
            <w:tr w:rsidR="005B0DE1" w:rsidRPr="00D02969" w:rsidTr="00B3796E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</w:trPr>
              <w:tc>
                <w:tcPr>
                  <w:tcW w:w="67" w:type="dxa"/>
                </w:tcPr>
                <w:p w:rsidR="005B0DE1" w:rsidRPr="00D02969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5" w:type="dxa"/>
                </w:tcPr>
                <w:p w:rsidR="005B0DE1" w:rsidRPr="00D02969" w:rsidRDefault="00732F18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</w:t>
                  </w:r>
                </w:p>
              </w:tc>
            </w:tr>
          </w:tbl>
          <w:p w:rsidR="005B0DE1" w:rsidRDefault="005B0DE1" w:rsidP="00B3796E"/>
        </w:tc>
      </w:tr>
      <w:tr w:rsidR="005B0DE1" w:rsidTr="00B3796E">
        <w:trPr>
          <w:trHeight w:val="3862"/>
        </w:trPr>
        <w:tc>
          <w:tcPr>
            <w:tcW w:w="2235" w:type="dxa"/>
          </w:tcPr>
          <w:p w:rsidR="005B0DE1" w:rsidRDefault="005B0DE1" w:rsidP="00B3796E">
            <w:pPr>
              <w:pStyle w:val="Default"/>
            </w:pPr>
          </w:p>
          <w:tbl>
            <w:tblPr>
              <w:tblW w:w="190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2"/>
              <w:gridCol w:w="291"/>
            </w:tblGrid>
            <w:tr w:rsidR="005B0DE1" w:rsidTr="00B3796E">
              <w:tblPrEx>
                <w:tblCellMar>
                  <w:top w:w="0" w:type="dxa"/>
                  <w:bottom w:w="0" w:type="dxa"/>
                </w:tblCellMar>
              </w:tblPrEx>
              <w:trPr>
                <w:trHeight w:val="1153"/>
              </w:trPr>
              <w:tc>
                <w:tcPr>
                  <w:tcW w:w="1612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Нормативная база</w:t>
                  </w:r>
                </w:p>
              </w:tc>
              <w:tc>
                <w:tcPr>
                  <w:tcW w:w="291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Настоящая рабочая программа по геометрии для средней общеобразовательной школы составлена на основе:</w:t>
            </w:r>
          </w:p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      </w:r>
          </w:p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</w:t>
            </w:r>
          </w:p>
          <w:p w:rsidR="005B0DE1" w:rsidRDefault="005B0DE1" w:rsidP="00B3796E">
            <w:pPr>
              <w:tabs>
                <w:tab w:val="left" w:pos="945"/>
              </w:tabs>
            </w:pPr>
            <w:r>
              <w:rPr>
                <w:sz w:val="23"/>
                <w:szCs w:val="23"/>
              </w:rPr>
              <w:t xml:space="preserve">3. Учебного плана МАОУ </w:t>
            </w:r>
            <w:r>
              <w:rPr>
                <w:sz w:val="23"/>
                <w:szCs w:val="23"/>
              </w:rPr>
              <w:t>Дубровин</w:t>
            </w:r>
            <w:r>
              <w:rPr>
                <w:sz w:val="23"/>
                <w:szCs w:val="23"/>
              </w:rPr>
              <w:t>ская СОШ</w:t>
            </w:r>
          </w:p>
        </w:tc>
      </w:tr>
      <w:tr w:rsidR="005B0DE1" w:rsidTr="00B3796E">
        <w:trPr>
          <w:trHeight w:val="816"/>
        </w:trPr>
        <w:tc>
          <w:tcPr>
            <w:tcW w:w="2235" w:type="dxa"/>
          </w:tcPr>
          <w:p w:rsidR="005B0DE1" w:rsidRDefault="005B0DE1" w:rsidP="00B3796E">
            <w:pPr>
              <w:pStyle w:val="Default"/>
            </w:pPr>
          </w:p>
          <w:tbl>
            <w:tblPr>
              <w:tblW w:w="136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8"/>
              <w:gridCol w:w="239"/>
            </w:tblGrid>
            <w:tr w:rsidR="005B0DE1" w:rsidTr="00B3796E">
              <w:tblPrEx>
                <w:tblCellMar>
                  <w:top w:w="0" w:type="dxa"/>
                  <w:bottom w:w="0" w:type="dxa"/>
                </w:tblCellMar>
              </w:tblPrEx>
              <w:trPr>
                <w:trHeight w:val="374"/>
              </w:trPr>
              <w:tc>
                <w:tcPr>
                  <w:tcW w:w="1128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Учебник</w:t>
                  </w:r>
                </w:p>
              </w:tc>
              <w:tc>
                <w:tcPr>
                  <w:tcW w:w="239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p w:rsidR="005B0DE1" w:rsidRDefault="005B0DE1" w:rsidP="00B3796E">
            <w:pPr>
              <w:tabs>
                <w:tab w:val="left" w:pos="945"/>
              </w:tabs>
            </w:pPr>
            <w:r>
              <w:rPr>
                <w:sz w:val="23"/>
                <w:szCs w:val="23"/>
              </w:rPr>
              <w:t>Геометрия. 10–11 классы: учеб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 xml:space="preserve">чебник для учащихся общеобразовательных организаций/ </w:t>
            </w:r>
            <w:proofErr w:type="spellStart"/>
            <w:r>
              <w:rPr>
                <w:sz w:val="23"/>
                <w:szCs w:val="23"/>
              </w:rPr>
              <w:t>Л.С.Атанасян</w:t>
            </w:r>
            <w:proofErr w:type="spellEnd"/>
            <w:r>
              <w:rPr>
                <w:sz w:val="23"/>
                <w:szCs w:val="23"/>
              </w:rPr>
              <w:t xml:space="preserve"> М. </w:t>
            </w:r>
            <w:r>
              <w:rPr>
                <w:sz w:val="23"/>
                <w:szCs w:val="23"/>
              </w:rPr>
              <w:t>Просвещение</w:t>
            </w:r>
            <w:r>
              <w:rPr>
                <w:sz w:val="23"/>
                <w:szCs w:val="23"/>
              </w:rPr>
              <w:t>, 2014г.</w:t>
            </w:r>
          </w:p>
        </w:tc>
      </w:tr>
      <w:tr w:rsidR="005B0DE1" w:rsidTr="00B3796E">
        <w:trPr>
          <w:trHeight w:val="4444"/>
        </w:trPr>
        <w:tc>
          <w:tcPr>
            <w:tcW w:w="2235" w:type="dxa"/>
          </w:tcPr>
          <w:p w:rsidR="005B0DE1" w:rsidRDefault="005B0DE1" w:rsidP="00B3796E">
            <w:pPr>
              <w:pStyle w:val="Default"/>
            </w:pPr>
          </w:p>
          <w:tbl>
            <w:tblPr>
              <w:tblW w:w="245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9"/>
              <w:gridCol w:w="239"/>
            </w:tblGrid>
            <w:tr w:rsidR="005B0DE1" w:rsidTr="00B3796E">
              <w:tblPrEx>
                <w:tblCellMar>
                  <w:top w:w="0" w:type="dxa"/>
                  <w:bottom w:w="0" w:type="dxa"/>
                </w:tblCellMar>
              </w:tblPrEx>
              <w:trPr>
                <w:trHeight w:val="1983"/>
              </w:trPr>
              <w:tc>
                <w:tcPr>
                  <w:tcW w:w="2219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Основные цели и задачи реализации содержания предмета</w:t>
                  </w:r>
                </w:p>
              </w:tc>
              <w:tc>
                <w:tcPr>
                  <w:tcW w:w="239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5B0DE1" w:rsidRDefault="005B0DE1" w:rsidP="00B3796E">
            <w:pPr>
              <w:tabs>
                <w:tab w:val="left" w:pos="945"/>
              </w:tabs>
            </w:pPr>
            <w:r>
              <w:rPr>
                <w:sz w:val="23"/>
                <w:szCs w:val="23"/>
              </w:rPr>
      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      </w:r>
          </w:p>
        </w:tc>
      </w:tr>
      <w:tr w:rsidR="005B0DE1" w:rsidTr="00B3796E">
        <w:trPr>
          <w:trHeight w:val="247"/>
        </w:trPr>
        <w:tc>
          <w:tcPr>
            <w:tcW w:w="2235" w:type="dxa"/>
          </w:tcPr>
          <w:tbl>
            <w:tblPr>
              <w:tblW w:w="196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5B0DE1" w:rsidTr="00B3796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966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Срок реализации</w:t>
                  </w: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tbl>
            <w:tblPr>
              <w:tblW w:w="252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5B0DE1" w:rsidTr="00B3796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2529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2019-2020 учебный </w:t>
                  </w:r>
                  <w:r w:rsidR="00732F18">
                    <w:rPr>
                      <w:sz w:val="23"/>
                      <w:szCs w:val="23"/>
                    </w:rPr>
                    <w:t xml:space="preserve"> г</w:t>
                  </w:r>
                  <w:r>
                    <w:rPr>
                      <w:sz w:val="23"/>
                      <w:szCs w:val="23"/>
                    </w:rPr>
                    <w:t>од</w:t>
                  </w: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</w:tr>
      <w:tr w:rsidR="005B0DE1" w:rsidTr="00B3796E">
        <w:trPr>
          <w:trHeight w:val="1296"/>
        </w:trPr>
        <w:tc>
          <w:tcPr>
            <w:tcW w:w="2235" w:type="dxa"/>
          </w:tcPr>
          <w:p w:rsidR="005B0DE1" w:rsidRDefault="005B0DE1" w:rsidP="00B3796E">
            <w:pPr>
              <w:pStyle w:val="Default"/>
            </w:pPr>
          </w:p>
          <w:tbl>
            <w:tblPr>
              <w:tblW w:w="245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9"/>
              <w:gridCol w:w="239"/>
            </w:tblGrid>
            <w:tr w:rsidR="005B0DE1" w:rsidTr="00B3796E">
              <w:tblPrEx>
                <w:tblCellMar>
                  <w:top w:w="0" w:type="dxa"/>
                  <w:bottom w:w="0" w:type="dxa"/>
                </w:tblCellMar>
              </w:tblPrEx>
              <w:trPr>
                <w:trHeight w:val="776"/>
              </w:trPr>
              <w:tc>
                <w:tcPr>
                  <w:tcW w:w="2219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Место предмета в учебном плане</w:t>
                  </w:r>
                </w:p>
              </w:tc>
              <w:tc>
                <w:tcPr>
                  <w:tcW w:w="239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федеральному базисному учебному плану для образовательных учреждений Российской Федерации на изучение геометрии на ступени среднего (полного) общего образования на базовом уровне отводится 2 часа в неделю:</w:t>
            </w:r>
          </w:p>
          <w:p w:rsidR="005B0DE1" w:rsidRDefault="005B0DE1" w:rsidP="00B3796E">
            <w:pPr>
              <w:tabs>
                <w:tab w:val="left" w:pos="945"/>
              </w:tabs>
            </w:pPr>
            <w:r>
              <w:rPr>
                <w:sz w:val="23"/>
                <w:szCs w:val="23"/>
              </w:rPr>
              <w:t>11 класс - 68 часов в год (34 учебные недели).</w:t>
            </w:r>
          </w:p>
        </w:tc>
      </w:tr>
      <w:tr w:rsidR="005B0DE1" w:rsidTr="00B3796E">
        <w:trPr>
          <w:trHeight w:val="1049"/>
        </w:trPr>
        <w:tc>
          <w:tcPr>
            <w:tcW w:w="2235" w:type="dxa"/>
          </w:tcPr>
          <w:tbl>
            <w:tblPr>
              <w:tblW w:w="215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2"/>
              <w:gridCol w:w="239"/>
            </w:tblGrid>
            <w:tr w:rsidR="00732F18" w:rsidTr="00B3796E">
              <w:tblPrEx>
                <w:tblCellMar>
                  <w:top w:w="0" w:type="dxa"/>
                  <w:bottom w:w="0" w:type="dxa"/>
                </w:tblCellMar>
              </w:tblPrEx>
              <w:trPr>
                <w:trHeight w:val="1044"/>
              </w:trPr>
              <w:tc>
                <w:tcPr>
                  <w:tcW w:w="1912" w:type="dxa"/>
                </w:tcPr>
                <w:p w:rsidR="00732F18" w:rsidRPr="00732F18" w:rsidRDefault="00732F18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Структура курса</w:t>
                  </w:r>
                </w:p>
                <w:tbl>
                  <w:tblPr>
                    <w:tblW w:w="239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9"/>
                  </w:tblGrid>
                  <w:tr w:rsidR="00732F18" w:rsidRPr="00732F18" w:rsidTr="00B379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9"/>
                    </w:trPr>
                    <w:tc>
                      <w:tcPr>
                        <w:tcW w:w="239" w:type="dxa"/>
                      </w:tcPr>
                      <w:p w:rsidR="00732F18" w:rsidRPr="00732F18" w:rsidRDefault="00732F18" w:rsidP="00B3796E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732F18" w:rsidRDefault="00732F18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9" w:type="dxa"/>
                </w:tcPr>
                <w:p w:rsidR="00732F18" w:rsidRDefault="00732F18" w:rsidP="00B3796E">
                  <w:pPr>
                    <w:pStyle w:val="Default"/>
                    <w:rPr>
                      <w:rFonts w:ascii="Wingdings" w:hAnsi="Wingdings" w:cs="Wingdings"/>
                      <w:sz w:val="23"/>
                      <w:szCs w:val="23"/>
                    </w:rPr>
                  </w:pP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p w:rsidR="00732F18" w:rsidRPr="00732F18" w:rsidRDefault="00732F18" w:rsidP="00B3796E">
            <w:pPr>
              <w:pStyle w:val="Default"/>
              <w:rPr>
                <w:sz w:val="23"/>
                <w:szCs w:val="23"/>
              </w:rPr>
            </w:pPr>
            <w:r w:rsidRPr="00732F18">
              <w:rPr>
                <w:b/>
                <w:bCs/>
                <w:sz w:val="23"/>
                <w:szCs w:val="23"/>
              </w:rPr>
              <w:t>11 класс:</w:t>
            </w:r>
          </w:p>
          <w:p w:rsidR="00732F18" w:rsidRPr="00732F18" w:rsidRDefault="00732F18" w:rsidP="00B3796E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32F18">
              <w:rPr>
                <w:sz w:val="23"/>
                <w:szCs w:val="23"/>
              </w:rPr>
              <w:t>Многогранники</w:t>
            </w:r>
          </w:p>
          <w:p w:rsidR="00732F18" w:rsidRPr="00732F18" w:rsidRDefault="00732F18" w:rsidP="00B3796E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32F18">
              <w:rPr>
                <w:sz w:val="23"/>
                <w:szCs w:val="23"/>
              </w:rPr>
              <w:t>Тела вращения</w:t>
            </w:r>
          </w:p>
          <w:p w:rsidR="005B0DE1" w:rsidRDefault="005B0DE1" w:rsidP="00B3796E">
            <w:pPr>
              <w:tabs>
                <w:tab w:val="left" w:pos="945"/>
              </w:tabs>
            </w:pPr>
          </w:p>
        </w:tc>
      </w:tr>
    </w:tbl>
    <w:p w:rsidR="001C344E" w:rsidRPr="005B0DE1" w:rsidRDefault="005B0DE1" w:rsidP="005B0DE1">
      <w:pPr>
        <w:tabs>
          <w:tab w:val="left" w:pos="945"/>
        </w:tabs>
      </w:pPr>
      <w:r>
        <w:br w:type="textWrapping" w:clear="all"/>
      </w:r>
    </w:p>
    <w:sectPr w:rsidR="001C344E" w:rsidRPr="005B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1E8"/>
    <w:multiLevelType w:val="hybridMultilevel"/>
    <w:tmpl w:val="AD42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E1"/>
    <w:rsid w:val="001C344E"/>
    <w:rsid w:val="005B0DE1"/>
    <w:rsid w:val="00732F18"/>
    <w:rsid w:val="00B3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1</cp:revision>
  <dcterms:created xsi:type="dcterms:W3CDTF">2020-05-29T14:41:00Z</dcterms:created>
  <dcterms:modified xsi:type="dcterms:W3CDTF">2020-05-29T14:55:00Z</dcterms:modified>
</cp:coreProperties>
</file>