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C3" w:rsidRDefault="009108C3" w:rsidP="009108C3">
      <w:pPr>
        <w:ind w:firstLine="708"/>
        <w:jc w:val="center"/>
        <w:rPr>
          <w:b/>
        </w:rPr>
      </w:pPr>
      <w:r w:rsidRPr="009108C3">
        <w:rPr>
          <w:b/>
        </w:rPr>
        <w:t>АННОТАЦИЯ К РАБОЧИМ ПРОГРАММАМ ПО МУЗЫКЕ 5-8 КЛАССЫ</w:t>
      </w:r>
    </w:p>
    <w:p w:rsidR="009108C3" w:rsidRPr="009108C3" w:rsidRDefault="009108C3" w:rsidP="009108C3">
      <w:pPr>
        <w:ind w:firstLine="708"/>
        <w:jc w:val="center"/>
        <w:rPr>
          <w:b/>
        </w:rPr>
      </w:pPr>
    </w:p>
    <w:p w:rsidR="009108C3" w:rsidRDefault="009108C3" w:rsidP="009108C3">
      <w:pPr>
        <w:ind w:firstLine="708"/>
        <w:jc w:val="both"/>
      </w:pPr>
      <w:r w:rsidRPr="002F3DB1">
        <w:t>Рабочая программа по предмету «Музыка»  для учащихся 5</w:t>
      </w:r>
      <w:r>
        <w:t>-8</w:t>
      </w:r>
      <w:r w:rsidRPr="002F3DB1">
        <w:t xml:space="preserve"> класс</w:t>
      </w:r>
      <w:r>
        <w:t xml:space="preserve">ов составлена в соответствии с Федеральным государственным образовательным  стандартом общего образования второго поколения (приказ № 1897 от 17.12.2010г. МО РФ), Санитарно-эпидемиологических правил и нормативов СанПиН 2.4.2.2821-10. «Санитарно-эпидемиологические требования к условиям и организации обучения в общеобразовательных учреждениях», на основе авторской Программы «Музыка» (Программы для общеобразовательных учреждений: Музыка: 5-7 </w:t>
      </w:r>
      <w:proofErr w:type="spellStart"/>
      <w:r>
        <w:t>кл</w:t>
      </w:r>
      <w:proofErr w:type="spellEnd"/>
      <w:r>
        <w:t xml:space="preserve">, «Искусство» 8-9 </w:t>
      </w:r>
      <w:proofErr w:type="spellStart"/>
      <w:r>
        <w:t>кл</w:t>
      </w:r>
      <w:proofErr w:type="spellEnd"/>
      <w:r>
        <w:t>. /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Г.П.Сергеева</w:t>
      </w:r>
      <w:proofErr w:type="spellEnd"/>
      <w:r>
        <w:t xml:space="preserve">, Т.С. </w:t>
      </w:r>
      <w:proofErr w:type="spellStart"/>
      <w:r>
        <w:t>Шмагина</w:t>
      </w:r>
      <w:proofErr w:type="spellEnd"/>
      <w:r>
        <w:t xml:space="preserve"> – М: Просвещение, 2011г) рекомендованной </w:t>
      </w:r>
      <w:proofErr w:type="spellStart"/>
      <w:r>
        <w:t>Минобрнауки</w:t>
      </w:r>
      <w:proofErr w:type="spellEnd"/>
      <w:r>
        <w:t xml:space="preserve"> РФ в соответствии с ФГОС 2 поколения.</w:t>
      </w:r>
    </w:p>
    <w:p w:rsidR="009108C3" w:rsidRDefault="009108C3" w:rsidP="009108C3">
      <w:pPr>
        <w:ind w:firstLine="708"/>
        <w:jc w:val="both"/>
      </w:pPr>
    </w:p>
    <w:p w:rsidR="009108C3" w:rsidRDefault="009108C3" w:rsidP="009108C3">
      <w:pPr>
        <w:ind w:firstLine="708"/>
        <w:jc w:val="both"/>
      </w:pPr>
      <w:r w:rsidRPr="00CF3766">
        <w:rPr>
          <w:u w:val="single"/>
        </w:rPr>
        <w:t>Исходные документы</w:t>
      </w:r>
      <w:r>
        <w:t>:</w:t>
      </w:r>
    </w:p>
    <w:p w:rsidR="009108C3" w:rsidRPr="00C711AD" w:rsidRDefault="009108C3" w:rsidP="009108C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C711AD">
        <w:rPr>
          <w:rFonts w:eastAsia="Calibri"/>
          <w:lang w:eastAsia="en-US"/>
        </w:rPr>
        <w:t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1897);</w:t>
      </w:r>
    </w:p>
    <w:p w:rsidR="009108C3" w:rsidRDefault="009108C3" w:rsidP="009108C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C711AD">
        <w:rPr>
          <w:rFonts w:eastAsia="Calibri"/>
          <w:lang w:eastAsia="en-US"/>
        </w:rPr>
        <w:t>Федерального Закона от 29 декабря 2012 года, №273 (Федеральный закон «Об образовании в РФ»);</w:t>
      </w:r>
    </w:p>
    <w:p w:rsidR="009108C3" w:rsidRPr="00CF3766" w:rsidRDefault="009108C3" w:rsidP="009108C3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 w:rsidRPr="00CF3766">
        <w:rPr>
          <w:rFonts w:eastAsia="Calibri"/>
          <w:lang w:eastAsia="en-US"/>
        </w:rPr>
        <w:t>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9108C3" w:rsidRPr="00CF3766" w:rsidRDefault="009108C3" w:rsidP="009108C3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 w:rsidRPr="00CF3766">
        <w:rPr>
          <w:rFonts w:eastAsia="Calibri"/>
          <w:lang w:eastAsia="en-US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2015/2016 учебный год</w:t>
      </w:r>
    </w:p>
    <w:p w:rsidR="009108C3" w:rsidRDefault="009108C3" w:rsidP="009108C3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 w:rsidRPr="00CF3766">
        <w:rPr>
          <w:rFonts w:eastAsia="Calibri"/>
          <w:lang w:eastAsia="en-US"/>
        </w:rPr>
        <w:t xml:space="preserve">Письмо </w:t>
      </w:r>
      <w:proofErr w:type="spellStart"/>
      <w:r w:rsidRPr="00CF3766">
        <w:rPr>
          <w:rFonts w:eastAsia="Calibri"/>
          <w:lang w:eastAsia="en-US"/>
        </w:rPr>
        <w:t>Минобрнауки</w:t>
      </w:r>
      <w:proofErr w:type="spellEnd"/>
      <w:r w:rsidRPr="00CF3766">
        <w:rPr>
          <w:rFonts w:eastAsia="Calibri"/>
          <w:lang w:eastAsia="en-US"/>
        </w:rPr>
        <w:t xml:space="preserve"> России от 01.04.2005 № 03-417 «О перечне учебного и компьютерного оборудования для оснащения образовательных учреждений» (//Вестник образования, 2015, № 11 или сайт http:/ </w:t>
      </w:r>
      <w:proofErr w:type="spellStart"/>
      <w:r w:rsidRPr="00CF3766">
        <w:rPr>
          <w:rFonts w:eastAsia="Calibri"/>
          <w:lang w:eastAsia="en-US"/>
        </w:rPr>
        <w:t>www</w:t>
      </w:r>
      <w:proofErr w:type="spellEnd"/>
      <w:r w:rsidRPr="00CF3766">
        <w:rPr>
          <w:rFonts w:eastAsia="Calibri"/>
          <w:lang w:eastAsia="en-US"/>
        </w:rPr>
        <w:t xml:space="preserve">. </w:t>
      </w:r>
      <w:proofErr w:type="spellStart"/>
      <w:r w:rsidRPr="00CF3766">
        <w:rPr>
          <w:rFonts w:eastAsia="Calibri"/>
          <w:lang w:eastAsia="en-US"/>
        </w:rPr>
        <w:t>vestnik</w:t>
      </w:r>
      <w:proofErr w:type="spellEnd"/>
      <w:r w:rsidRPr="00CF3766">
        <w:rPr>
          <w:rFonts w:eastAsia="Calibri"/>
          <w:lang w:eastAsia="en-US"/>
        </w:rPr>
        <w:t xml:space="preserve">. </w:t>
      </w:r>
      <w:proofErr w:type="spellStart"/>
      <w:r w:rsidRPr="00CF3766">
        <w:rPr>
          <w:rFonts w:eastAsia="Calibri"/>
          <w:lang w:eastAsia="en-US"/>
        </w:rPr>
        <w:t>edu</w:t>
      </w:r>
      <w:proofErr w:type="spellEnd"/>
      <w:r w:rsidRPr="00CF3766">
        <w:rPr>
          <w:rFonts w:eastAsia="Calibri"/>
          <w:lang w:eastAsia="en-US"/>
        </w:rPr>
        <w:t xml:space="preserve">. </w:t>
      </w:r>
      <w:proofErr w:type="spellStart"/>
      <w:r w:rsidRPr="00CF3766">
        <w:rPr>
          <w:rFonts w:eastAsia="Calibri"/>
          <w:lang w:eastAsia="en-US"/>
        </w:rPr>
        <w:t>Ru</w:t>
      </w:r>
      <w:proofErr w:type="spellEnd"/>
    </w:p>
    <w:p w:rsidR="009108C3" w:rsidRDefault="009108C3" w:rsidP="009108C3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Сборник рабочих программ. Музыка. Искусство. Предметная линия учебников </w:t>
      </w:r>
      <w:proofErr w:type="spellStart"/>
      <w:r>
        <w:rPr>
          <w:rFonts w:eastAsia="Calibri"/>
          <w:lang w:eastAsia="en-US"/>
        </w:rPr>
        <w:t>Г.П.Сергеевой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Е.Д.Критской</w:t>
      </w:r>
      <w:proofErr w:type="spellEnd"/>
      <w:r>
        <w:rPr>
          <w:rFonts w:eastAsia="Calibri"/>
          <w:lang w:eastAsia="en-US"/>
        </w:rPr>
        <w:t>, 2011.</w:t>
      </w:r>
    </w:p>
    <w:p w:rsidR="009108C3" w:rsidRDefault="009108C3" w:rsidP="009108C3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Положение о рабочей программе, утвержденное приказом директора школы</w:t>
      </w:r>
      <w:r>
        <w:t>26.08.</w:t>
      </w:r>
      <w:r w:rsidRPr="007865E0">
        <w:t xml:space="preserve">2016г № </w:t>
      </w:r>
      <w:r>
        <w:t xml:space="preserve">122/1 </w:t>
      </w:r>
      <w:r w:rsidRPr="007865E0">
        <w:t>-ОД</w:t>
      </w:r>
    </w:p>
    <w:p w:rsidR="009108C3" w:rsidRDefault="009108C3" w:rsidP="009108C3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Учебный план </w:t>
      </w:r>
      <w:proofErr w:type="spellStart"/>
      <w:r>
        <w:rPr>
          <w:rFonts w:eastAsia="Calibri"/>
          <w:lang w:eastAsia="en-US"/>
        </w:rPr>
        <w:t>Карагайской</w:t>
      </w:r>
      <w:proofErr w:type="spellEnd"/>
      <w:r>
        <w:rPr>
          <w:rFonts w:eastAsia="Calibri"/>
          <w:lang w:eastAsia="en-US"/>
        </w:rPr>
        <w:t xml:space="preserve"> СОШ на 2019-2020 учебный год</w:t>
      </w:r>
    </w:p>
    <w:p w:rsidR="009108C3" w:rsidRDefault="009108C3" w:rsidP="009108C3">
      <w:pPr>
        <w:ind w:firstLine="708"/>
        <w:jc w:val="both"/>
      </w:pPr>
    </w:p>
    <w:p w:rsidR="009108C3" w:rsidRPr="002F3DB1" w:rsidRDefault="009108C3" w:rsidP="009108C3">
      <w:pPr>
        <w:ind w:firstLine="708"/>
        <w:jc w:val="both"/>
      </w:pPr>
    </w:p>
    <w:p w:rsidR="009108C3" w:rsidRDefault="009108C3" w:rsidP="009108C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Cs/>
        </w:rPr>
      </w:pPr>
      <w:r w:rsidRPr="0040437D">
        <w:rPr>
          <w:b/>
          <w:bCs/>
        </w:rPr>
        <w:t>Цель Программы</w:t>
      </w:r>
      <w:r>
        <w:rPr>
          <w:bCs/>
        </w:rPr>
        <w:t>: - развитие музыкальной культуры школьников как неотъемлемой части духовной культуры</w:t>
      </w:r>
    </w:p>
    <w:p w:rsidR="009108C3" w:rsidRPr="00682A35" w:rsidRDefault="009108C3" w:rsidP="009108C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Cs/>
        </w:rPr>
      </w:pPr>
      <w:r w:rsidRPr="00682A35">
        <w:rPr>
          <w:b/>
          <w:bCs/>
        </w:rPr>
        <w:t>Задачи</w:t>
      </w:r>
      <w:r>
        <w:rPr>
          <w:bCs/>
        </w:rPr>
        <w:t>:</w:t>
      </w:r>
    </w:p>
    <w:p w:rsidR="009108C3" w:rsidRPr="002F3DB1" w:rsidRDefault="009108C3" w:rsidP="009108C3">
      <w:pPr>
        <w:numPr>
          <w:ilvl w:val="0"/>
          <w:numId w:val="1"/>
        </w:numPr>
        <w:jc w:val="both"/>
      </w:pPr>
      <w:r w:rsidRPr="002F3DB1"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9108C3" w:rsidRPr="002F3DB1" w:rsidRDefault="009108C3" w:rsidP="009108C3">
      <w:pPr>
        <w:numPr>
          <w:ilvl w:val="0"/>
          <w:numId w:val="1"/>
        </w:numPr>
        <w:jc w:val="both"/>
      </w:pPr>
      <w:r w:rsidRPr="002F3DB1">
        <w:t xml:space="preserve">развитие общей музыкальности и эмоциональности, </w:t>
      </w:r>
      <w:proofErr w:type="spellStart"/>
      <w:r w:rsidRPr="002F3DB1">
        <w:t>эмпатии</w:t>
      </w:r>
      <w:proofErr w:type="spellEnd"/>
      <w:r w:rsidRPr="002F3DB1"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9108C3" w:rsidRPr="002F3DB1" w:rsidRDefault="009108C3" w:rsidP="009108C3">
      <w:pPr>
        <w:numPr>
          <w:ilvl w:val="0"/>
          <w:numId w:val="1"/>
        </w:numPr>
        <w:jc w:val="both"/>
      </w:pPr>
      <w:r w:rsidRPr="002F3DB1"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9108C3" w:rsidRPr="002F3DB1" w:rsidRDefault="009108C3" w:rsidP="009108C3">
      <w:pPr>
        <w:numPr>
          <w:ilvl w:val="0"/>
          <w:numId w:val="1"/>
        </w:numPr>
        <w:jc w:val="both"/>
      </w:pPr>
      <w:r w:rsidRPr="002F3DB1"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2F3DB1">
        <w:t>музицировании</w:t>
      </w:r>
      <w:proofErr w:type="spellEnd"/>
      <w:r w:rsidRPr="002F3DB1">
        <w:t xml:space="preserve"> и музыкально-пластическом движении, импровизации, драматизации музыкальных произведений, </w:t>
      </w:r>
      <w:r w:rsidRPr="002F3DB1">
        <w:lastRenderedPageBreak/>
        <w:t>музыкально-творческой практике с применением информационно-коммуникационных технологий).</w:t>
      </w:r>
    </w:p>
    <w:p w:rsidR="009108C3" w:rsidRDefault="009108C3" w:rsidP="009108C3">
      <w:pPr>
        <w:ind w:firstLine="567"/>
        <w:jc w:val="both"/>
      </w:pPr>
    </w:p>
    <w:p w:rsidR="009108C3" w:rsidRDefault="009108C3" w:rsidP="009108C3">
      <w:pPr>
        <w:ind w:firstLine="567"/>
        <w:jc w:val="both"/>
      </w:pPr>
      <w:r>
        <w:t>Реализация данной программы опирается на следующие методы музыкального образования6</w:t>
      </w:r>
    </w:p>
    <w:p w:rsidR="009108C3" w:rsidRDefault="009108C3" w:rsidP="009108C3">
      <w:pPr>
        <w:numPr>
          <w:ilvl w:val="0"/>
          <w:numId w:val="3"/>
        </w:numPr>
        <w:jc w:val="both"/>
      </w:pPr>
      <w:r>
        <w:t>метод художественного, нравственно-эстетического познания музыки</w:t>
      </w:r>
    </w:p>
    <w:p w:rsidR="009108C3" w:rsidRDefault="009108C3" w:rsidP="009108C3">
      <w:pPr>
        <w:numPr>
          <w:ilvl w:val="0"/>
          <w:numId w:val="3"/>
        </w:numPr>
        <w:jc w:val="both"/>
      </w:pPr>
      <w:r>
        <w:t>метод эмоциональной драматургии</w:t>
      </w:r>
    </w:p>
    <w:p w:rsidR="009108C3" w:rsidRDefault="009108C3" w:rsidP="009108C3">
      <w:pPr>
        <w:numPr>
          <w:ilvl w:val="0"/>
          <w:numId w:val="3"/>
        </w:numPr>
        <w:jc w:val="both"/>
      </w:pPr>
      <w:r>
        <w:t>метод интонационно-стилевого постижения музыки</w:t>
      </w:r>
    </w:p>
    <w:p w:rsidR="009108C3" w:rsidRDefault="009108C3" w:rsidP="009108C3">
      <w:pPr>
        <w:numPr>
          <w:ilvl w:val="0"/>
          <w:numId w:val="3"/>
        </w:numPr>
        <w:jc w:val="both"/>
      </w:pPr>
      <w:r>
        <w:t>метод художественного контекста</w:t>
      </w:r>
    </w:p>
    <w:p w:rsidR="009108C3" w:rsidRDefault="009108C3" w:rsidP="009108C3">
      <w:pPr>
        <w:numPr>
          <w:ilvl w:val="0"/>
          <w:numId w:val="3"/>
        </w:numPr>
        <w:jc w:val="both"/>
      </w:pPr>
      <w:r>
        <w:t>метод игры</w:t>
      </w:r>
    </w:p>
    <w:p w:rsidR="009108C3" w:rsidRDefault="009108C3" w:rsidP="009108C3">
      <w:pPr>
        <w:jc w:val="both"/>
      </w:pPr>
    </w:p>
    <w:p w:rsidR="009108C3" w:rsidRDefault="009108C3" w:rsidP="009108C3">
      <w:pPr>
        <w:ind w:firstLine="567"/>
        <w:jc w:val="both"/>
      </w:pPr>
      <w:r>
        <w:t>В соответствии с базисным планом на учебный год отводится по 34 часа в каждом классе, из расчета 1 час в неделю.</w:t>
      </w:r>
    </w:p>
    <w:p w:rsidR="00E210F6" w:rsidRDefault="00E210F6"/>
    <w:p w:rsidR="00330B7B" w:rsidRPr="00330B7B" w:rsidRDefault="00330B7B" w:rsidP="00330B7B">
      <w:pPr>
        <w:tabs>
          <w:tab w:val="left" w:pos="1215"/>
        </w:tabs>
        <w:jc w:val="center"/>
        <w:rPr>
          <w:b/>
        </w:rPr>
      </w:pPr>
      <w:r w:rsidRPr="00330B7B">
        <w:rPr>
          <w:b/>
        </w:rPr>
        <w:t>Информационно-коммуникационные</w:t>
      </w:r>
    </w:p>
    <w:p w:rsidR="00330B7B" w:rsidRPr="00330B7B" w:rsidRDefault="00330B7B" w:rsidP="00330B7B">
      <w:pPr>
        <w:tabs>
          <w:tab w:val="left" w:pos="1215"/>
        </w:tabs>
        <w:jc w:val="center"/>
        <w:rPr>
          <w:b/>
        </w:rPr>
      </w:pPr>
      <w:r w:rsidRPr="00330B7B">
        <w:rPr>
          <w:b/>
        </w:rPr>
        <w:t xml:space="preserve"> технологии и электронные образовательные ресурсы</w:t>
      </w:r>
    </w:p>
    <w:p w:rsidR="00330B7B" w:rsidRPr="00330B7B" w:rsidRDefault="00330B7B" w:rsidP="00330B7B">
      <w:pPr>
        <w:tabs>
          <w:tab w:val="left" w:pos="1215"/>
        </w:tabs>
      </w:pPr>
    </w:p>
    <w:p w:rsidR="00330B7B" w:rsidRPr="00330B7B" w:rsidRDefault="00330B7B" w:rsidP="00330B7B">
      <w:pPr>
        <w:numPr>
          <w:ilvl w:val="0"/>
          <w:numId w:val="4"/>
        </w:numPr>
        <w:tabs>
          <w:tab w:val="left" w:pos="1215"/>
        </w:tabs>
      </w:pPr>
      <w:r w:rsidRPr="00330B7B">
        <w:t xml:space="preserve">Диски, видеофрагменты (опер, балетов и т.д.); </w:t>
      </w:r>
    </w:p>
    <w:p w:rsidR="00330B7B" w:rsidRPr="00330B7B" w:rsidRDefault="00330B7B" w:rsidP="00330B7B">
      <w:pPr>
        <w:numPr>
          <w:ilvl w:val="0"/>
          <w:numId w:val="4"/>
        </w:numPr>
        <w:tabs>
          <w:tab w:val="left" w:pos="1215"/>
        </w:tabs>
      </w:pPr>
      <w:r w:rsidRPr="00330B7B">
        <w:t xml:space="preserve">Презентации; </w:t>
      </w:r>
    </w:p>
    <w:p w:rsidR="00330B7B" w:rsidRPr="00330B7B" w:rsidRDefault="00330B7B" w:rsidP="00330B7B">
      <w:pPr>
        <w:numPr>
          <w:ilvl w:val="0"/>
          <w:numId w:val="4"/>
        </w:numPr>
        <w:tabs>
          <w:tab w:val="left" w:pos="1215"/>
        </w:tabs>
      </w:pPr>
      <w:r w:rsidRPr="00330B7B">
        <w:t xml:space="preserve">Коллекция цифровых образовательных ресурсов по музыке; </w:t>
      </w:r>
    </w:p>
    <w:p w:rsidR="00330B7B" w:rsidRPr="00330B7B" w:rsidRDefault="00330B7B" w:rsidP="00330B7B">
      <w:pPr>
        <w:numPr>
          <w:ilvl w:val="0"/>
          <w:numId w:val="4"/>
        </w:numPr>
        <w:tabs>
          <w:tab w:val="left" w:pos="1215"/>
        </w:tabs>
      </w:pPr>
      <w:r w:rsidRPr="00330B7B">
        <w:t xml:space="preserve">Цифровая база данных </w:t>
      </w:r>
      <w:proofErr w:type="gramStart"/>
      <w:r w:rsidRPr="00330B7B">
        <w:t>для  создания</w:t>
      </w:r>
      <w:proofErr w:type="gramEnd"/>
      <w:r w:rsidRPr="00330B7B">
        <w:t xml:space="preserve"> тематических и итоговых </w:t>
      </w:r>
      <w:proofErr w:type="spellStart"/>
      <w:r w:rsidRPr="00330B7B">
        <w:t>разноуровневых</w:t>
      </w:r>
      <w:proofErr w:type="spellEnd"/>
      <w:r w:rsidRPr="00330B7B">
        <w:t xml:space="preserve"> тренировочных и проверочных материалов для организации фронтальной и индивидуальной работы.</w:t>
      </w:r>
      <w:r w:rsidRPr="00330B7B">
        <w:tab/>
      </w:r>
    </w:p>
    <w:p w:rsidR="00330B7B" w:rsidRPr="00330B7B" w:rsidRDefault="00330B7B" w:rsidP="00330B7B">
      <w:pPr>
        <w:numPr>
          <w:ilvl w:val="0"/>
          <w:numId w:val="4"/>
        </w:numPr>
        <w:tabs>
          <w:tab w:val="left" w:pos="1215"/>
        </w:tabs>
      </w:pPr>
      <w:r w:rsidRPr="00330B7B">
        <w:t>Интернет ресурсы.</w:t>
      </w:r>
    </w:p>
    <w:p w:rsidR="00330B7B" w:rsidRDefault="00330B7B">
      <w:bookmarkStart w:id="0" w:name="_GoBack"/>
      <w:bookmarkEnd w:id="0"/>
    </w:p>
    <w:sectPr w:rsidR="0033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50A"/>
    <w:multiLevelType w:val="hybridMultilevel"/>
    <w:tmpl w:val="C78E0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42157A"/>
    <w:multiLevelType w:val="hybridMultilevel"/>
    <w:tmpl w:val="264C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AA5358"/>
    <w:multiLevelType w:val="hybridMultilevel"/>
    <w:tmpl w:val="1CC6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0"/>
    <w:rsid w:val="00222379"/>
    <w:rsid w:val="00330B7B"/>
    <w:rsid w:val="008213CD"/>
    <w:rsid w:val="009108C3"/>
    <w:rsid w:val="00C9293F"/>
    <w:rsid w:val="00E210F6"/>
    <w:rsid w:val="00E42750"/>
    <w:rsid w:val="00F06D03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D97F"/>
  <w15:chartTrackingRefBased/>
  <w15:docId w15:val="{50E52F77-87BF-4F39-BAF6-4946C861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2019-11-16T17:54:00Z</dcterms:created>
  <dcterms:modified xsi:type="dcterms:W3CDTF">2019-11-16T18:04:00Z</dcterms:modified>
</cp:coreProperties>
</file>