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3" w:type="dxa"/>
        <w:tblInd w:w="-662" w:type="dxa"/>
        <w:tblLook w:val="04A0"/>
      </w:tblPr>
      <w:tblGrid>
        <w:gridCol w:w="10873"/>
      </w:tblGrid>
      <w:tr w:rsidR="00F5663C" w:rsidTr="00F5663C">
        <w:trPr>
          <w:trHeight w:val="1120"/>
        </w:trPr>
        <w:tc>
          <w:tcPr>
            <w:tcW w:w="10873" w:type="dxa"/>
          </w:tcPr>
          <w:p w:rsidR="00B118E5" w:rsidRPr="008152E9" w:rsidRDefault="00B118E5" w:rsidP="00B118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52E9">
              <w:rPr>
                <w:rFonts w:ascii="Times New Roman" w:hAnsi="Times New Roman"/>
              </w:rPr>
              <w:t>Карагайская</w:t>
            </w:r>
            <w:proofErr w:type="spellEnd"/>
            <w:r w:rsidRPr="008152E9">
              <w:rPr>
                <w:rFonts w:ascii="Times New Roman" w:hAnsi="Times New Roman"/>
              </w:rPr>
      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      </w:r>
            <w:r w:rsidRPr="008152E9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152E9"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 w:rsidRPr="008152E9"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области.</w:t>
            </w:r>
          </w:p>
          <w:p w:rsidR="00B118E5" w:rsidRDefault="00B118E5" w:rsidP="00B118E5">
            <w:pPr>
              <w:jc w:val="center"/>
              <w:rPr>
                <w:b/>
                <w:bCs/>
              </w:rPr>
            </w:pPr>
          </w:p>
          <w:tbl>
            <w:tblPr>
              <w:tblW w:w="10421" w:type="dxa"/>
              <w:tblLook w:val="04A0"/>
            </w:tblPr>
            <w:tblGrid>
              <w:gridCol w:w="3464"/>
              <w:gridCol w:w="2740"/>
              <w:gridCol w:w="4217"/>
            </w:tblGrid>
            <w:tr w:rsidR="00B118E5" w:rsidTr="00B118E5">
              <w:trPr>
                <w:trHeight w:val="2218"/>
              </w:trPr>
              <w:tc>
                <w:tcPr>
                  <w:tcW w:w="3464" w:type="dxa"/>
                </w:tcPr>
                <w:p w:rsidR="00B118E5" w:rsidRDefault="00B118E5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РАССМОТРЕНО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eastAsia="ru-RU"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 xml:space="preserve">на заседании экспертной группы 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color w:val="808080"/>
                      <w:sz w:val="24"/>
                      <w:lang w:bidi="en-US"/>
                    </w:rPr>
                  </w:pP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 xml:space="preserve">протокол № 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 xml:space="preserve">от  __________  2019 г. 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</w:p>
              </w:tc>
              <w:tc>
                <w:tcPr>
                  <w:tcW w:w="2740" w:type="dxa"/>
                </w:tcPr>
                <w:p w:rsidR="00B118E5" w:rsidRDefault="00B118E5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СОГЛАСОВАНО</w:t>
                  </w:r>
                </w:p>
                <w:p w:rsidR="00B118E5" w:rsidRDefault="00B118E5">
                  <w:pPr>
                    <w:pStyle w:val="a6"/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sz w:val="24"/>
                      <w:lang w:eastAsia="ru-RU"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Методист</w:t>
                  </w:r>
                </w:p>
                <w:p w:rsidR="00B118E5" w:rsidRDefault="00B118E5">
                  <w:pPr>
                    <w:pStyle w:val="a6"/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/>
                      <w:b/>
                      <w:sz w:val="24"/>
                      <w:lang w:bidi="en-US"/>
                    </w:rPr>
                  </w:pP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Мурзина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 xml:space="preserve"> Н.М.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 xml:space="preserve">       _________ 2019 г.</w:t>
                  </w:r>
                </w:p>
              </w:tc>
              <w:tc>
                <w:tcPr>
                  <w:tcW w:w="4217" w:type="dxa"/>
                </w:tcPr>
                <w:p w:rsidR="00B118E5" w:rsidRDefault="00B118E5">
                  <w:pPr>
                    <w:pStyle w:val="a6"/>
                    <w:jc w:val="center"/>
                    <w:rPr>
                      <w:rFonts w:ascii="Times New Roman" w:eastAsia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УТВЕРЖДЕНО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eastAsia="ru-RU"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приказ МАОУ  Дубровинская СОШ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от    ______2019 г.</w:t>
                  </w: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</w:p>
                <w:p w:rsidR="00B118E5" w:rsidRDefault="00B118E5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lang w:bidi="en-US"/>
                    </w:rPr>
                  </w:pPr>
                  <w:r>
                    <w:rPr>
                      <w:rFonts w:ascii="Times New Roman" w:hAnsi="Times New Roman"/>
                      <w:sz w:val="24"/>
                      <w:lang w:bidi="en-US"/>
                    </w:rPr>
                    <w:t>№     - од</w:t>
                  </w:r>
                </w:p>
              </w:tc>
            </w:tr>
          </w:tbl>
          <w:p w:rsidR="00B118E5" w:rsidRDefault="00B118E5" w:rsidP="00B118E5">
            <w:pPr>
              <w:pStyle w:val="a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18E5" w:rsidRDefault="00B118E5" w:rsidP="00B118E5">
            <w:pPr>
              <w:rPr>
                <w:b/>
                <w:bCs/>
                <w:sz w:val="32"/>
                <w:szCs w:val="32"/>
                <w:lang w:eastAsia="ru-RU"/>
              </w:rPr>
            </w:pPr>
          </w:p>
          <w:p w:rsidR="00B118E5" w:rsidRDefault="00B118E5" w:rsidP="00B118E5">
            <w:pPr>
              <w:rPr>
                <w:b/>
                <w:bCs/>
                <w:sz w:val="32"/>
                <w:szCs w:val="32"/>
              </w:rPr>
            </w:pPr>
          </w:p>
          <w:p w:rsidR="00B118E5" w:rsidRDefault="00B118E5" w:rsidP="00B118E5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РАБОЧАЯ ПРОГРАММА</w:t>
            </w:r>
          </w:p>
          <w:p w:rsidR="00B118E5" w:rsidRDefault="00B118E5" w:rsidP="00B118E5">
            <w:pPr>
              <w:pStyle w:val="a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 xml:space="preserve">изобразительному искусству </w:t>
            </w:r>
            <w:r w:rsidR="008152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118E5" w:rsidRDefault="00B118E5" w:rsidP="00B118E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B118E5" w:rsidRDefault="00B118E5" w:rsidP="00B118E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Айнуллина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В.М</w:t>
            </w:r>
          </w:p>
          <w:p w:rsidR="00B118E5" w:rsidRDefault="00B118E5" w:rsidP="00B118E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2019 - 2020  учебный год</w:t>
            </w: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B118E5" w:rsidRDefault="00B118E5" w:rsidP="00B118E5">
            <w:pPr>
              <w:shd w:val="clear" w:color="auto" w:fill="FFFFFF"/>
              <w:ind w:firstLine="720"/>
              <w:jc w:val="center"/>
              <w:rPr>
                <w:b/>
                <w:bCs/>
                <w:sz w:val="28"/>
              </w:rPr>
            </w:pPr>
          </w:p>
          <w:p w:rsidR="00F5663C" w:rsidRDefault="00F5663C" w:rsidP="00305C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305C3C" w:rsidRDefault="00305C3C" w:rsidP="00305C3C">
      <w:pPr>
        <w:pStyle w:val="a5"/>
        <w:autoSpaceDE w:val="0"/>
        <w:autoSpaceDN w:val="0"/>
        <w:adjustRightInd w:val="0"/>
        <w:ind w:left="1222"/>
        <w:jc w:val="center"/>
        <w:rPr>
          <w:rFonts w:eastAsia="Calibri"/>
          <w:b/>
          <w:sz w:val="24"/>
          <w:szCs w:val="24"/>
        </w:rPr>
      </w:pPr>
    </w:p>
    <w:p w:rsidR="004659ED" w:rsidRDefault="004659ED" w:rsidP="00305C3C">
      <w:pPr>
        <w:pStyle w:val="a5"/>
        <w:autoSpaceDE w:val="0"/>
        <w:autoSpaceDN w:val="0"/>
        <w:adjustRightInd w:val="0"/>
        <w:ind w:left="1222"/>
        <w:jc w:val="center"/>
        <w:rPr>
          <w:rFonts w:eastAsia="Calibri"/>
          <w:b/>
          <w:sz w:val="24"/>
          <w:szCs w:val="24"/>
        </w:rPr>
      </w:pPr>
    </w:p>
    <w:p w:rsidR="007B0BE7" w:rsidRPr="00817320" w:rsidRDefault="007B0BE7" w:rsidP="007B0BE7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7320">
        <w:rPr>
          <w:rFonts w:ascii="Times New Roman" w:eastAsia="Calibri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7B0BE7" w:rsidRPr="00817320" w:rsidRDefault="007B0BE7" w:rsidP="007B0BE7">
      <w:pPr>
        <w:spacing w:after="0" w:line="240" w:lineRule="auto"/>
        <w:ind w:left="-522"/>
        <w:rPr>
          <w:rFonts w:ascii="Times New Roman" w:eastAsia="Calibri" w:hAnsi="Times New Roman"/>
          <w:b/>
          <w:sz w:val="28"/>
          <w:szCs w:val="28"/>
        </w:rPr>
      </w:pPr>
    </w:p>
    <w:p w:rsidR="001661A0" w:rsidRPr="001661A0" w:rsidRDefault="001661A0" w:rsidP="001661A0">
      <w:pPr>
        <w:spacing w:after="0" w:line="240" w:lineRule="auto"/>
        <w:ind w:firstLine="142"/>
        <w:rPr>
          <w:rFonts w:ascii="Times New Roman" w:eastAsia="Calibri" w:hAnsi="Times New Roman"/>
          <w:b/>
          <w:iCs/>
          <w:sz w:val="24"/>
          <w:szCs w:val="24"/>
        </w:rPr>
      </w:pPr>
      <w:r w:rsidRPr="001661A0">
        <w:rPr>
          <w:rFonts w:ascii="Times New Roman" w:eastAsia="Calibri" w:hAnsi="Times New Roman"/>
          <w:b/>
          <w:iCs/>
          <w:sz w:val="24"/>
          <w:szCs w:val="24"/>
        </w:rPr>
        <w:t>Личностные результаты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0" w:name="sub_2091"/>
      <w:r w:rsidRPr="001661A0">
        <w:rPr>
          <w:rFonts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" w:name="sub_2092"/>
      <w:bookmarkEnd w:id="0"/>
      <w:r w:rsidRPr="001661A0">
        <w:rPr>
          <w:rFonts w:ascii="Times New Roman" w:hAnsi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1661A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1661A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2" w:name="sub_2093"/>
      <w:bookmarkEnd w:id="1"/>
      <w:r w:rsidRPr="001661A0">
        <w:rPr>
          <w:rFonts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3" w:name="sub_2094"/>
      <w:bookmarkEnd w:id="2"/>
      <w:proofErr w:type="gramStart"/>
      <w:r w:rsidRPr="001661A0">
        <w:rPr>
          <w:rFonts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4" w:name="sub_2095"/>
      <w:bookmarkEnd w:id="3"/>
      <w:r w:rsidRPr="001661A0">
        <w:rPr>
          <w:rFonts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5" w:name="sub_2096"/>
      <w:bookmarkEnd w:id="4"/>
      <w:r w:rsidRPr="001661A0">
        <w:rPr>
          <w:rFonts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6" w:name="sub_2097"/>
      <w:bookmarkEnd w:id="5"/>
      <w:r w:rsidRPr="001661A0">
        <w:rPr>
          <w:rFonts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7" w:name="sub_2098"/>
      <w:bookmarkEnd w:id="6"/>
      <w:r w:rsidRPr="001661A0">
        <w:rPr>
          <w:rFonts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8" w:name="sub_2099"/>
      <w:bookmarkEnd w:id="7"/>
      <w:r w:rsidRPr="001661A0">
        <w:rPr>
          <w:rFonts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9" w:name="sub_20910"/>
      <w:bookmarkEnd w:id="8"/>
      <w:r w:rsidRPr="001661A0">
        <w:rPr>
          <w:rFonts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0" w:name="sub_20911"/>
      <w:bookmarkEnd w:id="9"/>
      <w:r w:rsidRPr="001661A0">
        <w:rPr>
          <w:rFonts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0"/>
    <w:p w:rsidR="001661A0" w:rsidRPr="001661A0" w:rsidRDefault="001661A0" w:rsidP="001661A0">
      <w:pPr>
        <w:spacing w:after="0" w:line="240" w:lineRule="auto"/>
        <w:ind w:firstLine="142"/>
        <w:rPr>
          <w:rFonts w:ascii="Times New Roman" w:eastAsia="Calibri" w:hAnsi="Times New Roman"/>
          <w:iCs/>
          <w:sz w:val="24"/>
          <w:szCs w:val="24"/>
          <w:highlight w:val="yellow"/>
        </w:rPr>
      </w:pPr>
    </w:p>
    <w:p w:rsidR="001661A0" w:rsidRPr="001661A0" w:rsidRDefault="001661A0" w:rsidP="001661A0">
      <w:pPr>
        <w:spacing w:after="0" w:line="240" w:lineRule="auto"/>
        <w:ind w:firstLine="142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1661A0">
        <w:rPr>
          <w:rFonts w:ascii="Times New Roman" w:eastAsia="Calibri" w:hAnsi="Times New Roman"/>
          <w:b/>
          <w:iCs/>
          <w:sz w:val="24"/>
          <w:szCs w:val="24"/>
        </w:rPr>
        <w:t>Метапредметные</w:t>
      </w:r>
      <w:proofErr w:type="spellEnd"/>
      <w:r w:rsidRPr="001661A0">
        <w:rPr>
          <w:rFonts w:ascii="Times New Roman" w:eastAsia="Calibri" w:hAnsi="Times New Roman"/>
          <w:b/>
          <w:iCs/>
          <w:sz w:val="24"/>
          <w:szCs w:val="24"/>
        </w:rPr>
        <w:t xml:space="preserve"> результаты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1" w:name="sub_2101"/>
      <w:r w:rsidRPr="001661A0">
        <w:rPr>
          <w:rFonts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2" w:name="sub_2102"/>
      <w:bookmarkEnd w:id="11"/>
      <w:r w:rsidRPr="001661A0">
        <w:rPr>
          <w:rFonts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3" w:name="sub_2103"/>
      <w:bookmarkEnd w:id="12"/>
      <w:r w:rsidRPr="001661A0">
        <w:rPr>
          <w:rFonts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4" w:name="sub_2104"/>
      <w:bookmarkEnd w:id="13"/>
      <w:r w:rsidRPr="001661A0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5" w:name="sub_2105"/>
      <w:bookmarkEnd w:id="14"/>
      <w:r w:rsidRPr="001661A0">
        <w:rPr>
          <w:rFonts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6" w:name="sub_2106"/>
      <w:bookmarkEnd w:id="15"/>
      <w:r w:rsidRPr="001661A0">
        <w:rPr>
          <w:rFonts w:ascii="Times New Roman" w:hAnsi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661A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1661A0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7" w:name="sub_2107"/>
      <w:bookmarkEnd w:id="16"/>
      <w:r w:rsidRPr="001661A0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8" w:name="sub_2108"/>
      <w:bookmarkEnd w:id="17"/>
      <w:r w:rsidRPr="001661A0">
        <w:rPr>
          <w:rFonts w:ascii="Times New Roman" w:hAnsi="Times New Roman"/>
          <w:sz w:val="24"/>
          <w:szCs w:val="24"/>
        </w:rPr>
        <w:t>8) смысловое чтение;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19" w:name="sub_2109"/>
      <w:bookmarkEnd w:id="18"/>
      <w:r w:rsidRPr="001661A0">
        <w:rPr>
          <w:rFonts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20" w:name="sub_21010"/>
      <w:bookmarkEnd w:id="19"/>
      <w:r w:rsidRPr="001661A0">
        <w:rPr>
          <w:rFonts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661A0" w:rsidRPr="001661A0" w:rsidRDefault="001661A0" w:rsidP="001661A0">
      <w:pPr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bookmarkStart w:id="21" w:name="sub_21012"/>
      <w:r w:rsidRPr="001661A0">
        <w:rPr>
          <w:rFonts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bookmarkEnd w:id="21"/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 w:rsidRPr="001661A0">
        <w:rPr>
          <w:rStyle w:val="af"/>
          <w:sz w:val="24"/>
          <w:szCs w:val="24"/>
        </w:rPr>
        <w:t xml:space="preserve">        Предметные результаты</w:t>
      </w:r>
    </w:p>
    <w:p w:rsidR="001661A0" w:rsidRPr="001661A0" w:rsidRDefault="001661A0" w:rsidP="001661A0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Ученик </w:t>
      </w:r>
      <w:r w:rsidRPr="001661A0">
        <w:rPr>
          <w:rFonts w:ascii="Times New Roman" w:eastAsia="Calibri" w:hAnsi="Times New Roman"/>
          <w:b/>
          <w:bCs/>
          <w:sz w:val="24"/>
          <w:szCs w:val="24"/>
        </w:rPr>
        <w:t>научится: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lastRenderedPageBreak/>
        <w:t>навыкам изображения перспективных сокращений в зарисовках наблюдаемого;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1661A0">
        <w:rPr>
          <w:rFonts w:ascii="Times New Roman" w:eastAsia="Calibri" w:hAnsi="Times New Roman"/>
          <w:sz w:val="24"/>
          <w:szCs w:val="24"/>
          <w:lang w:eastAsia="ru-RU"/>
        </w:rPr>
        <w:t>коллажные</w:t>
      </w:r>
      <w:proofErr w:type="spellEnd"/>
      <w:r w:rsidRPr="001661A0">
        <w:rPr>
          <w:rFonts w:ascii="Times New Roman" w:eastAsia="Calibri" w:hAnsi="Times New Roman"/>
          <w:sz w:val="24"/>
          <w:szCs w:val="24"/>
          <w:lang w:eastAsia="ru-RU"/>
        </w:rPr>
        <w:t xml:space="preserve"> техники;</w:t>
      </w:r>
    </w:p>
    <w:p w:rsidR="001661A0" w:rsidRPr="001661A0" w:rsidRDefault="001661A0" w:rsidP="001661A0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661A0" w:rsidRPr="001661A0" w:rsidRDefault="001661A0" w:rsidP="001661A0">
      <w:pPr>
        <w:pStyle w:val="a6"/>
        <w:rPr>
          <w:rFonts w:ascii="Times New Roman" w:hAnsi="Times New Roman"/>
          <w:sz w:val="24"/>
          <w:szCs w:val="24"/>
        </w:rPr>
      </w:pP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1661A0">
        <w:rPr>
          <w:rStyle w:val="Sylfaen"/>
          <w:rFonts w:ascii="Times New Roman" w:hAnsi="Times New Roman" w:cs="Times New Roman"/>
          <w:sz w:val="24"/>
          <w:szCs w:val="24"/>
        </w:rPr>
        <w:t>жизни и сред</w:t>
      </w:r>
      <w:r w:rsidRPr="001661A0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1661A0">
        <w:rPr>
          <w:rStyle w:val="Sylfaen"/>
          <w:rFonts w:ascii="Times New Roman" w:hAnsi="Times New Roman" w:cs="Times New Roman"/>
          <w:sz w:val="24"/>
          <w:szCs w:val="24"/>
        </w:rPr>
        <w:t>эмоционально</w:t>
      </w:r>
      <w:r w:rsidRPr="001661A0">
        <w:rPr>
          <w:rStyle w:val="1pt"/>
          <w:rFonts w:ascii="Times New Roman" w:hAnsi="Times New Roman" w:cs="Times New Roman"/>
          <w:sz w:val="24"/>
          <w:szCs w:val="24"/>
        </w:rPr>
        <w:t>-</w:t>
      </w:r>
      <w:r w:rsidRPr="001661A0">
        <w:rPr>
          <w:rFonts w:ascii="Times New Roman" w:hAnsi="Times New Roman"/>
          <w:sz w:val="24"/>
          <w:szCs w:val="24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Style w:val="Sylfaen1"/>
          <w:rFonts w:ascii="Times New Roman" w:hAnsi="Times New Roman" w:cs="Times New Roman"/>
          <w:sz w:val="24"/>
          <w:szCs w:val="24"/>
        </w:rPr>
        <w:t>развитие</w:t>
      </w:r>
      <w:r w:rsidRPr="001661A0">
        <w:rPr>
          <w:rFonts w:ascii="Times New Roman" w:hAnsi="Times New Roman"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 w:rsidRPr="001661A0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1661A0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lastRenderedPageBreak/>
        <w:t>развитие потребности в общении с произведениями изобразитель</w:t>
      </w:r>
      <w:r w:rsidRPr="001661A0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1661A0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1661A0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1661A0" w:rsidRPr="001661A0" w:rsidRDefault="001661A0" w:rsidP="001661A0">
      <w:pPr>
        <w:pStyle w:val="a6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1661A0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661A0" w:rsidRPr="001661A0" w:rsidRDefault="001661A0" w:rsidP="001661A0">
      <w:pPr>
        <w:pStyle w:val="a6"/>
        <w:rPr>
          <w:rFonts w:ascii="Times New Roman" w:hAnsi="Times New Roman"/>
          <w:sz w:val="24"/>
          <w:szCs w:val="24"/>
        </w:rPr>
      </w:pPr>
    </w:p>
    <w:p w:rsidR="001661A0" w:rsidRPr="001661A0" w:rsidRDefault="001661A0" w:rsidP="001661A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Ученик </w:t>
      </w:r>
      <w:r w:rsidRPr="001661A0">
        <w:rPr>
          <w:rFonts w:ascii="Times New Roman" w:hAnsi="Times New Roman"/>
          <w:b/>
          <w:sz w:val="24"/>
          <w:szCs w:val="24"/>
        </w:rPr>
        <w:t>получит возможность научит</w:t>
      </w:r>
      <w:r>
        <w:rPr>
          <w:rFonts w:ascii="Times New Roman" w:hAnsi="Times New Roman"/>
          <w:b/>
          <w:sz w:val="24"/>
          <w:szCs w:val="24"/>
        </w:rPr>
        <w:t>ь</w:t>
      </w:r>
      <w:r w:rsidRPr="001661A0">
        <w:rPr>
          <w:rFonts w:ascii="Times New Roman" w:hAnsi="Times New Roman"/>
          <w:b/>
          <w:sz w:val="24"/>
          <w:szCs w:val="24"/>
        </w:rPr>
        <w:t>ся: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 xml:space="preserve"> понимать специфику изображения в полиграфии;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проектировать обложку книги, рекламы открытки, визитки и др.;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661A0" w:rsidRPr="001661A0" w:rsidRDefault="001661A0" w:rsidP="001661A0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ru-RU"/>
        </w:rPr>
      </w:pPr>
      <w:r w:rsidRPr="001661A0">
        <w:rPr>
          <w:rFonts w:ascii="Times New Roman" w:eastAsia="Calibri" w:hAnsi="Times New Roman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7B0BE7" w:rsidRPr="001661A0" w:rsidRDefault="007B0BE7" w:rsidP="007B0BE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305C3C" w:rsidRDefault="00305C3C" w:rsidP="00574357">
      <w:pPr>
        <w:pStyle w:val="a5"/>
        <w:autoSpaceDE w:val="0"/>
        <w:autoSpaceDN w:val="0"/>
        <w:adjustRightInd w:val="0"/>
        <w:ind w:left="1222"/>
        <w:rPr>
          <w:rFonts w:eastAsia="Calibri"/>
          <w:b/>
          <w:sz w:val="24"/>
          <w:szCs w:val="24"/>
        </w:rPr>
      </w:pPr>
    </w:p>
    <w:p w:rsidR="005E70E3" w:rsidRPr="001661A0" w:rsidRDefault="00270ADB" w:rsidP="001661A0">
      <w:pPr>
        <w:pStyle w:val="a5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1661A0">
        <w:rPr>
          <w:rFonts w:eastAsia="Calibri"/>
          <w:b/>
          <w:sz w:val="24"/>
          <w:szCs w:val="24"/>
        </w:rPr>
        <w:t>СОДЕРЖАНИЕ УЧЕБНОГО ПРЕДМЕТА</w:t>
      </w:r>
    </w:p>
    <w:p w:rsidR="00FA614E" w:rsidRPr="00FA614E" w:rsidRDefault="00FA614E" w:rsidP="00FA614E">
      <w:pPr>
        <w:pStyle w:val="a6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270ADB" w:rsidRPr="00FA614E" w:rsidRDefault="00270ADB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 xml:space="preserve"> </w:t>
      </w:r>
      <w:r w:rsidRPr="00FA614E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1.Изобразительное искусство в семье пластических искусств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2.Рисунок- основа изобразительного творчества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3.Линия и ее выразительные возможности.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4.Пятно, как средство выражения. Композиция, как ритм пятен.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 xml:space="preserve">5.Цвет. Основы </w:t>
      </w:r>
      <w:proofErr w:type="spellStart"/>
      <w:r w:rsidRPr="00FA614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FA614E">
        <w:rPr>
          <w:rFonts w:ascii="Times New Roman" w:hAnsi="Times New Roman"/>
          <w:sz w:val="24"/>
          <w:szCs w:val="24"/>
        </w:rPr>
        <w:t>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6.Цвет в произведениях живописи.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7 Объемные изображения в скульптуре.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 xml:space="preserve">8.Основы языка изображения. 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614E">
        <w:rPr>
          <w:rFonts w:ascii="Times New Roman" w:hAnsi="Times New Roman"/>
          <w:b/>
          <w:sz w:val="24"/>
          <w:szCs w:val="24"/>
        </w:rPr>
        <w:t>Мир наших вещей. Натюрморт.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1.Реальность и фантазия в творчестве художника.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2.Изображение предметного мира. Натюрморт.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lastRenderedPageBreak/>
        <w:t>3.Понятие формы Многообразие форм окружающего мира.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4.Изображение объема на плоскости и линейная перспектива.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5.Освещение. Свет и тень.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6.Натюрмо</w:t>
      </w:r>
      <w:proofErr w:type="gramStart"/>
      <w:r w:rsidRPr="00FA614E">
        <w:rPr>
          <w:rFonts w:ascii="Times New Roman" w:hAnsi="Times New Roman"/>
          <w:sz w:val="24"/>
          <w:szCs w:val="24"/>
        </w:rPr>
        <w:t>рт в гр</w:t>
      </w:r>
      <w:proofErr w:type="gramEnd"/>
      <w:r w:rsidRPr="00FA614E">
        <w:rPr>
          <w:rFonts w:ascii="Times New Roman" w:hAnsi="Times New Roman"/>
          <w:sz w:val="24"/>
          <w:szCs w:val="24"/>
        </w:rPr>
        <w:t>афике.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7.Цвет в натюрморте.</w:t>
      </w:r>
    </w:p>
    <w:p w:rsidR="00D40184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8.Выразительные возможности натюрморта (обобщение темы</w:t>
      </w:r>
      <w:r w:rsidR="00AF2146" w:rsidRPr="00AF2146">
        <w:rPr>
          <w:rFonts w:ascii="Times New Roman" w:hAnsi="Times New Roman"/>
          <w:sz w:val="24"/>
          <w:szCs w:val="24"/>
        </w:rPr>
        <w:t>)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b/>
          <w:sz w:val="24"/>
          <w:szCs w:val="24"/>
        </w:rPr>
        <w:t>Вглядываясь в человека. Портрет</w:t>
      </w:r>
      <w:r w:rsidRPr="00FA614E">
        <w:rPr>
          <w:rFonts w:ascii="Times New Roman" w:hAnsi="Times New Roman"/>
          <w:sz w:val="24"/>
          <w:szCs w:val="24"/>
        </w:rPr>
        <w:t>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1.Образ человек</w:t>
      </w:r>
      <w:proofErr w:type="gramStart"/>
      <w:r w:rsidRPr="00FA614E">
        <w:rPr>
          <w:rFonts w:ascii="Times New Roman" w:hAnsi="Times New Roman"/>
          <w:sz w:val="24"/>
          <w:szCs w:val="24"/>
        </w:rPr>
        <w:t>а-</w:t>
      </w:r>
      <w:proofErr w:type="gramEnd"/>
      <w:r w:rsidRPr="00FA614E">
        <w:rPr>
          <w:rFonts w:ascii="Times New Roman" w:hAnsi="Times New Roman"/>
          <w:sz w:val="24"/>
          <w:szCs w:val="24"/>
        </w:rPr>
        <w:t xml:space="preserve"> главная тема искусства.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2.Конструкция головы человека и ее пропорции.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3.Изображение головы человека в пространстве.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4.Графический портретный рисунок и выразительность образа человека.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5.Портрет в скульптуре.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6.Сатирические образы человека.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7.Образные возможности освещения в портрете.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8.Портрет в живописи.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9.Роль цвета в портрете.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10.Великие портретисты (обобщение темы)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 xml:space="preserve"> </w:t>
      </w:r>
      <w:r w:rsidRPr="00FA614E">
        <w:rPr>
          <w:rFonts w:ascii="Times New Roman" w:hAnsi="Times New Roman"/>
          <w:b/>
          <w:sz w:val="24"/>
          <w:szCs w:val="24"/>
        </w:rPr>
        <w:t>Человек и пространство в изобразительном искусстве</w:t>
      </w:r>
      <w:r w:rsidRPr="00FA614E">
        <w:rPr>
          <w:rFonts w:ascii="Times New Roman" w:hAnsi="Times New Roman"/>
          <w:sz w:val="24"/>
          <w:szCs w:val="24"/>
        </w:rPr>
        <w:t>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1.Жанры в изобразительном искусстве.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2.Изображение пространства.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3. Правила воздушной и линейной перспективы.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4.Пейза</w:t>
      </w:r>
      <w:proofErr w:type="gramStart"/>
      <w:r w:rsidRPr="00FA614E">
        <w:rPr>
          <w:rFonts w:ascii="Times New Roman" w:hAnsi="Times New Roman"/>
          <w:sz w:val="24"/>
          <w:szCs w:val="24"/>
        </w:rPr>
        <w:t>ж-</w:t>
      </w:r>
      <w:proofErr w:type="gramEnd"/>
      <w:r w:rsidRPr="00FA614E">
        <w:rPr>
          <w:rFonts w:ascii="Times New Roman" w:hAnsi="Times New Roman"/>
          <w:sz w:val="24"/>
          <w:szCs w:val="24"/>
        </w:rPr>
        <w:t xml:space="preserve"> большой мир. Организация изображаемого пространства.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5.Пейзаж – настроение. Природа и художник.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6.Городской пейзаж.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7.Выразительные возможности изобразительного искусства.</w:t>
      </w:r>
    </w:p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  <w:r w:rsidRPr="00FA614E">
        <w:rPr>
          <w:rFonts w:ascii="Times New Roman" w:hAnsi="Times New Roman"/>
          <w:sz w:val="24"/>
          <w:szCs w:val="24"/>
        </w:rPr>
        <w:t>8.Язык и смысл.</w:t>
      </w:r>
    </w:p>
    <w:p w:rsidR="008C25CF" w:rsidRDefault="008C25CF" w:rsidP="008C25CF">
      <w:pPr>
        <w:pStyle w:val="a5"/>
        <w:ind w:left="1582"/>
        <w:rPr>
          <w:b/>
          <w:sz w:val="24"/>
          <w:szCs w:val="24"/>
        </w:rPr>
      </w:pPr>
    </w:p>
    <w:p w:rsidR="008C25CF" w:rsidRPr="008C25CF" w:rsidRDefault="008C25CF" w:rsidP="008C25CF">
      <w:pPr>
        <w:pStyle w:val="a5"/>
        <w:ind w:left="1582"/>
        <w:rPr>
          <w:b/>
          <w:sz w:val="24"/>
          <w:szCs w:val="24"/>
        </w:rPr>
      </w:pPr>
    </w:p>
    <w:p w:rsidR="001661A0" w:rsidRDefault="001661A0" w:rsidP="001661A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61A0" w:rsidRDefault="001661A0" w:rsidP="001661A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61A0" w:rsidRDefault="001661A0" w:rsidP="001661A0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528F" w:rsidRPr="001661A0" w:rsidRDefault="000D417E" w:rsidP="001661A0">
      <w:pPr>
        <w:jc w:val="center"/>
        <w:rPr>
          <w:b/>
          <w:sz w:val="24"/>
          <w:szCs w:val="24"/>
        </w:rPr>
      </w:pPr>
      <w:r w:rsidRPr="001661A0">
        <w:rPr>
          <w:b/>
          <w:sz w:val="24"/>
          <w:szCs w:val="24"/>
        </w:rPr>
        <w:lastRenderedPageBreak/>
        <w:t>3.</w:t>
      </w:r>
      <w:r w:rsidR="0088528F" w:rsidRPr="001661A0">
        <w:rPr>
          <w:b/>
          <w:sz w:val="24"/>
          <w:szCs w:val="24"/>
        </w:rPr>
        <w:t>ТЕМАТИЧЕСКОЕ ПЛАНИРОВАНИЕ</w:t>
      </w:r>
    </w:p>
    <w:p w:rsidR="0088528F" w:rsidRPr="00FA614E" w:rsidRDefault="0088528F" w:rsidP="00FA614E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88528F" w:rsidRPr="0088528F" w:rsidRDefault="0088528F" w:rsidP="0088528F">
      <w:pPr>
        <w:pStyle w:val="a6"/>
        <w:ind w:left="502"/>
        <w:rPr>
          <w:rFonts w:ascii="Times New Roman" w:hAnsi="Times New Roman"/>
          <w:sz w:val="24"/>
          <w:szCs w:val="24"/>
          <w:lang w:bidi="he-IL"/>
        </w:rPr>
      </w:pPr>
      <w:r w:rsidRPr="00FA614E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</w:t>
      </w:r>
      <w:r>
        <w:rPr>
          <w:rFonts w:ascii="Times New Roman" w:hAnsi="Times New Roman"/>
          <w:sz w:val="24"/>
          <w:szCs w:val="24"/>
          <w:lang w:bidi="he-IL"/>
        </w:rPr>
        <w:t>распределение учебного материа</w:t>
      </w:r>
      <w:r w:rsidR="001661A0">
        <w:rPr>
          <w:rFonts w:ascii="Times New Roman" w:hAnsi="Times New Roman"/>
          <w:sz w:val="24"/>
          <w:szCs w:val="24"/>
          <w:lang w:bidi="he-IL"/>
        </w:rPr>
        <w:t>ла</w:t>
      </w:r>
    </w:p>
    <w:p w:rsidR="0088528F" w:rsidRPr="00FA614E" w:rsidRDefault="0088528F" w:rsidP="0088528F">
      <w:pPr>
        <w:pStyle w:val="a6"/>
        <w:ind w:left="502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A61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Человек и пространство в изобразительном искусстве.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528F" w:rsidRPr="00FA614E" w:rsidTr="00434ECA">
        <w:trPr>
          <w:jc w:val="center"/>
        </w:trPr>
        <w:tc>
          <w:tcPr>
            <w:tcW w:w="6141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88528F" w:rsidRPr="00FA614E" w:rsidRDefault="0088528F" w:rsidP="00434EC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61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A614E" w:rsidRPr="00FA614E" w:rsidRDefault="00FA614E" w:rsidP="00FA6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22" w:name="_GoBack"/>
      <w:bookmarkEnd w:id="22"/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Pr="00FA614E" w:rsidRDefault="000773AA" w:rsidP="00270AD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773AA" w:rsidRDefault="000773AA" w:rsidP="00AF214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077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302" w:rsidRPr="00605D3F" w:rsidRDefault="00761302" w:rsidP="00AF2146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sectPr w:rsidR="00761302" w:rsidRPr="00605D3F" w:rsidSect="00E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BF"/>
    <w:multiLevelType w:val="hybridMultilevel"/>
    <w:tmpl w:val="A4501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27C2"/>
    <w:multiLevelType w:val="hybridMultilevel"/>
    <w:tmpl w:val="6EC02356"/>
    <w:lvl w:ilvl="0" w:tplc="6100DBC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FE8"/>
    <w:multiLevelType w:val="hybridMultilevel"/>
    <w:tmpl w:val="773E2800"/>
    <w:lvl w:ilvl="0" w:tplc="0524AF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530"/>
    <w:multiLevelType w:val="hybridMultilevel"/>
    <w:tmpl w:val="8B7695D6"/>
    <w:lvl w:ilvl="0" w:tplc="48122D3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EE4"/>
    <w:multiLevelType w:val="hybridMultilevel"/>
    <w:tmpl w:val="8BB29402"/>
    <w:lvl w:ilvl="0" w:tplc="939A070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F69B0"/>
    <w:multiLevelType w:val="hybridMultilevel"/>
    <w:tmpl w:val="5BE490E0"/>
    <w:lvl w:ilvl="0" w:tplc="48122D3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FA1"/>
    <w:multiLevelType w:val="hybridMultilevel"/>
    <w:tmpl w:val="00367482"/>
    <w:lvl w:ilvl="0" w:tplc="A5E28350">
      <w:start w:val="3"/>
      <w:numFmt w:val="decimal"/>
      <w:lvlText w:val="%1."/>
      <w:lvlJc w:val="left"/>
      <w:pPr>
        <w:ind w:left="158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276914F4"/>
    <w:multiLevelType w:val="hybridMultilevel"/>
    <w:tmpl w:val="E93ADE4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>
    <w:nsid w:val="281737BC"/>
    <w:multiLevelType w:val="hybridMultilevel"/>
    <w:tmpl w:val="6DAE3D56"/>
    <w:lvl w:ilvl="0" w:tplc="8EF83848">
      <w:start w:val="1"/>
      <w:numFmt w:val="decimal"/>
      <w:lvlText w:val="%1."/>
      <w:lvlJc w:val="left"/>
      <w:pPr>
        <w:ind w:left="558" w:hanging="360"/>
      </w:pPr>
    </w:lvl>
    <w:lvl w:ilvl="1" w:tplc="04190019">
      <w:start w:val="1"/>
      <w:numFmt w:val="lowerLetter"/>
      <w:lvlText w:val="%2."/>
      <w:lvlJc w:val="left"/>
      <w:pPr>
        <w:ind w:left="1278" w:hanging="360"/>
      </w:pPr>
    </w:lvl>
    <w:lvl w:ilvl="2" w:tplc="0419001B">
      <w:start w:val="1"/>
      <w:numFmt w:val="lowerRoman"/>
      <w:lvlText w:val="%3."/>
      <w:lvlJc w:val="right"/>
      <w:pPr>
        <w:ind w:left="1998" w:hanging="180"/>
      </w:pPr>
    </w:lvl>
    <w:lvl w:ilvl="3" w:tplc="0419000F">
      <w:start w:val="1"/>
      <w:numFmt w:val="decimal"/>
      <w:lvlText w:val="%4."/>
      <w:lvlJc w:val="left"/>
      <w:pPr>
        <w:ind w:left="2718" w:hanging="360"/>
      </w:pPr>
    </w:lvl>
    <w:lvl w:ilvl="4" w:tplc="04190019">
      <w:start w:val="1"/>
      <w:numFmt w:val="lowerLetter"/>
      <w:lvlText w:val="%5."/>
      <w:lvlJc w:val="left"/>
      <w:pPr>
        <w:ind w:left="3438" w:hanging="360"/>
      </w:pPr>
    </w:lvl>
    <w:lvl w:ilvl="5" w:tplc="0419001B">
      <w:start w:val="1"/>
      <w:numFmt w:val="lowerRoman"/>
      <w:lvlText w:val="%6."/>
      <w:lvlJc w:val="right"/>
      <w:pPr>
        <w:ind w:left="4158" w:hanging="180"/>
      </w:pPr>
    </w:lvl>
    <w:lvl w:ilvl="6" w:tplc="0419000F">
      <w:start w:val="1"/>
      <w:numFmt w:val="decimal"/>
      <w:lvlText w:val="%7."/>
      <w:lvlJc w:val="left"/>
      <w:pPr>
        <w:ind w:left="4878" w:hanging="360"/>
      </w:pPr>
    </w:lvl>
    <w:lvl w:ilvl="7" w:tplc="04190019">
      <w:start w:val="1"/>
      <w:numFmt w:val="lowerLetter"/>
      <w:lvlText w:val="%8."/>
      <w:lvlJc w:val="left"/>
      <w:pPr>
        <w:ind w:left="5598" w:hanging="360"/>
      </w:pPr>
    </w:lvl>
    <w:lvl w:ilvl="8" w:tplc="0419001B">
      <w:start w:val="1"/>
      <w:numFmt w:val="lowerRoman"/>
      <w:lvlText w:val="%9."/>
      <w:lvlJc w:val="right"/>
      <w:pPr>
        <w:ind w:left="6318" w:hanging="180"/>
      </w:pPr>
    </w:lvl>
  </w:abstractNum>
  <w:abstractNum w:abstractNumId="17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6228D"/>
    <w:multiLevelType w:val="hybridMultilevel"/>
    <w:tmpl w:val="78C0D05C"/>
    <w:lvl w:ilvl="0" w:tplc="31AAA00C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6E76A8"/>
    <w:multiLevelType w:val="hybridMultilevel"/>
    <w:tmpl w:val="A75CE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36D54"/>
    <w:multiLevelType w:val="hybridMultilevel"/>
    <w:tmpl w:val="0BF2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C4933"/>
    <w:multiLevelType w:val="hybridMultilevel"/>
    <w:tmpl w:val="FC781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56CF0F2A"/>
    <w:multiLevelType w:val="hybridMultilevel"/>
    <w:tmpl w:val="1446078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>
    <w:nsid w:val="59990705"/>
    <w:multiLevelType w:val="hybridMultilevel"/>
    <w:tmpl w:val="06BA57D4"/>
    <w:lvl w:ilvl="0" w:tplc="9EE67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>
    <w:nsid w:val="69193510"/>
    <w:multiLevelType w:val="multilevel"/>
    <w:tmpl w:val="2D26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676DC6"/>
    <w:multiLevelType w:val="multilevel"/>
    <w:tmpl w:val="0ED8BD16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1D66067"/>
    <w:multiLevelType w:val="hybridMultilevel"/>
    <w:tmpl w:val="EBEE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E270B3"/>
    <w:multiLevelType w:val="hybridMultilevel"/>
    <w:tmpl w:val="8E304C94"/>
    <w:lvl w:ilvl="0" w:tplc="4728512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A661A"/>
    <w:multiLevelType w:val="hybridMultilevel"/>
    <w:tmpl w:val="FC781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C6070"/>
    <w:multiLevelType w:val="hybridMultilevel"/>
    <w:tmpl w:val="CD1C4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9"/>
  </w:num>
  <w:num w:numId="5">
    <w:abstractNumId w:val="35"/>
  </w:num>
  <w:num w:numId="6">
    <w:abstractNumId w:val="12"/>
  </w:num>
  <w:num w:numId="7">
    <w:abstractNumId w:val="37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32"/>
  </w:num>
  <w:num w:numId="19">
    <w:abstractNumId w:val="34"/>
  </w:num>
  <w:num w:numId="20">
    <w:abstractNumId w:val="31"/>
  </w:num>
  <w:num w:numId="21">
    <w:abstractNumId w:val="15"/>
  </w:num>
  <w:num w:numId="22">
    <w:abstractNumId w:val="24"/>
  </w:num>
  <w:num w:numId="23">
    <w:abstractNumId w:val="21"/>
  </w:num>
  <w:num w:numId="24">
    <w:abstractNumId w:val="36"/>
  </w:num>
  <w:num w:numId="25">
    <w:abstractNumId w:val="38"/>
  </w:num>
  <w:num w:numId="26">
    <w:abstractNumId w:val="6"/>
  </w:num>
  <w:num w:numId="27">
    <w:abstractNumId w:val="19"/>
  </w:num>
  <w:num w:numId="28">
    <w:abstractNumId w:val="40"/>
  </w:num>
  <w:num w:numId="29">
    <w:abstractNumId w:val="11"/>
  </w:num>
  <w:num w:numId="30">
    <w:abstractNumId w:val="8"/>
  </w:num>
  <w:num w:numId="31">
    <w:abstractNumId w:val="29"/>
  </w:num>
  <w:num w:numId="32">
    <w:abstractNumId w:val="2"/>
  </w:num>
  <w:num w:numId="33">
    <w:abstractNumId w:val="20"/>
  </w:num>
  <w:num w:numId="34">
    <w:abstractNumId w:val="27"/>
  </w:num>
  <w:num w:numId="35">
    <w:abstractNumId w:val="30"/>
  </w:num>
  <w:num w:numId="36">
    <w:abstractNumId w:val="1"/>
  </w:num>
  <w:num w:numId="37">
    <w:abstractNumId w:val="5"/>
  </w:num>
  <w:num w:numId="38">
    <w:abstractNumId w:val="14"/>
  </w:num>
  <w:num w:numId="39">
    <w:abstractNumId w:val="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2865"/>
    <w:rsid w:val="00032A6A"/>
    <w:rsid w:val="00034B2F"/>
    <w:rsid w:val="000773AA"/>
    <w:rsid w:val="000A2A9C"/>
    <w:rsid w:val="000A7081"/>
    <w:rsid w:val="000C36A7"/>
    <w:rsid w:val="000D417E"/>
    <w:rsid w:val="000D6376"/>
    <w:rsid w:val="000E3D14"/>
    <w:rsid w:val="000F2865"/>
    <w:rsid w:val="0011613F"/>
    <w:rsid w:val="001251FE"/>
    <w:rsid w:val="00133684"/>
    <w:rsid w:val="001661A0"/>
    <w:rsid w:val="00181637"/>
    <w:rsid w:val="001B5F71"/>
    <w:rsid w:val="001D2886"/>
    <w:rsid w:val="0023167E"/>
    <w:rsid w:val="002512AB"/>
    <w:rsid w:val="0025792C"/>
    <w:rsid w:val="00270ADB"/>
    <w:rsid w:val="00305C3C"/>
    <w:rsid w:val="00307568"/>
    <w:rsid w:val="00311E14"/>
    <w:rsid w:val="0031377B"/>
    <w:rsid w:val="00313D8F"/>
    <w:rsid w:val="00362EA6"/>
    <w:rsid w:val="00365FEB"/>
    <w:rsid w:val="00375FBA"/>
    <w:rsid w:val="003810C3"/>
    <w:rsid w:val="00444FB0"/>
    <w:rsid w:val="004659ED"/>
    <w:rsid w:val="004916DD"/>
    <w:rsid w:val="004D6466"/>
    <w:rsid w:val="004D6DFB"/>
    <w:rsid w:val="00507FC3"/>
    <w:rsid w:val="0054338F"/>
    <w:rsid w:val="00574357"/>
    <w:rsid w:val="00591C92"/>
    <w:rsid w:val="005B2B15"/>
    <w:rsid w:val="005D6089"/>
    <w:rsid w:val="005E70E3"/>
    <w:rsid w:val="005F0B6B"/>
    <w:rsid w:val="00605682"/>
    <w:rsid w:val="00605D3F"/>
    <w:rsid w:val="00641714"/>
    <w:rsid w:val="00642A9B"/>
    <w:rsid w:val="00685494"/>
    <w:rsid w:val="006A4C2C"/>
    <w:rsid w:val="006C5273"/>
    <w:rsid w:val="006E4F76"/>
    <w:rsid w:val="00705613"/>
    <w:rsid w:val="00721DB9"/>
    <w:rsid w:val="00761302"/>
    <w:rsid w:val="007742A1"/>
    <w:rsid w:val="007771D4"/>
    <w:rsid w:val="007B0BE7"/>
    <w:rsid w:val="007F2A0C"/>
    <w:rsid w:val="007F59CC"/>
    <w:rsid w:val="00814800"/>
    <w:rsid w:val="008152E9"/>
    <w:rsid w:val="00817320"/>
    <w:rsid w:val="00826B92"/>
    <w:rsid w:val="00861BD1"/>
    <w:rsid w:val="00865AAC"/>
    <w:rsid w:val="0088528F"/>
    <w:rsid w:val="00891143"/>
    <w:rsid w:val="008C1AAC"/>
    <w:rsid w:val="008C258A"/>
    <w:rsid w:val="008C25CF"/>
    <w:rsid w:val="008C5784"/>
    <w:rsid w:val="008D0E53"/>
    <w:rsid w:val="00906C49"/>
    <w:rsid w:val="009077F8"/>
    <w:rsid w:val="009165C1"/>
    <w:rsid w:val="00943F04"/>
    <w:rsid w:val="0094515F"/>
    <w:rsid w:val="00982E44"/>
    <w:rsid w:val="0098670F"/>
    <w:rsid w:val="009A7527"/>
    <w:rsid w:val="009B230E"/>
    <w:rsid w:val="009E5305"/>
    <w:rsid w:val="00A139D4"/>
    <w:rsid w:val="00A93F71"/>
    <w:rsid w:val="00AA39D4"/>
    <w:rsid w:val="00AB0E08"/>
    <w:rsid w:val="00AE4A8F"/>
    <w:rsid w:val="00AF2146"/>
    <w:rsid w:val="00AF32E4"/>
    <w:rsid w:val="00AF60DB"/>
    <w:rsid w:val="00B0526E"/>
    <w:rsid w:val="00B118E5"/>
    <w:rsid w:val="00B70951"/>
    <w:rsid w:val="00B80BBC"/>
    <w:rsid w:val="00BD1FE7"/>
    <w:rsid w:val="00C61721"/>
    <w:rsid w:val="00C6405B"/>
    <w:rsid w:val="00C87107"/>
    <w:rsid w:val="00CD655C"/>
    <w:rsid w:val="00CE0274"/>
    <w:rsid w:val="00D40184"/>
    <w:rsid w:val="00D63244"/>
    <w:rsid w:val="00DA33A1"/>
    <w:rsid w:val="00DC4012"/>
    <w:rsid w:val="00DD2123"/>
    <w:rsid w:val="00E34EA0"/>
    <w:rsid w:val="00E423E6"/>
    <w:rsid w:val="00E50ABA"/>
    <w:rsid w:val="00E67703"/>
    <w:rsid w:val="00F5663C"/>
    <w:rsid w:val="00F94FEE"/>
    <w:rsid w:val="00FA614E"/>
    <w:rsid w:val="00FA7AA1"/>
    <w:rsid w:val="00FD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8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23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4B2F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ap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05D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33A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76130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034B2F"/>
    <w:rPr>
      <w:b/>
      <w:bCs/>
      <w:caps/>
      <w:sz w:val="28"/>
      <w:szCs w:val="26"/>
      <w:lang w:eastAsia="en-US"/>
    </w:rPr>
  </w:style>
  <w:style w:type="paragraph" w:styleId="a5">
    <w:name w:val="List Paragraph"/>
    <w:basedOn w:val="a"/>
    <w:uiPriority w:val="34"/>
    <w:qFormat/>
    <w:rsid w:val="00034B2F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ru-RU"/>
    </w:rPr>
  </w:style>
  <w:style w:type="paragraph" w:styleId="a6">
    <w:name w:val="No Spacing"/>
    <w:link w:val="a7"/>
    <w:uiPriority w:val="1"/>
    <w:qFormat/>
    <w:rsid w:val="00605D3F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екст таблицы"/>
    <w:basedOn w:val="a"/>
    <w:rsid w:val="00605D3F"/>
    <w:pPr>
      <w:spacing w:after="0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semiHidden/>
    <w:rsid w:val="00605D3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3">
    <w:name w:val="c3"/>
    <w:basedOn w:val="a0"/>
    <w:rsid w:val="00444FB0"/>
  </w:style>
  <w:style w:type="paragraph" w:styleId="a9">
    <w:name w:val="Balloon Text"/>
    <w:basedOn w:val="a"/>
    <w:link w:val="aa"/>
    <w:rsid w:val="001816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8163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B23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basedOn w:val="a0"/>
    <w:rsid w:val="009B230E"/>
  </w:style>
  <w:style w:type="character" w:styleId="ab">
    <w:name w:val="Hyperlink"/>
    <w:uiPriority w:val="99"/>
    <w:unhideWhenUsed/>
    <w:rsid w:val="009B230E"/>
    <w:rPr>
      <w:color w:val="0000FF"/>
      <w:u w:val="single"/>
    </w:rPr>
  </w:style>
  <w:style w:type="paragraph" w:customStyle="1" w:styleId="c4">
    <w:name w:val="c4"/>
    <w:basedOn w:val="a"/>
    <w:rsid w:val="004D6D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D6DFB"/>
  </w:style>
  <w:style w:type="table" w:styleId="ac">
    <w:name w:val="Table Grid"/>
    <w:basedOn w:val="a1"/>
    <w:rsid w:val="0030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0773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14800"/>
    <w:pPr>
      <w:spacing w:after="0" w:line="240" w:lineRule="auto"/>
      <w:jc w:val="center"/>
    </w:pPr>
    <w:rPr>
      <w:rFonts w:ascii="Times New Roman" w:hAnsi="Times New Roman"/>
      <w:sz w:val="72"/>
      <w:szCs w:val="24"/>
    </w:rPr>
  </w:style>
  <w:style w:type="character" w:customStyle="1" w:styleId="ae">
    <w:name w:val="Основной текст Знак"/>
    <w:link w:val="ad"/>
    <w:rsid w:val="00814800"/>
    <w:rPr>
      <w:sz w:val="72"/>
      <w:szCs w:val="24"/>
    </w:rPr>
  </w:style>
  <w:style w:type="character" w:customStyle="1" w:styleId="af">
    <w:name w:val="Основной текст + Полужирный"/>
    <w:basedOn w:val="a0"/>
    <w:uiPriority w:val="99"/>
    <w:rsid w:val="00FA614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FA614E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FA614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FA614E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FA614E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7">
    <w:name w:val="Без интервала Знак"/>
    <w:link w:val="a6"/>
    <w:uiPriority w:val="1"/>
    <w:locked/>
    <w:rsid w:val="00B118E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0E956-D0A1-4125-8A31-C20D24C2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  общеобразовательное учреждение</vt:lpstr>
    </vt:vector>
  </TitlesOfParts>
  <Company>Дом</Company>
  <LinksUpToDate>false</LinksUpToDate>
  <CharactersWithSpaces>12641</CharactersWithSpaces>
  <SharedDoc>false</SharedDoc>
  <HLinks>
    <vt:vector size="24" baseType="variant">
      <vt:variant>
        <vt:i4>4259847</vt:i4>
      </vt:variant>
      <vt:variant>
        <vt:i4>9</vt:i4>
      </vt:variant>
      <vt:variant>
        <vt:i4>0</vt:i4>
      </vt:variant>
      <vt:variant>
        <vt:i4>5</vt:i4>
      </vt:variant>
      <vt:variant>
        <vt:lpwstr>http://.draw.demiart.ru/</vt:lpwstr>
      </vt:variant>
      <vt:variant>
        <vt:lpwstr/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http://art.festival.1september.ru/</vt:lpwstr>
      </vt:variant>
      <vt:variant>
        <vt:lpwstr/>
      </vt:variant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http://www.openclass.ru/node/203070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http://www.uchportal.ru/load/149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  общеобразовательное учреждение</dc:title>
  <dc:creator>Анюта</dc:creator>
  <cp:lastModifiedBy>Мой</cp:lastModifiedBy>
  <cp:revision>33</cp:revision>
  <cp:lastPrinted>2015-10-21T15:12:00Z</cp:lastPrinted>
  <dcterms:created xsi:type="dcterms:W3CDTF">2016-09-25T15:40:00Z</dcterms:created>
  <dcterms:modified xsi:type="dcterms:W3CDTF">2019-09-30T15:45:00Z</dcterms:modified>
</cp:coreProperties>
</file>