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34" w:rsidRPr="00AF7A34" w:rsidRDefault="003E424B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59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A34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F7A34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E424B" w:rsidRDefault="003E424B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E424B" w:rsidRDefault="003E424B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C344E" w:rsidRPr="001334F0" w:rsidRDefault="00AF7A34" w:rsidP="00133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1334F0" w:rsidRPr="00E315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Требования к уровню подготовки </w:t>
      </w:r>
      <w:proofErr w:type="gramStart"/>
      <w:r w:rsidR="001334F0" w:rsidRPr="00E31516">
        <w:rPr>
          <w:rFonts w:ascii="Times New Roman" w:hAnsi="Times New Roman" w:cs="Times New Roman"/>
          <w:b/>
          <w:bCs/>
          <w:sz w:val="24"/>
          <w:szCs w:val="24"/>
          <w:u w:val="single"/>
        </w:rPr>
        <w:t>обучающихся</w:t>
      </w:r>
      <w:proofErr w:type="gramEnd"/>
      <w:r w:rsidR="00E31516" w:rsidRPr="00E315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(10-11 классы)</w:t>
      </w:r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34F0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334F0">
        <w:rPr>
          <w:rFonts w:ascii="Times New Roman" w:hAnsi="Times New Roman" w:cs="Times New Roman"/>
          <w:sz w:val="24"/>
          <w:szCs w:val="24"/>
        </w:rPr>
        <w:t xml:space="preserve">• </w:t>
      </w:r>
      <w:r w:rsidRPr="001334F0">
        <w:rPr>
          <w:rFonts w:ascii="Times New Roman" w:hAnsi="Times New Roman" w:cs="Times New Roman"/>
          <w:i/>
          <w:iCs/>
          <w:sz w:val="24"/>
          <w:szCs w:val="24"/>
        </w:rPr>
        <w:t xml:space="preserve">смысл понятий: </w:t>
      </w:r>
      <w:r w:rsidRPr="001334F0">
        <w:rPr>
          <w:rFonts w:ascii="Times New Roman" w:hAnsi="Times New Roman" w:cs="Times New Roman"/>
          <w:sz w:val="24"/>
          <w:szCs w:val="24"/>
        </w:rPr>
        <w:t>физическое явление, гипотеза, закон, теория, вещество, взаимодействие, электромагнитное поле, механическое движение, реактивное</w:t>
      </w:r>
      <w:r w:rsidR="001334F0"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>движение, идеальный газ, электризация, электрический ток, проводимость веществ.</w:t>
      </w:r>
      <w:proofErr w:type="gramEnd"/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334F0">
        <w:rPr>
          <w:rFonts w:ascii="Times New Roman" w:hAnsi="Times New Roman" w:cs="Times New Roman"/>
          <w:sz w:val="24"/>
          <w:szCs w:val="24"/>
        </w:rPr>
        <w:t xml:space="preserve">• </w:t>
      </w:r>
      <w:r w:rsidRPr="001334F0">
        <w:rPr>
          <w:rFonts w:ascii="Times New Roman" w:hAnsi="Times New Roman" w:cs="Times New Roman"/>
          <w:i/>
          <w:iCs/>
          <w:sz w:val="24"/>
          <w:szCs w:val="24"/>
        </w:rPr>
        <w:t xml:space="preserve">смысл физических величин: </w:t>
      </w:r>
      <w:r w:rsidRPr="001334F0">
        <w:rPr>
          <w:rFonts w:ascii="Times New Roman" w:hAnsi="Times New Roman" w:cs="Times New Roman"/>
          <w:sz w:val="24"/>
          <w:szCs w:val="24"/>
        </w:rPr>
        <w:t>скорость, ускорение, масса, сила, импульс, работа, механическая энергия, внутренняя энергия, абсолютная температура,</w:t>
      </w:r>
      <w:r w:rsidR="001334F0"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>средняя кинетическая энергия частиц вещества, количество теплоты, элементарный электрический заряд;</w:t>
      </w:r>
      <w:proofErr w:type="gramEnd"/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 xml:space="preserve">• </w:t>
      </w:r>
      <w:r w:rsidRPr="001334F0">
        <w:rPr>
          <w:rFonts w:ascii="Times New Roman" w:hAnsi="Times New Roman" w:cs="Times New Roman"/>
          <w:i/>
          <w:iCs/>
          <w:sz w:val="24"/>
          <w:szCs w:val="24"/>
        </w:rPr>
        <w:t xml:space="preserve">смысл физических законов </w:t>
      </w:r>
      <w:r w:rsidRPr="001334F0">
        <w:rPr>
          <w:rFonts w:ascii="Times New Roman" w:hAnsi="Times New Roman" w:cs="Times New Roman"/>
          <w:sz w:val="24"/>
          <w:szCs w:val="24"/>
        </w:rPr>
        <w:t>классической механики, всемирного тяготения, сохранения энергии, импульса и электрического заряда, термодинамики;</w:t>
      </w:r>
      <w:r w:rsidR="001334F0"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i/>
          <w:iCs/>
          <w:sz w:val="24"/>
          <w:szCs w:val="24"/>
        </w:rPr>
        <w:t xml:space="preserve">вклад российских и зарубежных ученых, </w:t>
      </w:r>
      <w:r w:rsidRPr="001334F0">
        <w:rPr>
          <w:rFonts w:ascii="Times New Roman" w:hAnsi="Times New Roman" w:cs="Times New Roman"/>
          <w:sz w:val="24"/>
          <w:szCs w:val="24"/>
        </w:rPr>
        <w:t>оказавших значительное влияние на развитие физики;</w:t>
      </w:r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>• смысл понятий: волна, атом, атомное ядро, ионизирующее излучение, электромагнитное поле;</w:t>
      </w:r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>• смысл физических величин: амплитуда, частота, период, магнитная индукция;</w:t>
      </w:r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>• смысл физических законов: Электромагнитной индукции, законов отражения и преломления, радиоактивного распада, фотоэффекта, сохранения</w:t>
      </w:r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>массового и зарядового числа</w:t>
      </w:r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>• описывать и объяснять физические явления: механические и электромагнитные колебания и волны, электромагнитную индукцию, полное отражение,</w:t>
      </w:r>
      <w:r w:rsidR="001334F0"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>фотоэффект, радиоактивный распад;</w:t>
      </w:r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>• использовать физические приборы и измерительные инструменты для измерений физических величин: перемещения, промежутка времени, веса тела;</w:t>
      </w:r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>• представлять результаты измерений с помощью таблиц/графиков: перемещения от времени, периода колебаний маятника от длины нити;</w:t>
      </w:r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>• выражать результаты измерений и расчетов в единицах Международной системы;</w:t>
      </w:r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>• приводить примеры применения изученных знаний;</w:t>
      </w:r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>• решать задачи на расчет электромагнитной индукции, условия максимума интерференции, работу выхода, энергии связи</w:t>
      </w:r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>• осуществлять поиск информации и представлять словесно (устно, план, конспект, схема, математические символы);</w:t>
      </w:r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>• использовать приобретенные знания и умения в практической деятельности: радиационная безопасность.</w:t>
      </w:r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34F0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 xml:space="preserve">• </w:t>
      </w:r>
      <w:r w:rsidRPr="001334F0">
        <w:rPr>
          <w:rFonts w:ascii="Times New Roman" w:hAnsi="Times New Roman" w:cs="Times New Roman"/>
          <w:i/>
          <w:iCs/>
          <w:sz w:val="24"/>
          <w:szCs w:val="24"/>
        </w:rPr>
        <w:t xml:space="preserve">описывать и объяснять физические явления и свойства тел: </w:t>
      </w:r>
      <w:r w:rsidRPr="001334F0">
        <w:rPr>
          <w:rFonts w:ascii="Times New Roman" w:hAnsi="Times New Roman" w:cs="Times New Roman"/>
          <w:sz w:val="24"/>
          <w:szCs w:val="24"/>
        </w:rPr>
        <w:t>движение небесных тел, свойства газов, жидкостей и твердых тел, электромагнитная</w:t>
      </w:r>
      <w:r w:rsidR="001334F0"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>индукция, распространение электромагнитных волн, волновые свойства света, излучение и поглощение света атомом, фотоэффект;</w:t>
      </w:r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 xml:space="preserve">• </w:t>
      </w:r>
      <w:r w:rsidRPr="001334F0">
        <w:rPr>
          <w:rFonts w:ascii="Times New Roman" w:hAnsi="Times New Roman" w:cs="Times New Roman"/>
          <w:i/>
          <w:iCs/>
          <w:sz w:val="24"/>
          <w:szCs w:val="24"/>
        </w:rPr>
        <w:t xml:space="preserve">отличать </w:t>
      </w:r>
      <w:r w:rsidRPr="001334F0">
        <w:rPr>
          <w:rFonts w:ascii="Times New Roman" w:hAnsi="Times New Roman" w:cs="Times New Roman"/>
          <w:sz w:val="24"/>
          <w:szCs w:val="24"/>
        </w:rPr>
        <w:t>гипотезы от теорий;</w:t>
      </w:r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 xml:space="preserve">• </w:t>
      </w:r>
      <w:r w:rsidRPr="001334F0">
        <w:rPr>
          <w:rFonts w:ascii="Times New Roman" w:hAnsi="Times New Roman" w:cs="Times New Roman"/>
          <w:i/>
          <w:iCs/>
          <w:sz w:val="24"/>
          <w:szCs w:val="24"/>
        </w:rPr>
        <w:t xml:space="preserve">делать выводы </w:t>
      </w:r>
      <w:r w:rsidRPr="001334F0">
        <w:rPr>
          <w:rFonts w:ascii="Times New Roman" w:hAnsi="Times New Roman" w:cs="Times New Roman"/>
          <w:sz w:val="24"/>
          <w:szCs w:val="24"/>
        </w:rPr>
        <w:t>на основе экспериментальных данных;</w:t>
      </w:r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 xml:space="preserve">• </w:t>
      </w:r>
      <w:r w:rsidRPr="001334F0">
        <w:rPr>
          <w:rFonts w:ascii="Times New Roman" w:hAnsi="Times New Roman" w:cs="Times New Roman"/>
          <w:i/>
          <w:iCs/>
          <w:sz w:val="24"/>
          <w:szCs w:val="24"/>
        </w:rPr>
        <w:t xml:space="preserve">приводить примеры, показывающие, что </w:t>
      </w:r>
      <w:r w:rsidRPr="001334F0">
        <w:rPr>
          <w:rFonts w:ascii="Times New Roman" w:hAnsi="Times New Roman" w:cs="Times New Roman"/>
          <w:sz w:val="24"/>
          <w:szCs w:val="24"/>
        </w:rPr>
        <w:t>наблюдения и эксперименты являются основой для выдвижения гипотез и теорий, позволяют проверить</w:t>
      </w:r>
      <w:r w:rsidR="001334F0"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>истинность теоретических выводов, физическая теория дает возможность объяснять известные явления природы и научные факты, предсказывать</w:t>
      </w:r>
      <w:r w:rsidR="001334F0"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>еще неизвестные явления;</w:t>
      </w:r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 xml:space="preserve">• </w:t>
      </w:r>
      <w:r w:rsidRPr="001334F0">
        <w:rPr>
          <w:rFonts w:ascii="Times New Roman" w:hAnsi="Times New Roman" w:cs="Times New Roman"/>
          <w:i/>
          <w:iCs/>
          <w:sz w:val="24"/>
          <w:szCs w:val="24"/>
        </w:rPr>
        <w:t xml:space="preserve">приводить примеры практического использования физических знаний: </w:t>
      </w:r>
      <w:r w:rsidRPr="001334F0">
        <w:rPr>
          <w:rFonts w:ascii="Times New Roman" w:hAnsi="Times New Roman" w:cs="Times New Roman"/>
          <w:sz w:val="24"/>
          <w:szCs w:val="24"/>
        </w:rPr>
        <w:t>законов механики, термодинамики и электродинамики в энергетике, различных</w:t>
      </w:r>
      <w:r w:rsidR="001334F0"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>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 xml:space="preserve">• </w:t>
      </w:r>
      <w:r w:rsidRPr="001334F0">
        <w:rPr>
          <w:rFonts w:ascii="Times New Roman" w:hAnsi="Times New Roman" w:cs="Times New Roman"/>
          <w:i/>
          <w:iCs/>
          <w:sz w:val="24"/>
          <w:szCs w:val="24"/>
        </w:rPr>
        <w:t xml:space="preserve">воспринимать и на основе полученных знаний самостоятельно оценивать </w:t>
      </w:r>
      <w:r w:rsidRPr="001334F0">
        <w:rPr>
          <w:rFonts w:ascii="Times New Roman" w:hAnsi="Times New Roman" w:cs="Times New Roman"/>
          <w:sz w:val="24"/>
          <w:szCs w:val="24"/>
        </w:rPr>
        <w:t>информацию, содержащуюся в сообщениях СМИ, Интернете, научно-популярных статьях;</w:t>
      </w:r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 xml:space="preserve">• </w:t>
      </w:r>
      <w:r w:rsidRPr="001334F0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  <w:r w:rsidRPr="001334F0">
        <w:rPr>
          <w:rFonts w:ascii="Times New Roman" w:hAnsi="Times New Roman" w:cs="Times New Roman"/>
          <w:sz w:val="24"/>
          <w:szCs w:val="24"/>
        </w:rPr>
        <w:t>обеспечения безопасности</w:t>
      </w:r>
      <w:r w:rsidR="001334F0"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 xml:space="preserve">жизнедеятельности в процессе </w:t>
      </w:r>
      <w:r w:rsidRPr="001334F0">
        <w:rPr>
          <w:rFonts w:ascii="Times New Roman" w:hAnsi="Times New Roman" w:cs="Times New Roman"/>
          <w:sz w:val="24"/>
          <w:szCs w:val="24"/>
        </w:rPr>
        <w:lastRenderedPageBreak/>
        <w:t>использования транспортных средств, бытовых электроприборов, средств радио- и телекоммуникационной связи,  оценки влияния на организм человека и другие организмы загрязнения окружающей среды, рационального природопользования и защиты</w:t>
      </w:r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>окружающей среды.</w:t>
      </w:r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>Рабочая программа предусматривает формирование универсальных способов деятельности и ключевых компетенций.</w:t>
      </w:r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>В области познавательной деятельности:</w:t>
      </w:r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 xml:space="preserve">• использование различных </w:t>
      </w:r>
      <w:proofErr w:type="gramStart"/>
      <w:r w:rsidRPr="001334F0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1334F0">
        <w:rPr>
          <w:rFonts w:ascii="Times New Roman" w:hAnsi="Times New Roman" w:cs="Times New Roman"/>
          <w:sz w:val="24"/>
          <w:szCs w:val="24"/>
        </w:rPr>
        <w:t xml:space="preserve"> методов: наблюдения, измерения, эксперименты, моделирование;</w:t>
      </w:r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>• формирование умений различать факты, гипотезы, причины, следствия, доказательства, законы, теории;</w:t>
      </w:r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>• овладение адекватными способами решения теоретических и экспериментальных задач;</w:t>
      </w:r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>• приобретение опыта выдвижения гипотез для объяснения известных фактов и для экспериментальной проверки выдвигаемых гипотез.</w:t>
      </w:r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>В области информационно-коммуникативной деятельности:</w:t>
      </w:r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>• владение монологической и диалогической речью, способность понимать точку зрения собеседника и признавать право на иное мнение;</w:t>
      </w:r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>• использование для решения познавательных и коммуникативных задач различных источников информации.</w:t>
      </w:r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>В области рефлексивной деятельности:</w:t>
      </w:r>
    </w:p>
    <w:p w:rsidR="00AF7A34" w:rsidRPr="001334F0" w:rsidRDefault="00AF7A34" w:rsidP="00133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>• владение навыками контроля и оценки своей деятельности, умение предвидеть возможные результаты своих действий;</w:t>
      </w:r>
      <w:r w:rsidR="001334F0"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E31516" w:rsidRDefault="00E31516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7A34" w:rsidRPr="005773AF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34F0">
        <w:rPr>
          <w:rFonts w:ascii="Times New Roman" w:hAnsi="Times New Roman" w:cs="Times New Roman"/>
          <w:b/>
          <w:bCs/>
          <w:sz w:val="24"/>
          <w:szCs w:val="24"/>
        </w:rPr>
        <w:t>2. Содержание учебного предмета «Физика»</w:t>
      </w:r>
      <w:r w:rsidRPr="001334F0">
        <w:rPr>
          <w:rFonts w:ascii="Times New Roman" w:hAnsi="Times New Roman" w:cs="Times New Roman"/>
          <w:sz w:val="24"/>
          <w:szCs w:val="24"/>
        </w:rPr>
        <w:t>.</w:t>
      </w:r>
      <w:r w:rsidR="00577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AAD" w:rsidRDefault="00025AAD" w:rsidP="00E31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A34" w:rsidRPr="001334F0" w:rsidRDefault="00AF7A34" w:rsidP="00E31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4F0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AF7A34" w:rsidRPr="001334F0" w:rsidRDefault="00404048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Механика.</w:t>
      </w:r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>Классическая механика как фундаментальная физическая теория. Границы ее применимости.</w:t>
      </w:r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b/>
          <w:bCs/>
          <w:sz w:val="24"/>
          <w:szCs w:val="24"/>
        </w:rPr>
        <w:t>Кинематика</w:t>
      </w:r>
      <w:r w:rsidRPr="001334F0">
        <w:rPr>
          <w:rFonts w:ascii="Times New Roman" w:hAnsi="Times New Roman" w:cs="Times New Roman"/>
          <w:sz w:val="24"/>
          <w:szCs w:val="24"/>
        </w:rPr>
        <w:t>. Механическое движение. Материальная точка. Относительность механического движения. Система отсчета. Координаты. Радиус-вектор. Вектор перемещения. Скорость. Ускорение. Прямолинейное движение с постоянным ускорением. Свободное падение тел. Движение тела по</w:t>
      </w:r>
      <w:r w:rsidR="001334F0"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>окружности. Центростремительное Ускорение.</w:t>
      </w:r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b/>
          <w:bCs/>
          <w:sz w:val="24"/>
          <w:szCs w:val="24"/>
        </w:rPr>
        <w:t xml:space="preserve">Кинематика твердого тела. </w:t>
      </w:r>
      <w:r w:rsidRPr="001334F0">
        <w:rPr>
          <w:rFonts w:ascii="Times New Roman" w:hAnsi="Times New Roman" w:cs="Times New Roman"/>
          <w:sz w:val="24"/>
          <w:szCs w:val="24"/>
        </w:rPr>
        <w:t>Поступательное движение. Вращательное движение твердого тела. Угловая и линейная скорости вращения.</w:t>
      </w:r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b/>
          <w:bCs/>
          <w:sz w:val="24"/>
          <w:szCs w:val="24"/>
        </w:rPr>
        <w:t xml:space="preserve">Динамика. </w:t>
      </w:r>
      <w:r w:rsidRPr="001334F0">
        <w:rPr>
          <w:rFonts w:ascii="Times New Roman" w:hAnsi="Times New Roman" w:cs="Times New Roman"/>
          <w:sz w:val="24"/>
          <w:szCs w:val="24"/>
        </w:rPr>
        <w:t>Основное утверждение механики. Первый закон Ньютона. Инерциальные системы отсчета. Сила. Связь между силой и ускорением.</w:t>
      </w:r>
      <w:r w:rsidR="00A31EB6"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>Второй закон Ньютона. Масса. Третий закон Ньютона. Принцип относительности Галилея.</w:t>
      </w:r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b/>
          <w:bCs/>
          <w:sz w:val="24"/>
          <w:szCs w:val="24"/>
        </w:rPr>
        <w:t xml:space="preserve">Силы в природе. </w:t>
      </w:r>
      <w:r w:rsidRPr="001334F0">
        <w:rPr>
          <w:rFonts w:ascii="Times New Roman" w:hAnsi="Times New Roman" w:cs="Times New Roman"/>
          <w:sz w:val="24"/>
          <w:szCs w:val="24"/>
        </w:rPr>
        <w:t>Сила тяготения. Закон всемирного тяготения. Первая космическая скорость. Сила тяжести и вес. Сила упругости. Закон Гука. Силы</w:t>
      </w:r>
      <w:r w:rsidR="00A31EB6"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>трения.</w:t>
      </w:r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b/>
          <w:bCs/>
          <w:sz w:val="24"/>
          <w:szCs w:val="24"/>
        </w:rPr>
        <w:t xml:space="preserve">Законы сохранения в механике. </w:t>
      </w:r>
      <w:r w:rsidRPr="001334F0">
        <w:rPr>
          <w:rFonts w:ascii="Times New Roman" w:hAnsi="Times New Roman" w:cs="Times New Roman"/>
          <w:sz w:val="24"/>
          <w:szCs w:val="24"/>
        </w:rPr>
        <w:t>Импульс. Закон сохранения импульса. Реактивное движение. Работа силы. Кинетическая энергия. Потенциальная</w:t>
      </w:r>
      <w:r w:rsidR="00A31EB6"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>энергия. Закон сохранения механической энергии.</w:t>
      </w:r>
      <w:r w:rsidR="00A31EB6"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>Использование законов механики для объяснения движения небесных тел и для развития космических исследований.</w:t>
      </w:r>
    </w:p>
    <w:p w:rsidR="00AF7A34" w:rsidRPr="001334F0" w:rsidRDefault="00404048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Молекулярная физика.</w:t>
      </w:r>
    </w:p>
    <w:p w:rsidR="00E31516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34F0">
        <w:rPr>
          <w:rFonts w:ascii="Times New Roman" w:hAnsi="Times New Roman" w:cs="Times New Roman"/>
          <w:b/>
          <w:bCs/>
          <w:sz w:val="24"/>
          <w:szCs w:val="24"/>
        </w:rPr>
        <w:t xml:space="preserve">Основы молекулярной физики. </w:t>
      </w:r>
      <w:r w:rsidRPr="001334F0">
        <w:rPr>
          <w:rFonts w:ascii="Times New Roman" w:hAnsi="Times New Roman" w:cs="Times New Roman"/>
          <w:sz w:val="24"/>
          <w:szCs w:val="24"/>
        </w:rPr>
        <w:t>Возникновение атомистической гипотезы строения вещества и ее экспериментальные доказательства. Размеры и</w:t>
      </w:r>
      <w:r w:rsidR="00A31EB6"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 xml:space="preserve">масса молекул. Количество вещества. Моль. </w:t>
      </w:r>
      <w:proofErr w:type="gramStart"/>
      <w:r w:rsidRPr="001334F0">
        <w:rPr>
          <w:rFonts w:ascii="Times New Roman" w:hAnsi="Times New Roman" w:cs="Times New Roman"/>
          <w:sz w:val="24"/>
          <w:szCs w:val="24"/>
        </w:rPr>
        <w:t>Постоянная</w:t>
      </w:r>
      <w:proofErr w:type="gramEnd"/>
      <w:r w:rsidRPr="001334F0">
        <w:rPr>
          <w:rFonts w:ascii="Times New Roman" w:hAnsi="Times New Roman" w:cs="Times New Roman"/>
          <w:sz w:val="24"/>
          <w:szCs w:val="24"/>
        </w:rPr>
        <w:t xml:space="preserve"> Авогадро. Броуновское движение. Силы взаимодействия молекул. Строение газообразных,</w:t>
      </w:r>
      <w:r w:rsidR="00A31EB6"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>жидких и твердых тел. Тепловое движение молекул. Модель идеального газа. Основное уравнение молекулярно-кинетической теории газа.</w:t>
      </w:r>
      <w:r w:rsidR="00E31516" w:rsidRPr="00E315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516" w:rsidRDefault="00E31516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Температура. Энергия теплового движения молекул. </w:t>
      </w:r>
      <w:r w:rsidRPr="001334F0">
        <w:rPr>
          <w:rFonts w:ascii="Times New Roman" w:hAnsi="Times New Roman" w:cs="Times New Roman"/>
          <w:sz w:val="24"/>
          <w:szCs w:val="24"/>
        </w:rPr>
        <w:t xml:space="preserve">Тепловое равновесие. Определение температуры. Абсолютная температура. Температура </w:t>
      </w:r>
      <w:proofErr w:type="gramStart"/>
      <w:r w:rsidRPr="001334F0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1334F0">
        <w:rPr>
          <w:rFonts w:ascii="Times New Roman" w:hAnsi="Times New Roman" w:cs="Times New Roman"/>
          <w:sz w:val="24"/>
          <w:szCs w:val="24"/>
        </w:rPr>
        <w:t>ера средней кинетической энергии молекул. Измерение скоростей движения молекул газа.</w:t>
      </w:r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b/>
          <w:bCs/>
          <w:sz w:val="24"/>
          <w:szCs w:val="24"/>
        </w:rPr>
        <w:t xml:space="preserve">Уравнение состояния идеального газа. </w:t>
      </w:r>
      <w:r w:rsidRPr="001334F0">
        <w:rPr>
          <w:rFonts w:ascii="Times New Roman" w:hAnsi="Times New Roman" w:cs="Times New Roman"/>
          <w:sz w:val="24"/>
          <w:szCs w:val="24"/>
        </w:rPr>
        <w:t xml:space="preserve">Уравнение Менделеева— </w:t>
      </w:r>
      <w:proofErr w:type="spellStart"/>
      <w:proofErr w:type="gramStart"/>
      <w:r w:rsidRPr="001334F0">
        <w:rPr>
          <w:rFonts w:ascii="Times New Roman" w:hAnsi="Times New Roman" w:cs="Times New Roman"/>
          <w:sz w:val="24"/>
          <w:szCs w:val="24"/>
        </w:rPr>
        <w:t>Кл</w:t>
      </w:r>
      <w:proofErr w:type="gramEnd"/>
      <w:r w:rsidRPr="001334F0">
        <w:rPr>
          <w:rFonts w:ascii="Times New Roman" w:hAnsi="Times New Roman" w:cs="Times New Roman"/>
          <w:sz w:val="24"/>
          <w:szCs w:val="24"/>
        </w:rPr>
        <w:t>апейрона</w:t>
      </w:r>
      <w:proofErr w:type="spellEnd"/>
      <w:r w:rsidRPr="001334F0">
        <w:rPr>
          <w:rFonts w:ascii="Times New Roman" w:hAnsi="Times New Roman" w:cs="Times New Roman"/>
          <w:sz w:val="24"/>
          <w:szCs w:val="24"/>
        </w:rPr>
        <w:t>. Газовые законы.</w:t>
      </w:r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b/>
          <w:bCs/>
          <w:sz w:val="24"/>
          <w:szCs w:val="24"/>
        </w:rPr>
        <w:t xml:space="preserve">Термодинамика. </w:t>
      </w:r>
      <w:r w:rsidRPr="001334F0">
        <w:rPr>
          <w:rFonts w:ascii="Times New Roman" w:hAnsi="Times New Roman" w:cs="Times New Roman"/>
          <w:sz w:val="24"/>
          <w:szCs w:val="24"/>
        </w:rPr>
        <w:t xml:space="preserve">Внутренняя энергия. Работа в термодинамике. Количество теплоты. Теплоемкость. Первый закон термодинамики. </w:t>
      </w:r>
      <w:proofErr w:type="spellStart"/>
      <w:r w:rsidRPr="001334F0">
        <w:rPr>
          <w:rFonts w:ascii="Times New Roman" w:hAnsi="Times New Roman" w:cs="Times New Roman"/>
          <w:sz w:val="24"/>
          <w:szCs w:val="24"/>
        </w:rPr>
        <w:t>Изопроцессы</w:t>
      </w:r>
      <w:proofErr w:type="spellEnd"/>
      <w:r w:rsidRPr="001334F0">
        <w:rPr>
          <w:rFonts w:ascii="Times New Roman" w:hAnsi="Times New Roman" w:cs="Times New Roman"/>
          <w:sz w:val="24"/>
          <w:szCs w:val="24"/>
        </w:rPr>
        <w:t>.</w:t>
      </w:r>
      <w:r w:rsidR="00A31EB6"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>Второй закон термодинамики: статистическое истолкование необратимости процессов в природе. Порядок и хаос. Тепловые двигатели: двигатель</w:t>
      </w:r>
      <w:r w:rsidR="00A31EB6"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>внутреннего сгорания, дизель</w:t>
      </w:r>
      <w:proofErr w:type="gramStart"/>
      <w:r w:rsidRPr="001334F0">
        <w:rPr>
          <w:rFonts w:ascii="Times New Roman" w:hAnsi="Times New Roman" w:cs="Times New Roman"/>
          <w:sz w:val="24"/>
          <w:szCs w:val="24"/>
        </w:rPr>
        <w:t>.</w:t>
      </w:r>
      <w:r w:rsidRPr="001334F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End"/>
      <w:r w:rsidRPr="001334F0">
        <w:rPr>
          <w:rFonts w:ascii="Times New Roman" w:hAnsi="Times New Roman" w:cs="Times New Roman"/>
          <w:sz w:val="24"/>
          <w:szCs w:val="24"/>
        </w:rPr>
        <w:t>КПД двигателей.</w:t>
      </w:r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b/>
          <w:bCs/>
          <w:sz w:val="24"/>
          <w:szCs w:val="24"/>
        </w:rPr>
        <w:t xml:space="preserve">Взаимное превращение жидкостей и газов. Твердые тела. </w:t>
      </w:r>
      <w:r w:rsidRPr="001334F0">
        <w:rPr>
          <w:rFonts w:ascii="Times New Roman" w:hAnsi="Times New Roman" w:cs="Times New Roman"/>
          <w:sz w:val="24"/>
          <w:szCs w:val="24"/>
        </w:rPr>
        <w:t>Испарение и кипение. Насыщенный пар. Влажность воздуха. Кристаллические и</w:t>
      </w:r>
      <w:r w:rsidR="00A31EB6"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>аморфные тела.</w:t>
      </w:r>
    </w:p>
    <w:p w:rsidR="00AF7A34" w:rsidRPr="001334F0" w:rsidRDefault="00404048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Основы электродинамики.</w:t>
      </w:r>
    </w:p>
    <w:p w:rsidR="00AF7A34" w:rsidRPr="001334F0" w:rsidRDefault="00AF7A34" w:rsidP="00A3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Электростатика: </w:t>
      </w:r>
      <w:r w:rsidRPr="001334F0">
        <w:rPr>
          <w:rFonts w:ascii="Times New Roman" w:hAnsi="Times New Roman" w:cs="Times New Roman"/>
          <w:sz w:val="24"/>
          <w:szCs w:val="24"/>
        </w:rPr>
        <w:t>Электрический заряд. Два рода зарядов. Электризация тел. Закон Кулона. Закон сохранения заряда. Электрическое поле.</w:t>
      </w:r>
      <w:r w:rsidR="00A31EB6"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>Напряженность электрического поля. Принцип суперпозиции полей. Потенциал электростатического поля. Разность потенциалов. Электроемкость.</w:t>
      </w:r>
      <w:r w:rsidR="00A31EB6"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>Конденсаторы.</w:t>
      </w:r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Законы постоянного тока: </w:t>
      </w:r>
      <w:r w:rsidRPr="001334F0">
        <w:rPr>
          <w:rFonts w:ascii="Times New Roman" w:hAnsi="Times New Roman" w:cs="Times New Roman"/>
          <w:sz w:val="24"/>
          <w:szCs w:val="24"/>
        </w:rPr>
        <w:t>Электрический ток. Сила тока. Условия, необходимые для существования тока. Закон Ома для участка цепи.</w:t>
      </w:r>
      <w:r w:rsidR="00A31EB6"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>Электрическая цепь. Последовательное и параллельное соединения проводников. Электродвижущая сила. Закон Ома для полной цепи. Работа и мощность</w:t>
      </w:r>
      <w:r w:rsidR="00A31EB6"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>электрического тока.</w:t>
      </w:r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Электрический ток в различных средах: </w:t>
      </w:r>
      <w:r w:rsidRPr="001334F0">
        <w:rPr>
          <w:rFonts w:ascii="Times New Roman" w:hAnsi="Times New Roman" w:cs="Times New Roman"/>
          <w:sz w:val="24"/>
          <w:szCs w:val="24"/>
        </w:rPr>
        <w:t>Электрическая проводимость различных веществ. Зависимость сопротивления проводника от</w:t>
      </w:r>
      <w:r w:rsidR="00A31EB6"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>температуры. Сверхпроводимость. Электрический ток в полупроводниках. Электрический ток в вакууме. Электронно-лучевая трубка. Электрический</w:t>
      </w:r>
      <w:r w:rsidR="00A31EB6"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>ток в жидкостях и газах.</w:t>
      </w:r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b/>
          <w:bCs/>
          <w:sz w:val="24"/>
          <w:szCs w:val="24"/>
        </w:rPr>
        <w:t xml:space="preserve">Электростатика. </w:t>
      </w:r>
      <w:r w:rsidRPr="001334F0">
        <w:rPr>
          <w:rFonts w:ascii="Times New Roman" w:hAnsi="Times New Roman" w:cs="Times New Roman"/>
          <w:sz w:val="24"/>
          <w:szCs w:val="24"/>
        </w:rPr>
        <w:t>Электрический заряд и элементарные частицы. Закон сохранения электрического заряда. Закон Кулона. Электрическое поле.</w:t>
      </w:r>
      <w:r w:rsidR="00A31EB6"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 xml:space="preserve">Напряженность электрического поля. Принцип суперпозиции полей. Проводники </w:t>
      </w:r>
      <w:r w:rsidRPr="001334F0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1334F0">
        <w:rPr>
          <w:rFonts w:ascii="Times New Roman" w:hAnsi="Times New Roman" w:cs="Times New Roman"/>
          <w:sz w:val="24"/>
          <w:szCs w:val="24"/>
        </w:rPr>
        <w:t>электростатическом поле. Диэлектрики в электрическом поле.</w:t>
      </w:r>
      <w:r w:rsidR="00A31EB6"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>Поляризация диэлектриков. Потенциальность электростатического поля. Потенциал и разность потенциалов. Электроемкость. Конденсаторы. Энергия</w:t>
      </w:r>
      <w:r w:rsidR="00A31EB6"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>электрического поля конденсатора.</w:t>
      </w:r>
    </w:p>
    <w:p w:rsidR="00AF7A34" w:rsidRPr="001334F0" w:rsidRDefault="00AF7A34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b/>
          <w:bCs/>
          <w:sz w:val="24"/>
          <w:szCs w:val="24"/>
        </w:rPr>
        <w:t xml:space="preserve">Постоянный электрический ток. </w:t>
      </w:r>
      <w:r w:rsidRPr="001334F0">
        <w:rPr>
          <w:rFonts w:ascii="Times New Roman" w:hAnsi="Times New Roman" w:cs="Times New Roman"/>
          <w:sz w:val="24"/>
          <w:szCs w:val="24"/>
        </w:rPr>
        <w:t>Сила тока. Закон Ома для участка цепи.</w:t>
      </w:r>
      <w:r w:rsidR="00A31EB6"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>Сопротивление. Электрические цепи. Последовательное и параллельное</w:t>
      </w:r>
      <w:r w:rsidR="00A31EB6"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>соединения проводников. Работа и мощность тока. Электродвижущая сила. Закон Ома для полной цепи.</w:t>
      </w:r>
    </w:p>
    <w:p w:rsidR="00E31516" w:rsidRDefault="00AF7A34" w:rsidP="00E31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34F0">
        <w:rPr>
          <w:rFonts w:ascii="Times New Roman" w:hAnsi="Times New Roman" w:cs="Times New Roman"/>
          <w:b/>
          <w:bCs/>
          <w:sz w:val="24"/>
          <w:szCs w:val="24"/>
        </w:rPr>
        <w:t xml:space="preserve">Электрический ток в различных средах. </w:t>
      </w:r>
      <w:r w:rsidRPr="001334F0">
        <w:rPr>
          <w:rFonts w:ascii="Times New Roman" w:hAnsi="Times New Roman" w:cs="Times New Roman"/>
          <w:sz w:val="24"/>
          <w:szCs w:val="24"/>
        </w:rPr>
        <w:t xml:space="preserve">Электрический ток в металлах. Полупроводники. </w:t>
      </w:r>
      <w:proofErr w:type="gramStart"/>
      <w:r w:rsidRPr="001334F0">
        <w:rPr>
          <w:rFonts w:ascii="Times New Roman" w:hAnsi="Times New Roman" w:cs="Times New Roman"/>
          <w:sz w:val="24"/>
          <w:szCs w:val="24"/>
        </w:rPr>
        <w:t>Собственная</w:t>
      </w:r>
      <w:proofErr w:type="gramEnd"/>
      <w:r w:rsidRPr="001334F0">
        <w:rPr>
          <w:rFonts w:ascii="Times New Roman" w:hAnsi="Times New Roman" w:cs="Times New Roman"/>
          <w:sz w:val="24"/>
          <w:szCs w:val="24"/>
        </w:rPr>
        <w:t xml:space="preserve"> и примесная проводимости</w:t>
      </w:r>
      <w:r w:rsidR="00A31EB6"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 xml:space="preserve">полупроводников, </w:t>
      </w:r>
      <w:r w:rsidRPr="001334F0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1334F0">
        <w:rPr>
          <w:rFonts w:ascii="Times New Roman" w:hAnsi="Times New Roman" w:cs="Times New Roman"/>
          <w:sz w:val="24"/>
          <w:szCs w:val="24"/>
        </w:rPr>
        <w:t>—</w:t>
      </w:r>
      <w:r w:rsidRPr="001334F0">
        <w:rPr>
          <w:rFonts w:ascii="Times New Roman" w:hAnsi="Times New Roman" w:cs="Times New Roman"/>
          <w:i/>
          <w:iCs/>
          <w:sz w:val="24"/>
          <w:szCs w:val="24"/>
        </w:rPr>
        <w:t>п-</w:t>
      </w:r>
      <w:r w:rsidRPr="001334F0">
        <w:rPr>
          <w:rFonts w:ascii="Times New Roman" w:hAnsi="Times New Roman" w:cs="Times New Roman"/>
          <w:sz w:val="24"/>
          <w:szCs w:val="24"/>
        </w:rPr>
        <w:t>переход. Полупроводниковый диод. Транзистор. Электрический ток в жидкостях. Электрический ток в вакууме. Электрический</w:t>
      </w:r>
      <w:r w:rsidR="00A31EB6"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>ток в газах. Плазма.</w:t>
      </w:r>
      <w:r w:rsidR="00E31516" w:rsidRPr="00E315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00DF" w:rsidRPr="001334F0" w:rsidRDefault="008100DF" w:rsidP="00810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4F0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8100DF" w:rsidRPr="001334F0" w:rsidRDefault="008100DF" w:rsidP="0081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Электродинамика.</w:t>
      </w:r>
    </w:p>
    <w:p w:rsidR="008100DF" w:rsidRDefault="008100DF" w:rsidP="0081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>Магнитное поле. Взаимодействие токов. Магнитное поле. Индукция магнитного поля. Сила Ампера. Сила Лоренца. Магнитные свойства вещества.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>Электромагнитная индукция. Открытие электромагнитной индукции. Правило Ленца. Магнитный поток. Закон электромагнитной индукции.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>Вихревое электрическое поле. Самоиндукция. Индуктивность. Энергия магнитного поля. Электромагнитное поле.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0DF" w:rsidRPr="001334F0" w:rsidRDefault="008100DF" w:rsidP="0081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334F0">
        <w:rPr>
          <w:rFonts w:ascii="Times New Roman" w:hAnsi="Times New Roman" w:cs="Times New Roman"/>
          <w:i/>
          <w:iCs/>
          <w:sz w:val="24"/>
          <w:szCs w:val="24"/>
        </w:rPr>
        <w:t>Фронтальные лабораторные работы</w:t>
      </w:r>
    </w:p>
    <w:p w:rsidR="008100DF" w:rsidRPr="001334F0" w:rsidRDefault="008100DF" w:rsidP="0081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>1.Наблюдение действия магнитного поля на ток.</w:t>
      </w:r>
    </w:p>
    <w:p w:rsidR="008100DF" w:rsidRPr="001334F0" w:rsidRDefault="008100DF" w:rsidP="0081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>2.Изучение явления электромагнитной индукции.</w:t>
      </w:r>
    </w:p>
    <w:p w:rsidR="008100DF" w:rsidRPr="001334F0" w:rsidRDefault="008100DF" w:rsidP="0081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Колебания и волны.</w:t>
      </w:r>
    </w:p>
    <w:p w:rsidR="008100DF" w:rsidRPr="001334F0" w:rsidRDefault="008100DF" w:rsidP="0081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>Механические колебания. Электрические колебания. Свободные колебания в колебательном контуре. Период свободных электрических колебаний.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 xml:space="preserve">Вынужденные </w:t>
      </w:r>
      <w:r w:rsidRPr="001334F0">
        <w:rPr>
          <w:rFonts w:ascii="Times New Roman" w:hAnsi="Times New Roman" w:cs="Times New Roman"/>
          <w:sz w:val="24"/>
          <w:szCs w:val="24"/>
        </w:rPr>
        <w:lastRenderedPageBreak/>
        <w:t>колебания. Переменный электрический ток.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>Производство, передача и потребление электрической энергии. Генерирование энергии. Трансформатор. Передача электрической энергии.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>Интерференция волн. Принцип Гюйгенса. Дифракция волн.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>Электромагнитные волны. Излучение электромагнитных волн. Свойства электромагнитных волн. Принцип радиосвязи. Телевидение.</w:t>
      </w:r>
    </w:p>
    <w:p w:rsidR="008100DF" w:rsidRPr="001334F0" w:rsidRDefault="008100DF" w:rsidP="0081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334F0">
        <w:rPr>
          <w:rFonts w:ascii="Times New Roman" w:hAnsi="Times New Roman" w:cs="Times New Roman"/>
          <w:i/>
          <w:iCs/>
          <w:sz w:val="24"/>
          <w:szCs w:val="24"/>
        </w:rPr>
        <w:t>Фронтальная лабораторная работа</w:t>
      </w:r>
    </w:p>
    <w:p w:rsidR="008100DF" w:rsidRPr="001334F0" w:rsidRDefault="008100DF" w:rsidP="0081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>3.Определение ускорения свободного падения с помощью маятника.</w:t>
      </w:r>
    </w:p>
    <w:p w:rsidR="008100DF" w:rsidRDefault="008100DF" w:rsidP="008100D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Оптика.</w:t>
      </w:r>
    </w:p>
    <w:p w:rsidR="008100DF" w:rsidRPr="001334F0" w:rsidRDefault="008100DF" w:rsidP="008100DF">
      <w:pPr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>Световые лучи. Закон преломления света. Призма. Формула тонкой линзы. Получение изображения с помощью линзы. Световые волны. Скорость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 xml:space="preserve">света и методы ее измерения. Дисперсия света. Интерференция света. Когерентность. Дифракция света. Дифракционная решетка. </w:t>
      </w:r>
      <w:proofErr w:type="spellStart"/>
      <w:r w:rsidRPr="001334F0">
        <w:rPr>
          <w:rFonts w:ascii="Times New Roman" w:hAnsi="Times New Roman" w:cs="Times New Roman"/>
          <w:sz w:val="24"/>
          <w:szCs w:val="24"/>
        </w:rPr>
        <w:t>Поперечность</w:t>
      </w:r>
      <w:proofErr w:type="spellEnd"/>
      <w:r w:rsidRPr="001334F0">
        <w:rPr>
          <w:rFonts w:ascii="Times New Roman" w:hAnsi="Times New Roman" w:cs="Times New Roman"/>
          <w:sz w:val="24"/>
          <w:szCs w:val="24"/>
        </w:rPr>
        <w:t xml:space="preserve"> световых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>волн. Поляризация света. Излучение и спектры. Шкала электромагнитных волн.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>Постулаты теории относительности. Принцип относительности Эйнштейна. Постоянство скорости света</w:t>
      </w:r>
      <w:proofErr w:type="gramStart"/>
      <w:r w:rsidRPr="001334F0">
        <w:rPr>
          <w:rFonts w:ascii="Times New Roman" w:hAnsi="Times New Roman" w:cs="Times New Roman"/>
          <w:sz w:val="24"/>
          <w:szCs w:val="24"/>
        </w:rPr>
        <w:t>.</w:t>
      </w:r>
      <w:r w:rsidRPr="001334F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End"/>
      <w:r w:rsidRPr="001334F0">
        <w:rPr>
          <w:rFonts w:ascii="Times New Roman" w:hAnsi="Times New Roman" w:cs="Times New Roman"/>
          <w:sz w:val="24"/>
          <w:szCs w:val="24"/>
        </w:rPr>
        <w:t>Релятивистская динамика. Связь массы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>энергии.</w:t>
      </w:r>
    </w:p>
    <w:p w:rsidR="008100DF" w:rsidRPr="001334F0" w:rsidRDefault="008100DF" w:rsidP="0081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334F0">
        <w:rPr>
          <w:rFonts w:ascii="Times New Roman" w:hAnsi="Times New Roman" w:cs="Times New Roman"/>
          <w:i/>
          <w:iCs/>
          <w:sz w:val="24"/>
          <w:szCs w:val="24"/>
        </w:rPr>
        <w:t>Фронтальные лабораторные работы</w:t>
      </w:r>
    </w:p>
    <w:p w:rsidR="008100DF" w:rsidRPr="001334F0" w:rsidRDefault="008100DF" w:rsidP="0081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>4.Измерение показателя преломления стекла.</w:t>
      </w:r>
    </w:p>
    <w:p w:rsidR="008100DF" w:rsidRPr="001334F0" w:rsidRDefault="008100DF" w:rsidP="0081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>5.Определение оптической силы и фокусного расстояния собирающей линзы.</w:t>
      </w:r>
    </w:p>
    <w:p w:rsidR="008100DF" w:rsidRPr="001334F0" w:rsidRDefault="008100DF" w:rsidP="0081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>6.Измерение длины световой волны.</w:t>
      </w:r>
    </w:p>
    <w:p w:rsidR="008100DF" w:rsidRPr="001334F0" w:rsidRDefault="008100DF" w:rsidP="0081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>7.Наблюдение интерференции и дифракции света.</w:t>
      </w:r>
    </w:p>
    <w:p w:rsidR="008100DF" w:rsidRPr="001334F0" w:rsidRDefault="008100DF" w:rsidP="0081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>8.Наблюдение сплошного и линейчатого спектров.</w:t>
      </w:r>
    </w:p>
    <w:p w:rsidR="008100DF" w:rsidRPr="001334F0" w:rsidRDefault="008100DF" w:rsidP="0081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Квантовая физика.</w:t>
      </w:r>
    </w:p>
    <w:p w:rsidR="008100DF" w:rsidRPr="001334F0" w:rsidRDefault="008100DF" w:rsidP="0081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>Световые кванты. Тепловое излучение. Постоянная Планка. Фотоэффект. Уравнение Эйнштейна для фотоэффекта. Фотоны. Опыты Лебедева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>Вавилова.</w:t>
      </w:r>
    </w:p>
    <w:p w:rsidR="008100DF" w:rsidRPr="001334F0" w:rsidRDefault="008100DF" w:rsidP="0081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>Атомная физика. Строение атома. Опыты Резерфорда. Квантовые постулаты Бора. Модель атома водорода по Бору. Трудности теории Бора.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>Квантовая механика. Гипотеза де Бройля. Корпускулярно-волновой дуализм. Дифракция электронов. Лазеры.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>Физика атомного ядра. Методы регистрации элементарных частиц. Радиоактивные превращения. Закон радиоактивного распада 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>статистический характер. Протонно-нейтронная модель строения атомного ядра. Дефект масс и энергия связи нуклонов в ядре. Деление и синтез ядер.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>Ядерная энергетика. Физика элементарных частиц.</w:t>
      </w:r>
    </w:p>
    <w:p w:rsidR="008100DF" w:rsidRPr="001334F0" w:rsidRDefault="008100DF" w:rsidP="0081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334F0">
        <w:rPr>
          <w:rFonts w:ascii="Times New Roman" w:hAnsi="Times New Roman" w:cs="Times New Roman"/>
          <w:i/>
          <w:iCs/>
          <w:sz w:val="24"/>
          <w:szCs w:val="24"/>
        </w:rPr>
        <w:t>Фронтальная лабораторная работа</w:t>
      </w:r>
    </w:p>
    <w:p w:rsidR="008100DF" w:rsidRPr="001334F0" w:rsidRDefault="008100DF" w:rsidP="0081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>9.Изучение треков заряженных частиц.</w:t>
      </w:r>
    </w:p>
    <w:p w:rsidR="008100DF" w:rsidRPr="001334F0" w:rsidRDefault="008100DF" w:rsidP="0081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34F0">
        <w:rPr>
          <w:rFonts w:ascii="Times New Roman" w:hAnsi="Times New Roman" w:cs="Times New Roman"/>
          <w:b/>
          <w:bCs/>
          <w:sz w:val="24"/>
          <w:szCs w:val="24"/>
        </w:rPr>
        <w:t>5. Ст</w:t>
      </w:r>
      <w:r>
        <w:rPr>
          <w:rFonts w:ascii="Times New Roman" w:hAnsi="Times New Roman" w:cs="Times New Roman"/>
          <w:b/>
          <w:bCs/>
          <w:sz w:val="24"/>
          <w:szCs w:val="24"/>
        </w:rPr>
        <w:t>роение и эволюция Вселенной.</w:t>
      </w:r>
    </w:p>
    <w:p w:rsidR="008100DF" w:rsidRPr="001334F0" w:rsidRDefault="008100DF" w:rsidP="0081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4F0">
        <w:rPr>
          <w:rFonts w:ascii="Times New Roman" w:hAnsi="Times New Roman" w:cs="Times New Roman"/>
          <w:sz w:val="24"/>
          <w:szCs w:val="24"/>
        </w:rPr>
        <w:t>Строение Солнечной системы. Система Земля – Луна. Солнце – ближайшая к нам звезда. Звезды и источники их энергии. Современные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4F0">
        <w:rPr>
          <w:rFonts w:ascii="Times New Roman" w:hAnsi="Times New Roman" w:cs="Times New Roman"/>
          <w:sz w:val="24"/>
          <w:szCs w:val="24"/>
        </w:rPr>
        <w:t>представления о происхождении и эволюции Солнца, звезд, галактик. Применимость законов физики для объяснения природы космических объектов.</w:t>
      </w:r>
    </w:p>
    <w:p w:rsidR="00404048" w:rsidRDefault="00404048" w:rsidP="00E31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1516" w:rsidRPr="008100DF" w:rsidRDefault="00E31516" w:rsidP="00E3151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516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часов.</w:t>
      </w:r>
    </w:p>
    <w:p w:rsidR="008100DF" w:rsidRDefault="008100DF" w:rsidP="008100DF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0DF" w:rsidRPr="00E31516" w:rsidRDefault="008100DF" w:rsidP="008100DF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4"/>
        <w:gridCol w:w="1557"/>
      </w:tblGrid>
      <w:tr w:rsidR="00025AAD" w:rsidTr="00025AAD">
        <w:tc>
          <w:tcPr>
            <w:tcW w:w="0" w:type="auto"/>
          </w:tcPr>
          <w:p w:rsidR="00025AAD" w:rsidRPr="00404048" w:rsidRDefault="00025AAD" w:rsidP="00AF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025AAD" w:rsidRPr="00404048" w:rsidRDefault="00025AAD" w:rsidP="00025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25AAD" w:rsidTr="00025AAD">
        <w:tc>
          <w:tcPr>
            <w:tcW w:w="0" w:type="auto"/>
          </w:tcPr>
          <w:p w:rsidR="00025AAD" w:rsidRPr="00404048" w:rsidRDefault="00025AAD" w:rsidP="00AF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025AAD" w:rsidRPr="00404048" w:rsidRDefault="00025AAD" w:rsidP="00AF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AAD" w:rsidTr="00025AAD">
        <w:tc>
          <w:tcPr>
            <w:tcW w:w="0" w:type="auto"/>
          </w:tcPr>
          <w:p w:rsidR="00025AAD" w:rsidRPr="00404048" w:rsidRDefault="00025AAD" w:rsidP="00AF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8"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</w:p>
        </w:tc>
        <w:tc>
          <w:tcPr>
            <w:tcW w:w="0" w:type="auto"/>
          </w:tcPr>
          <w:p w:rsidR="00025AAD" w:rsidRPr="00404048" w:rsidRDefault="00025AAD" w:rsidP="00AF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5AAD" w:rsidTr="00025AAD">
        <w:tc>
          <w:tcPr>
            <w:tcW w:w="0" w:type="auto"/>
          </w:tcPr>
          <w:p w:rsidR="00025AAD" w:rsidRPr="00404048" w:rsidRDefault="00025AAD" w:rsidP="00AF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8">
              <w:rPr>
                <w:rFonts w:ascii="Times New Roman" w:hAnsi="Times New Roman" w:cs="Times New Roman"/>
                <w:sz w:val="24"/>
                <w:szCs w:val="24"/>
              </w:rPr>
              <w:t>Законы механики Ньютона</w:t>
            </w:r>
          </w:p>
        </w:tc>
        <w:tc>
          <w:tcPr>
            <w:tcW w:w="0" w:type="auto"/>
          </w:tcPr>
          <w:p w:rsidR="00025AAD" w:rsidRPr="00404048" w:rsidRDefault="00025AAD" w:rsidP="00AF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5AAD" w:rsidTr="00025AAD">
        <w:tc>
          <w:tcPr>
            <w:tcW w:w="0" w:type="auto"/>
          </w:tcPr>
          <w:p w:rsidR="00025AAD" w:rsidRPr="00404048" w:rsidRDefault="003E37F0" w:rsidP="00AF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8">
              <w:rPr>
                <w:rFonts w:ascii="Times New Roman" w:hAnsi="Times New Roman" w:cs="Times New Roman"/>
                <w:sz w:val="24"/>
                <w:szCs w:val="24"/>
              </w:rPr>
              <w:t>Силы в механике</w:t>
            </w:r>
          </w:p>
        </w:tc>
        <w:tc>
          <w:tcPr>
            <w:tcW w:w="0" w:type="auto"/>
          </w:tcPr>
          <w:p w:rsidR="00025AAD" w:rsidRPr="00404048" w:rsidRDefault="003E37F0" w:rsidP="00AF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5AAD" w:rsidTr="00025AAD">
        <w:tc>
          <w:tcPr>
            <w:tcW w:w="0" w:type="auto"/>
          </w:tcPr>
          <w:p w:rsidR="00025AAD" w:rsidRPr="00404048" w:rsidRDefault="003E37F0" w:rsidP="00AF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8">
              <w:rPr>
                <w:rFonts w:ascii="Times New Roman" w:hAnsi="Times New Roman" w:cs="Times New Roman"/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0" w:type="auto"/>
          </w:tcPr>
          <w:p w:rsidR="00025AAD" w:rsidRPr="00404048" w:rsidRDefault="003E37F0" w:rsidP="00AF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5AAD" w:rsidTr="00025AAD">
        <w:tc>
          <w:tcPr>
            <w:tcW w:w="0" w:type="auto"/>
          </w:tcPr>
          <w:p w:rsidR="00025AAD" w:rsidRPr="00404048" w:rsidRDefault="003E37F0" w:rsidP="00AF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8">
              <w:rPr>
                <w:rFonts w:ascii="Times New Roman" w:hAnsi="Times New Roman" w:cs="Times New Roman"/>
                <w:sz w:val="24"/>
                <w:szCs w:val="24"/>
              </w:rPr>
              <w:t>Основы МКТ</w:t>
            </w:r>
          </w:p>
        </w:tc>
        <w:tc>
          <w:tcPr>
            <w:tcW w:w="0" w:type="auto"/>
          </w:tcPr>
          <w:p w:rsidR="00025AAD" w:rsidRPr="00404048" w:rsidRDefault="003E37F0" w:rsidP="00AF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37F0" w:rsidTr="00025AAD">
        <w:tc>
          <w:tcPr>
            <w:tcW w:w="0" w:type="auto"/>
          </w:tcPr>
          <w:p w:rsidR="003E37F0" w:rsidRPr="00404048" w:rsidRDefault="003E37F0" w:rsidP="00AF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Температура. Энергия теплового движения молекул.</w:t>
            </w:r>
          </w:p>
        </w:tc>
        <w:tc>
          <w:tcPr>
            <w:tcW w:w="0" w:type="auto"/>
          </w:tcPr>
          <w:p w:rsidR="003E37F0" w:rsidRPr="00404048" w:rsidRDefault="003E37F0" w:rsidP="00AF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7F0" w:rsidTr="00025AAD">
        <w:tc>
          <w:tcPr>
            <w:tcW w:w="0" w:type="auto"/>
          </w:tcPr>
          <w:p w:rsidR="003E37F0" w:rsidRPr="00404048" w:rsidRDefault="003E37F0" w:rsidP="00AF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048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твердых тел, жидкостей и газов.</w:t>
            </w:r>
          </w:p>
        </w:tc>
        <w:tc>
          <w:tcPr>
            <w:tcW w:w="0" w:type="auto"/>
          </w:tcPr>
          <w:p w:rsidR="003E37F0" w:rsidRPr="00404048" w:rsidRDefault="003E37F0" w:rsidP="00AF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37F0" w:rsidTr="00025AAD">
        <w:tc>
          <w:tcPr>
            <w:tcW w:w="0" w:type="auto"/>
          </w:tcPr>
          <w:p w:rsidR="003E37F0" w:rsidRPr="00404048" w:rsidRDefault="003E37F0" w:rsidP="00AF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04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термодинамики.</w:t>
            </w:r>
          </w:p>
        </w:tc>
        <w:tc>
          <w:tcPr>
            <w:tcW w:w="0" w:type="auto"/>
          </w:tcPr>
          <w:p w:rsidR="003E37F0" w:rsidRPr="00404048" w:rsidRDefault="003E37F0" w:rsidP="00AF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37F0" w:rsidTr="00025AAD">
        <w:tc>
          <w:tcPr>
            <w:tcW w:w="0" w:type="auto"/>
          </w:tcPr>
          <w:p w:rsidR="003E37F0" w:rsidRPr="00404048" w:rsidRDefault="003E37F0" w:rsidP="00AF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04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электродинамики</w:t>
            </w:r>
          </w:p>
        </w:tc>
        <w:tc>
          <w:tcPr>
            <w:tcW w:w="0" w:type="auto"/>
          </w:tcPr>
          <w:p w:rsidR="003E37F0" w:rsidRPr="00404048" w:rsidRDefault="003E37F0" w:rsidP="00AF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37F0" w:rsidTr="00025AAD">
        <w:tc>
          <w:tcPr>
            <w:tcW w:w="0" w:type="auto"/>
          </w:tcPr>
          <w:p w:rsidR="003E37F0" w:rsidRPr="00404048" w:rsidRDefault="003E37F0" w:rsidP="00AF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40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Законы постоянного тока:</w:t>
            </w:r>
          </w:p>
        </w:tc>
        <w:tc>
          <w:tcPr>
            <w:tcW w:w="0" w:type="auto"/>
          </w:tcPr>
          <w:p w:rsidR="003E37F0" w:rsidRPr="00404048" w:rsidRDefault="003E37F0" w:rsidP="00AF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4048" w:rsidTr="00025AAD">
        <w:tc>
          <w:tcPr>
            <w:tcW w:w="0" w:type="auto"/>
          </w:tcPr>
          <w:p w:rsidR="00404048" w:rsidRPr="00404048" w:rsidRDefault="00404048" w:rsidP="00AF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04048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Электрический ток в различных средах.</w:t>
            </w:r>
          </w:p>
        </w:tc>
        <w:tc>
          <w:tcPr>
            <w:tcW w:w="0" w:type="auto"/>
          </w:tcPr>
          <w:p w:rsidR="00404048" w:rsidRPr="00404048" w:rsidRDefault="00404048" w:rsidP="00AF7A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F7A34" w:rsidRDefault="00404048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Всего: 68 часов.</w:t>
      </w:r>
    </w:p>
    <w:p w:rsidR="00E31516" w:rsidRDefault="00E31516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516" w:rsidRPr="001334F0" w:rsidRDefault="00E31516" w:rsidP="00AF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0DF" w:rsidRPr="00E31516" w:rsidRDefault="008100DF" w:rsidP="008100DF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20"/>
        <w:gridCol w:w="1557"/>
      </w:tblGrid>
      <w:tr w:rsidR="008100DF" w:rsidTr="005D5ABE">
        <w:tc>
          <w:tcPr>
            <w:tcW w:w="0" w:type="auto"/>
          </w:tcPr>
          <w:p w:rsidR="008100DF" w:rsidRPr="00404048" w:rsidRDefault="008100DF" w:rsidP="005D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8100DF" w:rsidRPr="00404048" w:rsidRDefault="008100DF" w:rsidP="005D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0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100DF" w:rsidTr="005D5ABE">
        <w:tc>
          <w:tcPr>
            <w:tcW w:w="0" w:type="auto"/>
          </w:tcPr>
          <w:p w:rsidR="008100DF" w:rsidRPr="00404048" w:rsidRDefault="008100DF" w:rsidP="005D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поле.</w:t>
            </w:r>
          </w:p>
        </w:tc>
        <w:tc>
          <w:tcPr>
            <w:tcW w:w="0" w:type="auto"/>
          </w:tcPr>
          <w:p w:rsidR="008100DF" w:rsidRPr="00404048" w:rsidRDefault="008100DF" w:rsidP="005D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100DF" w:rsidTr="005D5ABE">
        <w:tc>
          <w:tcPr>
            <w:tcW w:w="0" w:type="auto"/>
          </w:tcPr>
          <w:p w:rsidR="008100DF" w:rsidRPr="00404048" w:rsidRDefault="008100DF" w:rsidP="005D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Оптика</w:t>
            </w:r>
          </w:p>
        </w:tc>
        <w:tc>
          <w:tcPr>
            <w:tcW w:w="0" w:type="auto"/>
          </w:tcPr>
          <w:p w:rsidR="008100DF" w:rsidRPr="00404048" w:rsidRDefault="008100DF" w:rsidP="005D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00DF" w:rsidTr="005D5ABE">
        <w:tc>
          <w:tcPr>
            <w:tcW w:w="0" w:type="auto"/>
          </w:tcPr>
          <w:p w:rsidR="008100DF" w:rsidRPr="00404048" w:rsidRDefault="008100DF" w:rsidP="005D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теории относительности</w:t>
            </w:r>
          </w:p>
        </w:tc>
        <w:tc>
          <w:tcPr>
            <w:tcW w:w="0" w:type="auto"/>
          </w:tcPr>
          <w:p w:rsidR="008100DF" w:rsidRPr="00404048" w:rsidRDefault="008100DF" w:rsidP="005D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00DF" w:rsidTr="005D5ABE">
        <w:tc>
          <w:tcPr>
            <w:tcW w:w="0" w:type="auto"/>
          </w:tcPr>
          <w:p w:rsidR="008100DF" w:rsidRPr="00404048" w:rsidRDefault="008100DF" w:rsidP="005D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Атомная физика</w:t>
            </w:r>
          </w:p>
        </w:tc>
        <w:tc>
          <w:tcPr>
            <w:tcW w:w="0" w:type="auto"/>
          </w:tcPr>
          <w:p w:rsidR="008100DF" w:rsidRPr="00404048" w:rsidRDefault="008100DF" w:rsidP="005D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100DF" w:rsidTr="005D5ABE">
        <w:tc>
          <w:tcPr>
            <w:tcW w:w="0" w:type="auto"/>
          </w:tcPr>
          <w:p w:rsidR="008100DF" w:rsidRPr="00404048" w:rsidRDefault="008100DF" w:rsidP="005D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развития Вселенной</w:t>
            </w:r>
          </w:p>
        </w:tc>
        <w:tc>
          <w:tcPr>
            <w:tcW w:w="0" w:type="auto"/>
          </w:tcPr>
          <w:p w:rsidR="008100DF" w:rsidRPr="00404048" w:rsidRDefault="008100DF" w:rsidP="005D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00DF" w:rsidTr="005D5ABE">
        <w:tc>
          <w:tcPr>
            <w:tcW w:w="0" w:type="auto"/>
          </w:tcPr>
          <w:p w:rsidR="008100DF" w:rsidRPr="00404048" w:rsidRDefault="008100DF" w:rsidP="005D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0" w:type="auto"/>
          </w:tcPr>
          <w:p w:rsidR="008100DF" w:rsidRPr="00404048" w:rsidRDefault="008100DF" w:rsidP="005D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8100DF" w:rsidRDefault="008100DF" w:rsidP="0081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Всего: 68 часов.</w:t>
      </w:r>
    </w:p>
    <w:p w:rsidR="00AF7A34" w:rsidRPr="001334F0" w:rsidRDefault="00AF7A34" w:rsidP="00AF7A34">
      <w:pPr>
        <w:rPr>
          <w:rFonts w:ascii="Times New Roman" w:hAnsi="Times New Roman" w:cs="Times New Roman"/>
          <w:sz w:val="24"/>
          <w:szCs w:val="24"/>
        </w:rPr>
      </w:pPr>
    </w:p>
    <w:p w:rsidR="00AF7A34" w:rsidRPr="001334F0" w:rsidRDefault="00AF7A34" w:rsidP="00AF7A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7A34" w:rsidRPr="0013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460C"/>
    <w:multiLevelType w:val="hybridMultilevel"/>
    <w:tmpl w:val="363A9E1C"/>
    <w:lvl w:ilvl="0" w:tplc="DEEE0CA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1528D"/>
    <w:multiLevelType w:val="hybridMultilevel"/>
    <w:tmpl w:val="81B8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34"/>
    <w:rsid w:val="00025AAD"/>
    <w:rsid w:val="001334F0"/>
    <w:rsid w:val="00146AC3"/>
    <w:rsid w:val="001C344E"/>
    <w:rsid w:val="00300274"/>
    <w:rsid w:val="003E37F0"/>
    <w:rsid w:val="003E424B"/>
    <w:rsid w:val="00404048"/>
    <w:rsid w:val="005773AF"/>
    <w:rsid w:val="008100DF"/>
    <w:rsid w:val="00A31EB6"/>
    <w:rsid w:val="00AF7A34"/>
    <w:rsid w:val="00E3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2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1516"/>
    <w:pPr>
      <w:ind w:left="720"/>
      <w:contextualSpacing/>
    </w:pPr>
  </w:style>
  <w:style w:type="table" w:styleId="a6">
    <w:name w:val="Table Grid"/>
    <w:basedOn w:val="a1"/>
    <w:uiPriority w:val="59"/>
    <w:rsid w:val="00025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2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1516"/>
    <w:pPr>
      <w:ind w:left="720"/>
      <w:contextualSpacing/>
    </w:pPr>
  </w:style>
  <w:style w:type="table" w:styleId="a6">
    <w:name w:val="Table Grid"/>
    <w:basedOn w:val="a1"/>
    <w:uiPriority w:val="59"/>
    <w:rsid w:val="00025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Фарзана</dc:creator>
  <cp:lastModifiedBy>Фарзана</cp:lastModifiedBy>
  <cp:revision>5</cp:revision>
  <dcterms:created xsi:type="dcterms:W3CDTF">2020-05-28T20:08:00Z</dcterms:created>
  <dcterms:modified xsi:type="dcterms:W3CDTF">2020-05-30T11:56:00Z</dcterms:modified>
</cp:coreProperties>
</file>