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93" w:rsidRDefault="00E94293"/>
    <w:p w:rsidR="00602410" w:rsidRDefault="00602410"/>
    <w:p w:rsidR="00602410" w:rsidRDefault="00602410"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B60500A" wp14:editId="48EB613B">
            <wp:extent cx="5940425" cy="8159115"/>
            <wp:effectExtent l="0" t="0" r="3175" b="0"/>
            <wp:docPr id="1" name="Рисунок 1" descr="E:\КТП 14.11.2019\Технология 4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КТП 14.11.2019\Технология 4 клас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410" w:rsidRDefault="00602410"/>
    <w:p w:rsidR="00602410" w:rsidRDefault="00602410"/>
    <w:p w:rsidR="00602410" w:rsidRDefault="00602410"/>
    <w:p w:rsidR="00602410" w:rsidRPr="00602410" w:rsidRDefault="00602410" w:rsidP="00602410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41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 xml:space="preserve">Планируемые результаты </w:t>
      </w:r>
      <w:r w:rsidRPr="00602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освоения учебного предмета, курса</w:t>
      </w:r>
    </w:p>
    <w:p w:rsidR="00602410" w:rsidRPr="00602410" w:rsidRDefault="00602410" w:rsidP="006024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410" w:rsidRPr="00602410" w:rsidRDefault="00602410" w:rsidP="006024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 </w:t>
      </w:r>
      <w:r w:rsidRPr="00602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технологии являются доступные по возрасту начальные сведения о технике, технологиях и технологической стороне труда, об основах культуры труда, элементарные умения предметно-преобразовательной деятельности, знания о различных профессиях и умения ориентироваться в мире профессий, элементарный опыт творческой и проектной деятельности.</w:t>
      </w:r>
    </w:p>
    <w:p w:rsidR="00602410" w:rsidRPr="00602410" w:rsidRDefault="00602410" w:rsidP="00602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 </w:t>
      </w:r>
      <w:r w:rsidRPr="00602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курса «Технология» в 4-м классе</w:t>
      </w:r>
    </w:p>
    <w:p w:rsidR="00602410" w:rsidRPr="00602410" w:rsidRDefault="00602410" w:rsidP="00602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Общекультурные и </w:t>
      </w:r>
      <w:proofErr w:type="spellStart"/>
      <w:r w:rsidRPr="00602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общетрудовые</w:t>
      </w:r>
      <w:proofErr w:type="spellEnd"/>
      <w:r w:rsidRPr="00602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компетенции. Основы культуры труда.</w:t>
      </w:r>
    </w:p>
    <w:p w:rsidR="00602410" w:rsidRPr="00602410" w:rsidRDefault="00602410" w:rsidP="00602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2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Выпускник научится:</w:t>
      </w:r>
    </w:p>
    <w:p w:rsidR="00602410" w:rsidRPr="00602410" w:rsidRDefault="00602410" w:rsidP="006024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-называть наиболее распространенные в своем регионе профессии (в том числе профессии своих родителей) и описывать их особенности;</w:t>
      </w:r>
    </w:p>
    <w:p w:rsidR="00602410" w:rsidRPr="00602410" w:rsidRDefault="00602410" w:rsidP="006024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своей продуктивной деятельности;</w:t>
      </w:r>
    </w:p>
    <w:p w:rsidR="00602410" w:rsidRPr="00602410" w:rsidRDefault="00602410" w:rsidP="006024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</w:r>
    </w:p>
    <w:p w:rsidR="00602410" w:rsidRPr="00602410" w:rsidRDefault="00602410" w:rsidP="006024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-организовывать свое рабочее место в зависимости от вида работы, выполнять доступные действия по самообслуживанию и доступные виды домашнего труда.</w:t>
      </w:r>
    </w:p>
    <w:p w:rsidR="00602410" w:rsidRPr="00602410" w:rsidRDefault="00602410" w:rsidP="006024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2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602410" w:rsidRPr="00602410" w:rsidRDefault="00602410" w:rsidP="006024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-уважительно относиться к труду людей;</w:t>
      </w:r>
    </w:p>
    <w:p w:rsidR="00602410" w:rsidRPr="00602410" w:rsidRDefault="00602410" w:rsidP="006024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-понимать культурно-историческую ценность традиций, отраженных в предметном мире, и уважать их;</w:t>
      </w:r>
    </w:p>
    <w:p w:rsidR="00602410" w:rsidRPr="00602410" w:rsidRDefault="00602410" w:rsidP="006024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602410" w:rsidRPr="00602410" w:rsidRDefault="00602410" w:rsidP="006024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ручной обработки материалов. Элементы графической грамоты</w:t>
      </w:r>
    </w:p>
    <w:p w:rsidR="00602410" w:rsidRPr="00602410" w:rsidRDefault="00602410" w:rsidP="006024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2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Выпускник научится:</w:t>
      </w:r>
    </w:p>
    <w:p w:rsidR="00602410" w:rsidRPr="00602410" w:rsidRDefault="00602410" w:rsidP="006024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602410" w:rsidRPr="00602410" w:rsidRDefault="00602410" w:rsidP="006024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</w:t>
      </w:r>
    </w:p>
    <w:p w:rsidR="00602410" w:rsidRPr="00602410" w:rsidRDefault="00602410" w:rsidP="006024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  <w:proofErr w:type="gramEnd"/>
    </w:p>
    <w:p w:rsidR="00602410" w:rsidRPr="00602410" w:rsidRDefault="00602410" w:rsidP="006024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602410" w:rsidRPr="00602410" w:rsidRDefault="00602410" w:rsidP="006024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2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602410" w:rsidRPr="00602410" w:rsidRDefault="00602410" w:rsidP="006024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602410" w:rsidRPr="00602410" w:rsidRDefault="00602410" w:rsidP="006024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602410" w:rsidRPr="00602410" w:rsidRDefault="00602410" w:rsidP="006024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Конструирование и моделирование</w:t>
      </w:r>
    </w:p>
    <w:p w:rsidR="00602410" w:rsidRPr="00602410" w:rsidRDefault="00602410" w:rsidP="006024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2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Выпускник научится:</w:t>
      </w:r>
    </w:p>
    <w:p w:rsidR="00602410" w:rsidRPr="00602410" w:rsidRDefault="00602410" w:rsidP="006024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-анализировать устройство изделия: выделять детали, их форму, определять взаимное расположение, виды соединения деталей;</w:t>
      </w:r>
    </w:p>
    <w:p w:rsidR="00602410" w:rsidRPr="00602410" w:rsidRDefault="00602410" w:rsidP="006024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602410" w:rsidRPr="00602410" w:rsidRDefault="00602410" w:rsidP="006024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602410" w:rsidRPr="00602410" w:rsidRDefault="00602410" w:rsidP="006024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2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602410" w:rsidRPr="00602410" w:rsidRDefault="00602410" w:rsidP="006024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-соотносить объемную конструкцию, основанную на правильных геометрических формах, с изображениями их разверток;</w:t>
      </w:r>
    </w:p>
    <w:p w:rsidR="00602410" w:rsidRPr="00602410" w:rsidRDefault="00602410" w:rsidP="006024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материале.</w:t>
      </w:r>
    </w:p>
    <w:p w:rsidR="00602410" w:rsidRPr="00602410" w:rsidRDefault="00602410" w:rsidP="00602410">
      <w:pPr>
        <w:spacing w:after="0" w:line="240" w:lineRule="auto"/>
        <w:ind w:right="-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2410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Обучающиеся научатся</w:t>
      </w:r>
      <w:r w:rsidRPr="00602410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602410" w:rsidRPr="00602410" w:rsidRDefault="00602410" w:rsidP="00602410">
      <w:pPr>
        <w:numPr>
          <w:ilvl w:val="0"/>
          <w:numId w:val="3"/>
        </w:num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02410">
        <w:rPr>
          <w:rFonts w:ascii="Times New Roman" w:eastAsia="Times New Roman" w:hAnsi="Times New Roman" w:cs="Times New Roman"/>
          <w:sz w:val="24"/>
          <w:szCs w:val="24"/>
          <w:lang w:bidi="en-US"/>
        </w:rPr>
        <w:t>рассказывать о современных профессиях, связанных с сельскохозяйственной техникой, и описывать их особенности;</w:t>
      </w:r>
    </w:p>
    <w:p w:rsidR="00602410" w:rsidRPr="00602410" w:rsidRDefault="00602410" w:rsidP="00602410">
      <w:pPr>
        <w:numPr>
          <w:ilvl w:val="0"/>
          <w:numId w:val="3"/>
        </w:num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0241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анализировать задания, планировать трудовой процесс и осуществлять поэтапный </w:t>
      </w:r>
      <w:proofErr w:type="gramStart"/>
      <w:r w:rsidRPr="00602410">
        <w:rPr>
          <w:rFonts w:ascii="Times New Roman" w:eastAsia="Times New Roman" w:hAnsi="Times New Roman" w:cs="Times New Roman"/>
          <w:sz w:val="24"/>
          <w:szCs w:val="24"/>
          <w:lang w:bidi="en-US"/>
        </w:rPr>
        <w:t>контроль за</w:t>
      </w:r>
      <w:proofErr w:type="gramEnd"/>
      <w:r w:rsidRPr="0060241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ходом работы;</w:t>
      </w:r>
    </w:p>
    <w:p w:rsidR="00602410" w:rsidRPr="00602410" w:rsidRDefault="00602410" w:rsidP="00602410">
      <w:pPr>
        <w:numPr>
          <w:ilvl w:val="0"/>
          <w:numId w:val="3"/>
        </w:num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02410">
        <w:rPr>
          <w:rFonts w:ascii="Times New Roman" w:eastAsia="Times New Roman" w:hAnsi="Times New Roman" w:cs="Times New Roman"/>
          <w:sz w:val="24"/>
          <w:szCs w:val="24"/>
          <w:lang w:bidi="en-US"/>
        </w:rPr>
        <w:t>осуществлять сотрудничество при выполнении коллективной работы;</w:t>
      </w:r>
    </w:p>
    <w:p w:rsidR="00602410" w:rsidRPr="00602410" w:rsidRDefault="00602410" w:rsidP="00602410">
      <w:pPr>
        <w:numPr>
          <w:ilvl w:val="0"/>
          <w:numId w:val="3"/>
        </w:num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02410">
        <w:rPr>
          <w:rFonts w:ascii="Times New Roman" w:eastAsia="Times New Roman" w:hAnsi="Times New Roman" w:cs="Times New Roman"/>
          <w:sz w:val="24"/>
          <w:szCs w:val="24"/>
          <w:lang w:bidi="en-US"/>
        </w:rPr>
        <w:t>выполнять доступные действия по самообслуживанию (декоративное оформление культурно-бытовой среды);</w:t>
      </w:r>
    </w:p>
    <w:p w:rsidR="00602410" w:rsidRPr="00602410" w:rsidRDefault="00602410" w:rsidP="00602410">
      <w:pPr>
        <w:numPr>
          <w:ilvl w:val="0"/>
          <w:numId w:val="3"/>
        </w:num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02410">
        <w:rPr>
          <w:rFonts w:ascii="Times New Roman" w:eastAsia="Times New Roman" w:hAnsi="Times New Roman" w:cs="Times New Roman"/>
          <w:sz w:val="24"/>
          <w:szCs w:val="24"/>
          <w:lang w:bidi="en-US"/>
        </w:rPr>
        <w:t>отбирать картон с учётом его свойств;</w:t>
      </w:r>
    </w:p>
    <w:p w:rsidR="00602410" w:rsidRPr="00602410" w:rsidRDefault="00602410" w:rsidP="00602410">
      <w:pPr>
        <w:numPr>
          <w:ilvl w:val="0"/>
          <w:numId w:val="3"/>
        </w:num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02410">
        <w:rPr>
          <w:rFonts w:ascii="Times New Roman" w:eastAsia="Times New Roman" w:hAnsi="Times New Roman" w:cs="Times New Roman"/>
          <w:sz w:val="24"/>
          <w:szCs w:val="24"/>
          <w:lang w:bidi="en-US"/>
        </w:rPr>
        <w:t>применять приёмы рациональной и безопасной работы ручными инструментами: чертёжными (линейка, угольник), колющими (шило);</w:t>
      </w:r>
    </w:p>
    <w:p w:rsidR="00602410" w:rsidRPr="00602410" w:rsidRDefault="00602410" w:rsidP="00602410">
      <w:pPr>
        <w:numPr>
          <w:ilvl w:val="0"/>
          <w:numId w:val="3"/>
        </w:num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02410">
        <w:rPr>
          <w:rFonts w:ascii="Times New Roman" w:eastAsia="Times New Roman" w:hAnsi="Times New Roman" w:cs="Times New Roman"/>
          <w:sz w:val="24"/>
          <w:szCs w:val="24"/>
          <w:lang w:bidi="en-US"/>
        </w:rPr>
        <w:t>экономно размечать материалы на просвет, по линейке и по угольнику;</w:t>
      </w:r>
    </w:p>
    <w:p w:rsidR="00602410" w:rsidRPr="00602410" w:rsidRDefault="00602410" w:rsidP="00602410">
      <w:pPr>
        <w:numPr>
          <w:ilvl w:val="0"/>
          <w:numId w:val="3"/>
        </w:num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02410">
        <w:rPr>
          <w:rFonts w:ascii="Times New Roman" w:eastAsia="Times New Roman" w:hAnsi="Times New Roman" w:cs="Times New Roman"/>
          <w:sz w:val="24"/>
          <w:szCs w:val="24"/>
          <w:lang w:bidi="en-US"/>
        </w:rPr>
        <w:t>работать с простейшей технической документацией: распознавать простейшие чертежи и эскизы, читать их и выполнять разметку с опорой на них;</w:t>
      </w:r>
    </w:p>
    <w:p w:rsidR="00602410" w:rsidRPr="00602410" w:rsidRDefault="00602410" w:rsidP="00602410">
      <w:pPr>
        <w:numPr>
          <w:ilvl w:val="0"/>
          <w:numId w:val="3"/>
        </w:num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02410">
        <w:rPr>
          <w:rFonts w:ascii="Times New Roman" w:eastAsia="Times New Roman" w:hAnsi="Times New Roman" w:cs="Times New Roman"/>
          <w:sz w:val="24"/>
          <w:szCs w:val="24"/>
          <w:lang w:bidi="en-US"/>
        </w:rPr>
        <w:t>отбирать и выполнять в зависимости от свойств освоенных материалов (картон, текстильные материалы, утилизированные материалы) оптимальные и доступные технологические приёмы их ручной обработки;</w:t>
      </w:r>
    </w:p>
    <w:p w:rsidR="00602410" w:rsidRPr="00602410" w:rsidRDefault="00602410" w:rsidP="00602410">
      <w:pPr>
        <w:numPr>
          <w:ilvl w:val="0"/>
          <w:numId w:val="3"/>
        </w:num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02410">
        <w:rPr>
          <w:rFonts w:ascii="Times New Roman" w:eastAsia="Times New Roman" w:hAnsi="Times New Roman" w:cs="Times New Roman"/>
          <w:sz w:val="24"/>
          <w:szCs w:val="24"/>
          <w:lang w:bidi="en-US"/>
        </w:rPr>
        <w:t>изготавливать плоскостные изделия: определять взаимное расположение деталей, виды их соединений;</w:t>
      </w:r>
    </w:p>
    <w:p w:rsidR="00602410" w:rsidRPr="00602410" w:rsidRDefault="00602410" w:rsidP="00602410">
      <w:pPr>
        <w:numPr>
          <w:ilvl w:val="0"/>
          <w:numId w:val="3"/>
        </w:num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02410">
        <w:rPr>
          <w:rFonts w:ascii="Times New Roman" w:eastAsia="Times New Roman" w:hAnsi="Times New Roman" w:cs="Times New Roman"/>
          <w:sz w:val="24"/>
          <w:szCs w:val="24"/>
          <w:lang w:bidi="en-US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602410" w:rsidRPr="00602410" w:rsidRDefault="00602410" w:rsidP="00602410">
      <w:pPr>
        <w:numPr>
          <w:ilvl w:val="0"/>
          <w:numId w:val="3"/>
        </w:num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02410">
        <w:rPr>
          <w:rFonts w:ascii="Times New Roman" w:eastAsia="Times New Roman" w:hAnsi="Times New Roman" w:cs="Times New Roman"/>
          <w:sz w:val="24"/>
          <w:szCs w:val="24"/>
          <w:lang w:bidi="en-US"/>
        </w:rPr>
        <w:t>выполнять символические действия моделирования и преобразования модели;</w:t>
      </w:r>
    </w:p>
    <w:p w:rsidR="00602410" w:rsidRPr="00602410" w:rsidRDefault="00602410" w:rsidP="00602410">
      <w:pPr>
        <w:numPr>
          <w:ilvl w:val="0"/>
          <w:numId w:val="3"/>
        </w:num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02410">
        <w:rPr>
          <w:rFonts w:ascii="Times New Roman" w:eastAsia="Times New Roman" w:hAnsi="Times New Roman" w:cs="Times New Roman"/>
          <w:sz w:val="24"/>
          <w:szCs w:val="24"/>
          <w:lang w:bidi="en-US"/>
        </w:rPr>
        <w:t>изготавливать несложные конструкции изделий по рисункам, простейшему чертежу, эскизу, образцу и доступным заданным условиям.</w:t>
      </w:r>
    </w:p>
    <w:p w:rsidR="00602410" w:rsidRPr="00602410" w:rsidRDefault="00602410" w:rsidP="00602410">
      <w:pPr>
        <w:spacing w:after="0" w:line="240" w:lineRule="auto"/>
        <w:ind w:right="-142"/>
        <w:contextualSpacing/>
        <w:jc w:val="both"/>
        <w:rPr>
          <w:rFonts w:ascii="Times New Roman" w:eastAsia="FreeSetC" w:hAnsi="Times New Roman" w:cs="Times New Roman"/>
          <w:b/>
          <w:kern w:val="2"/>
          <w:sz w:val="24"/>
          <w:szCs w:val="24"/>
          <w:u w:val="single"/>
          <w:lang w:eastAsia="hi-IN" w:bidi="hi-IN"/>
        </w:rPr>
      </w:pPr>
      <w:proofErr w:type="gramStart"/>
      <w:r w:rsidRPr="00602410">
        <w:rPr>
          <w:rFonts w:ascii="Times New Roman" w:eastAsia="FreeSetC" w:hAnsi="Times New Roman" w:cs="Times New Roman"/>
          <w:b/>
          <w:kern w:val="2"/>
          <w:sz w:val="24"/>
          <w:szCs w:val="24"/>
          <w:u w:val="single"/>
          <w:lang w:eastAsia="hi-IN" w:bidi="hi-IN"/>
        </w:rPr>
        <w:t>Обучающиеся</w:t>
      </w:r>
      <w:proofErr w:type="gramEnd"/>
      <w:r w:rsidRPr="00602410">
        <w:rPr>
          <w:rFonts w:ascii="Times New Roman" w:eastAsia="FreeSetC" w:hAnsi="Times New Roman" w:cs="Times New Roman"/>
          <w:b/>
          <w:kern w:val="2"/>
          <w:sz w:val="24"/>
          <w:szCs w:val="24"/>
          <w:u w:val="single"/>
          <w:lang w:eastAsia="hi-IN" w:bidi="hi-IN"/>
        </w:rPr>
        <w:t xml:space="preserve"> получат возможность научиться:</w:t>
      </w:r>
    </w:p>
    <w:p w:rsidR="00602410" w:rsidRPr="00602410" w:rsidRDefault="00602410" w:rsidP="0060241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2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оценивать </w:t>
      </w:r>
      <w:r w:rsidRPr="0060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жизненные ситуации (поступки, явлении, события) с точки  зрения собственных ощущений (явлении, события), соотносить их с  общепринятыми нормами и ценностями; </w:t>
      </w:r>
      <w:r w:rsidRPr="006024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оценивать</w:t>
      </w:r>
      <w:r w:rsidRPr="0060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(поступки) в   предложенных ситуациях, отмечать конкретные поступки, которые </w:t>
      </w:r>
      <w:r w:rsidRPr="006024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можно </w:t>
      </w:r>
      <w:r w:rsidRPr="0060241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характеризовать</w:t>
      </w:r>
      <w:r w:rsidRPr="0060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хорошие или плохие;</w:t>
      </w:r>
      <w:proofErr w:type="gramEnd"/>
    </w:p>
    <w:p w:rsidR="00602410" w:rsidRPr="00602410" w:rsidRDefault="00602410" w:rsidP="0060241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описывать</w:t>
      </w:r>
      <w:r w:rsidRPr="0060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чувства и ощущения от созерцаемых произведений  искусства, изделий декоративно-прикладного характера, уважительно относиться к результатам труда мастеров;</w:t>
      </w:r>
    </w:p>
    <w:p w:rsidR="00602410" w:rsidRPr="00602410" w:rsidRDefault="00602410" w:rsidP="0060241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принимать </w:t>
      </w:r>
      <w:r w:rsidRPr="006024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другие мнения и высказывания, уважительно относиться к ним;</w:t>
      </w:r>
    </w:p>
    <w:p w:rsidR="00602410" w:rsidRPr="00602410" w:rsidRDefault="00602410" w:rsidP="00602410">
      <w:pPr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60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опираясь на освоенные изобразительные и конструкторско-технологические  знания и умения, </w:t>
      </w:r>
      <w:r w:rsidRPr="00602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делать выбор</w:t>
      </w:r>
      <w:r w:rsidRPr="0060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способов реализации предложенного или  собственного замысла.</w:t>
      </w:r>
    </w:p>
    <w:p w:rsidR="00602410" w:rsidRPr="00602410" w:rsidRDefault="00602410" w:rsidP="006024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</w:t>
      </w:r>
      <w:r w:rsidRPr="0060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изучения курса «Технология» в 4–м классе является формирование следующих умений: </w:t>
      </w:r>
    </w:p>
    <w:p w:rsidR="00602410" w:rsidRPr="00602410" w:rsidRDefault="00602410" w:rsidP="006024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2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оценивать</w:t>
      </w:r>
      <w:r w:rsidRPr="0060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жизненные ситуации (поступки, явлении, события) с точки  зрения собственных ощущений (явлении, события), соотносить их с  общепринятыми нормами и ценностями; </w:t>
      </w:r>
      <w:r w:rsidRPr="006024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оценивать</w:t>
      </w:r>
      <w:r w:rsidRPr="0060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(поступки) в   предложенных ситуациях, отмечать конкретные поступки, которые </w:t>
      </w:r>
      <w:proofErr w:type="spellStart"/>
      <w:r w:rsidRPr="006024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можно</w:t>
      </w:r>
      <w:r w:rsidRPr="0060241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характеризовать</w:t>
      </w:r>
      <w:proofErr w:type="spellEnd"/>
      <w:r w:rsidRPr="0060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хорошие или плохие;</w:t>
      </w:r>
      <w:proofErr w:type="gramEnd"/>
    </w:p>
    <w:p w:rsidR="00602410" w:rsidRPr="00602410" w:rsidRDefault="00602410" w:rsidP="006024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описывать</w:t>
      </w:r>
      <w:r w:rsidRPr="0060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чувства и ощущения от созерцаемых произведений  искусства, изделий декоративно-прикладного характера, уважительно относиться к результатам труда мастеров;</w:t>
      </w:r>
    </w:p>
    <w:p w:rsidR="00602410" w:rsidRPr="00602410" w:rsidRDefault="00602410" w:rsidP="006024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принимать </w:t>
      </w:r>
      <w:r w:rsidRPr="006024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другие мнения и высказывания, уважительно относиться к ним;</w:t>
      </w:r>
    </w:p>
    <w:p w:rsidR="00602410" w:rsidRPr="00602410" w:rsidRDefault="00602410" w:rsidP="006024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опираясь на освоенные изобразительные и конструкторско-технологические  знания и умения, </w:t>
      </w:r>
      <w:r w:rsidRPr="00602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делать выбор</w:t>
      </w:r>
      <w:r w:rsidRPr="0060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способов реализации предложенного или  собственного замысла.</w:t>
      </w:r>
    </w:p>
    <w:p w:rsidR="00602410" w:rsidRPr="00602410" w:rsidRDefault="00602410" w:rsidP="006024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2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</w:t>
      </w:r>
      <w:proofErr w:type="spellEnd"/>
      <w:r w:rsidRPr="0060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изучения курса «Технология» в 4</w:t>
      </w:r>
      <w:r w:rsidRPr="0060241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sym w:font="Symbol" w:char="F02D"/>
      </w:r>
      <w:r w:rsidRPr="0060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классе  является формирование следующих универсальных учебных действий: </w:t>
      </w:r>
    </w:p>
    <w:p w:rsidR="00602410" w:rsidRPr="00602410" w:rsidRDefault="00602410" w:rsidP="006024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0241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Регулятивные УУД</w:t>
      </w:r>
    </w:p>
    <w:p w:rsidR="00602410" w:rsidRPr="00602410" w:rsidRDefault="00602410" w:rsidP="006024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1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формулировать цель урока после предварительного  обсуждения;</w:t>
      </w:r>
    </w:p>
    <w:p w:rsidR="00602410" w:rsidRPr="00602410" w:rsidRDefault="00602410" w:rsidP="006024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1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с помощью учителя анализировать предложенное задание, отделять  известное и неизвестное;</w:t>
      </w:r>
    </w:p>
    <w:p w:rsidR="00602410" w:rsidRPr="00602410" w:rsidRDefault="00602410" w:rsidP="006024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1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совместно с учителем выявлять и формулировать учебную проблему;</w:t>
      </w:r>
    </w:p>
    <w:p w:rsidR="00602410" w:rsidRPr="00602410" w:rsidRDefault="00602410" w:rsidP="006024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 контролем учителя выполнять пробные поисковые действия  (упражнения) для выявления оптимального решения проблемы (задачи);</w:t>
      </w:r>
    </w:p>
    <w:p w:rsidR="00602410" w:rsidRPr="00602410" w:rsidRDefault="00602410" w:rsidP="006024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1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задание по составленному под контролем учителя плану, сверять  свои действия с ним;</w:t>
      </w:r>
      <w:r w:rsidRPr="006024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02410" w:rsidRPr="00602410" w:rsidRDefault="00602410" w:rsidP="006024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текущий и точности выполнения технологических операций  (с помощью простых и сложных по конфигурации шаблонов, чертёжных  инструментов), итоговый контроль общего качества выполненного изделия,  задания; проверять модели в действии, вносить необходимые  конструктивные доработки (средством формирования этих действий служит   технология </w:t>
      </w:r>
      <w:r w:rsidRPr="006024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продуктивной художественно-творческой деятельности)</w:t>
      </w:r>
      <w:r w:rsidRPr="006024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2410" w:rsidRPr="00602410" w:rsidRDefault="00602410" w:rsidP="006024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0241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диалоге с учителем учиться вырабатывать критерии оценки и определять  степень успешности выполнения своей работы и работы всех, исходя из  имеющихся критериев (средством формирования этих действий служит  технология оценки учебных успехов)</w:t>
      </w:r>
    </w:p>
    <w:p w:rsidR="00602410" w:rsidRPr="00602410" w:rsidRDefault="00602410" w:rsidP="006024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0241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Познавательные УУД</w:t>
      </w:r>
    </w:p>
    <w:p w:rsidR="00602410" w:rsidRPr="00602410" w:rsidRDefault="00602410" w:rsidP="006024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6024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искать и отбирать необходимые для решения учебной задачи источники  информации в учебнике (текст, иллюстрация, схема, чертёж,  инструкционная карта), энциклопедиях, справочниках, Интернете;</w:t>
      </w:r>
    </w:p>
    <w:p w:rsidR="00602410" w:rsidRPr="00602410" w:rsidRDefault="00602410" w:rsidP="006024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добывать</w:t>
      </w:r>
      <w:r w:rsidRPr="0060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 знания в процессе наблюдений, рассуждений и   обсуждений материалов учебника, выполнения пробных поисковых  упражнений; </w:t>
      </w:r>
    </w:p>
    <w:p w:rsidR="00602410" w:rsidRPr="00602410" w:rsidRDefault="00602410" w:rsidP="006024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перерабатывать полученную информацию: сравнивать и классифицировать факты и явления; определять причинно-следственные связи изучаемых  явлений, событий;</w:t>
      </w:r>
    </w:p>
    <w:p w:rsidR="00602410" w:rsidRPr="00602410" w:rsidRDefault="00602410" w:rsidP="006024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д</w:t>
      </w:r>
      <w:r w:rsidRPr="0060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елать выводы на основе </w:t>
      </w:r>
      <w:r w:rsidRPr="006024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обобщения</w:t>
      </w:r>
      <w:r w:rsidRPr="0060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полученных знаний;</w:t>
      </w:r>
    </w:p>
    <w:p w:rsidR="00602410" w:rsidRPr="00602410" w:rsidRDefault="00602410" w:rsidP="006024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преобразовывать информацию: представлять информацию в виде текста,  таблицы, схемы (в информационных проектах).</w:t>
      </w:r>
    </w:p>
    <w:p w:rsidR="00602410" w:rsidRPr="00602410" w:rsidRDefault="00602410" w:rsidP="006024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0241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этих действий служат учебный материал и задания учебника, нацеленные на 1-ю линию развития – чувствовать мир, искусство.</w:t>
      </w:r>
    </w:p>
    <w:p w:rsidR="00602410" w:rsidRPr="00602410" w:rsidRDefault="00602410" w:rsidP="006024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0241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Коммуникативные УУД</w:t>
      </w:r>
    </w:p>
    <w:p w:rsidR="00602410" w:rsidRPr="00602410" w:rsidRDefault="00602410" w:rsidP="006024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1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донести свою позицию до других: оформлять свои мысли в устной и  письменной речи с учётом своих учебных и жизненных речевых ситуаций;</w:t>
      </w:r>
    </w:p>
    <w:p w:rsidR="00602410" w:rsidRPr="00602410" w:rsidRDefault="00602410" w:rsidP="006024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1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донести свою позицию до других: высказывать свою точку зрения и  пытаться её обосновать, приводя аргументы;</w:t>
      </w:r>
    </w:p>
    <w:p w:rsidR="00602410" w:rsidRPr="00602410" w:rsidRDefault="00602410" w:rsidP="006024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1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слушать других, пытаться принимать другую точку зрения, быть готовым  изменить свою точку зрения (средством формирования этих действий  служит технология проблемного диалога (побуждающий и подводящий  диалог));</w:t>
      </w:r>
    </w:p>
    <w:p w:rsidR="00602410" w:rsidRPr="00602410" w:rsidRDefault="00602410" w:rsidP="006024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1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сотрудничать, выполняя различные роли в группе, в совместном  решении проблемы (задачи);</w:t>
      </w:r>
    </w:p>
    <w:p w:rsidR="00602410" w:rsidRPr="00602410" w:rsidRDefault="00602410" w:rsidP="006024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1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уважительно относиться к позиции другого, пытаться договариваться  (средством формирования этих действий служит работа в малых группах).</w:t>
      </w:r>
    </w:p>
    <w:p w:rsidR="00602410" w:rsidRPr="00602410" w:rsidRDefault="00602410" w:rsidP="00602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410" w:rsidRPr="00602410" w:rsidRDefault="00602410" w:rsidP="00602410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предмета, курса.</w:t>
      </w:r>
    </w:p>
    <w:p w:rsidR="00602410" w:rsidRPr="00602410" w:rsidRDefault="00602410" w:rsidP="006024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2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виды учебной деятельности </w:t>
      </w:r>
      <w:proofErr w:type="gramStart"/>
      <w:r w:rsidRPr="00602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602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02410" w:rsidRPr="00602410" w:rsidRDefault="00602410" w:rsidP="006024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простейшие наблюдения и исследования свойств материалов, приемов их обработки;</w:t>
      </w:r>
    </w:p>
    <w:p w:rsidR="00602410" w:rsidRPr="00602410" w:rsidRDefault="00602410" w:rsidP="006024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 конструкций, условий и способов их создания; </w:t>
      </w:r>
    </w:p>
    <w:p w:rsidR="00602410" w:rsidRPr="00602410" w:rsidRDefault="00602410" w:rsidP="006024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моделирование, конструирование из различных материалов; </w:t>
      </w:r>
    </w:p>
    <w:p w:rsidR="00602410" w:rsidRPr="00602410" w:rsidRDefault="00602410" w:rsidP="006024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1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доступных конструктивно-технологических и творческо-художественных задач, простейшее проектирование, в содержании обучения большое значение имеют социально-нравственные аспекты трудовой деятельности, личностная и общественная значимость создаваемых изделий.</w:t>
      </w:r>
    </w:p>
    <w:p w:rsidR="00602410" w:rsidRPr="00602410" w:rsidRDefault="00602410" w:rsidP="006024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2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Общекультурные и общественные компетенции. Основы культуры труда, самообслуживания </w:t>
      </w:r>
    </w:p>
    <w:p w:rsidR="00602410" w:rsidRPr="00602410" w:rsidRDefault="00602410" w:rsidP="006024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1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Трудовая деятельность в жизни человека</w:t>
      </w:r>
    </w:p>
    <w:p w:rsidR="00602410" w:rsidRPr="00602410" w:rsidRDefault="00602410" w:rsidP="006024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Распространённые виды профессий, связанные с механизированным и автоматизированным трудом (с учётом региональных особенностей). </w:t>
      </w:r>
    </w:p>
    <w:p w:rsidR="00602410" w:rsidRPr="00602410" w:rsidRDefault="00602410" w:rsidP="006024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Общее представление о технологическом процессе</w:t>
      </w:r>
    </w:p>
    <w:p w:rsidR="00602410" w:rsidRPr="00602410" w:rsidRDefault="00602410" w:rsidP="006024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1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рабочего места в зависимости от вида работы, распределение рабочего времени, отбор и анализ информации из учебника и других дидактических материалов, её использование в организации работы, контроль и корректировка хода работы, выполнение социальных ролей (руководитель и подчинённый).</w:t>
      </w:r>
    </w:p>
    <w:p w:rsidR="00602410" w:rsidRPr="00602410" w:rsidRDefault="00602410" w:rsidP="006024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Проектирование изделий: создание замысла, его детализация и воплощение. Результат проектной деятельности -  «Макет села Мирного». </w:t>
      </w:r>
    </w:p>
    <w:p w:rsidR="00602410" w:rsidRPr="00602410" w:rsidRDefault="00602410" w:rsidP="006024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2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Самообслуживание</w:t>
      </w:r>
    </w:p>
    <w:p w:rsidR="00602410" w:rsidRPr="00602410" w:rsidRDefault="00602410" w:rsidP="006024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Декоративное оформление культурно-бытовой среды, несложный ремонт одежды (заплатки). </w:t>
      </w:r>
    </w:p>
    <w:p w:rsidR="00602410" w:rsidRPr="00602410" w:rsidRDefault="00602410" w:rsidP="006024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2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Технология изготовления изделий из различных материалов </w:t>
      </w:r>
    </w:p>
    <w:p w:rsidR="00602410" w:rsidRPr="00602410" w:rsidRDefault="00602410" w:rsidP="006024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0241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Искусственные материалы</w:t>
      </w:r>
    </w:p>
    <w:p w:rsidR="00602410" w:rsidRPr="00602410" w:rsidRDefault="00602410" w:rsidP="006024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2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Бумага и картон </w:t>
      </w:r>
    </w:p>
    <w:p w:rsidR="00602410" w:rsidRPr="00602410" w:rsidRDefault="00602410" w:rsidP="006024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бумаги,  используемые  на уроках: цветная для аппликаций и  для принтера, копирка, </w:t>
      </w:r>
      <w:proofErr w:type="spellStart"/>
      <w:r w:rsidRPr="006024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крепированная</w:t>
      </w:r>
      <w:proofErr w:type="spellEnd"/>
      <w:r w:rsidRPr="0060241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калька, ватман.  Свойства бумаги: цвет, прозрачность, толщина, фактура поверхности, прочность.</w:t>
      </w:r>
    </w:p>
    <w:p w:rsidR="00602410" w:rsidRPr="00602410" w:rsidRDefault="00602410" w:rsidP="006024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картона, используемые на уроках: цветной, гофрированный. </w:t>
      </w:r>
    </w:p>
    <w:p w:rsidR="00602410" w:rsidRPr="00602410" w:rsidRDefault="00602410" w:rsidP="006024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бумаги и картона для изделий по их декоративно-художественным и конструктивным свойствам в соответствии с поставленной задачей. Экономное расходование бумаги и картона при разметке на глаз, через копирку, на просвет, по шаблону, по линейке и по угольнику.  </w:t>
      </w:r>
    </w:p>
    <w:p w:rsidR="00602410" w:rsidRPr="00602410" w:rsidRDefault="00602410" w:rsidP="006024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измерений для решения практических задач: виды условных графических изображений – простейший чертёж, эскиз, развёртка, схема (их узнавание). </w:t>
      </w:r>
      <w:proofErr w:type="gramStart"/>
      <w:r w:rsidRPr="006024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линий чертежа (контурная, размерная, линии надреза,  сгиба, размерная, осевая, центровая).</w:t>
      </w:r>
      <w:proofErr w:type="gramEnd"/>
      <w:r w:rsidRPr="0060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чертежу, эскизу, схеме.</w:t>
      </w:r>
    </w:p>
    <w:p w:rsidR="00602410" w:rsidRPr="00602410" w:rsidRDefault="00602410" w:rsidP="006024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и приспособления для обработки бумаги и картона: карандаш простой, ножницы, канцелярский нож, шило, линейка, угольник, линейка с бортиком (для работы с ножом), кисточка для клея, шаблоны, подкладной лист, дощечка для выполнения работ с канцелярским ножом и шилом. Приёмы рационального и безопасного использования ножниц, канцелярского ножа, шила.</w:t>
      </w:r>
    </w:p>
    <w:p w:rsidR="00602410" w:rsidRPr="00602410" w:rsidRDefault="00602410" w:rsidP="006024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24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технологические операции ручной обработки бумаги и картона: разметка, резание ножницами, надрезание канцелярским ножом, прокалывание шилом,  гофрирование, сгибание, скручивание, сборка и скрепление деталей (клеевое, ниточное, скотчем, скобами, гвоздём, проволокой, «в надрез»), переплетение (соединение в щелевой замок), отделка аппликацией, сушка.</w:t>
      </w:r>
      <w:proofErr w:type="gramEnd"/>
    </w:p>
    <w:p w:rsidR="00602410" w:rsidRPr="00602410" w:rsidRDefault="00602410" w:rsidP="006024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работы: изготовление  новогодних подвесок, масок, открыток, декоративных композиций, головоломок, игрушек, аппликаций. </w:t>
      </w:r>
      <w:proofErr w:type="gramEnd"/>
    </w:p>
    <w:p w:rsidR="00602410" w:rsidRPr="00602410" w:rsidRDefault="00602410" w:rsidP="006024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2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Текстильные материалы </w:t>
      </w:r>
    </w:p>
    <w:p w:rsidR="00602410" w:rsidRPr="00602410" w:rsidRDefault="00602410" w:rsidP="006024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24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тканей, используемые на уроках: ткани растительного и животного происхождения.  Сопоставление тканей по переплетению нитей. Экономное расходование ткани при раскрое.</w:t>
      </w:r>
    </w:p>
    <w:p w:rsidR="00602410" w:rsidRPr="00602410" w:rsidRDefault="00602410" w:rsidP="006024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24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Нитки,  используемые на уроках: мулине, для вязания. </w:t>
      </w:r>
    </w:p>
    <w:p w:rsidR="00602410" w:rsidRPr="00602410" w:rsidRDefault="00602410" w:rsidP="006024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24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Инструменты и приспособления для обработки текстильных материалов: иглы швейные и для вышивания, булавки с колечком, ножницы, портновский мел, выкройки, картонные кольца. Приёмы рационального и безопасного использования игл,  булавок, шила.</w:t>
      </w:r>
    </w:p>
    <w:p w:rsidR="00602410" w:rsidRPr="00602410" w:rsidRDefault="00602410" w:rsidP="006024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024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технологические операции ручной обработки текстильных материалов: отмеривание нитки, закрепление конца нитки узелком и петелькой, продёргивание бахромы, разметка через копирку, раскрой деталей по выкройке, резание ножницами, наклеивание ткани и ниток на картонную основу,  сшивание деталей из ткани ручным  швом «строчка», обработка края ткани петельным швом, вышивание простым крестом, наматывание ниток на кольца, натяжение ниток.  </w:t>
      </w:r>
      <w:proofErr w:type="gramEnd"/>
    </w:p>
    <w:p w:rsidR="00602410" w:rsidRPr="00602410" w:rsidRDefault="00602410" w:rsidP="006024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24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Практические работы: изготовление вышитых закладок, лент, мини-панно, футляров, нитяной графики. </w:t>
      </w:r>
    </w:p>
    <w:p w:rsidR="00602410" w:rsidRPr="00602410" w:rsidRDefault="00602410" w:rsidP="006024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2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Металлы </w:t>
      </w:r>
    </w:p>
    <w:p w:rsidR="00602410" w:rsidRPr="00602410" w:rsidRDefault="00602410" w:rsidP="006024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применение металлов в жизни. Виды проволоки. Выбор проволоки с учётом её свойств: упругость, гибкость, толщина. Экономное расходование материалов при разметке.</w:t>
      </w:r>
    </w:p>
    <w:p w:rsidR="00602410" w:rsidRPr="00602410" w:rsidRDefault="00602410" w:rsidP="006024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и приспособления для обработки металлов: ножницы, кисточка с тонкой ручкой, подкладная дощечка.</w:t>
      </w:r>
    </w:p>
    <w:p w:rsidR="00602410" w:rsidRPr="00602410" w:rsidRDefault="00602410" w:rsidP="006024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технологические операции ручной обработки металлов: разметка на глаз, по шаблону, резание ножницами, сгибание, скручивание, тиснение.</w:t>
      </w:r>
    </w:p>
    <w:p w:rsidR="00602410" w:rsidRPr="00602410" w:rsidRDefault="00602410" w:rsidP="006024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работы: изготовление каркасных моделей человечков, брошек.</w:t>
      </w:r>
    </w:p>
    <w:p w:rsidR="00602410" w:rsidRPr="00602410" w:rsidRDefault="00602410" w:rsidP="006024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2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Утилизированные материалы </w:t>
      </w:r>
    </w:p>
    <w:p w:rsidR="00602410" w:rsidRPr="00602410" w:rsidRDefault="00602410" w:rsidP="006024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Практическое применение утилизированных материалов  в жизни. Виды материалов, используемые на уроках: пластиковые ёмкости, упаковочная тара из пенопласта. Выбор материалов по их конструктивным свойствам. </w:t>
      </w:r>
    </w:p>
    <w:p w:rsidR="00602410" w:rsidRPr="00602410" w:rsidRDefault="00602410" w:rsidP="006024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и приспособления для обработки утилизированных материалов: ножницы, нож канцелярский, шило, кисть для клея, фломастер, дощечка для выполнения работ с ножом и шилом. Приёмы рационального и безопасного использования ножниц, канцелярского ножа и шила.</w:t>
      </w:r>
    </w:p>
    <w:p w:rsidR="00602410" w:rsidRPr="00602410" w:rsidRDefault="00602410" w:rsidP="006024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технологические операции ручной обработки утилизированных материалов: прокалывание шилом, сборка и скрепление деталей (клеевое, ниточное), тиснение, шлифование наждачной бумагой, отделка шпагатом, окрашивание. </w:t>
      </w:r>
    </w:p>
    <w:p w:rsidR="00602410" w:rsidRPr="00602410" w:rsidRDefault="00602410" w:rsidP="006024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работы: изготовление вазы для осеннего букета, подставок, новогодних подвесок, игрушек-сувениров.</w:t>
      </w:r>
    </w:p>
    <w:p w:rsidR="00602410" w:rsidRPr="00602410" w:rsidRDefault="00602410" w:rsidP="006024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2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Конструирование и моделирование </w:t>
      </w:r>
    </w:p>
    <w:p w:rsidR="00602410" w:rsidRPr="00602410" w:rsidRDefault="00602410" w:rsidP="006024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и моделирование несложных технических объектов по заданным (функциональным) условиям.</w:t>
      </w:r>
    </w:p>
    <w:p w:rsidR="00602410" w:rsidRPr="00602410" w:rsidRDefault="00602410" w:rsidP="00602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24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Практика работы на компьютере </w:t>
      </w:r>
    </w:p>
    <w:p w:rsidR="00602410" w:rsidRPr="00602410" w:rsidRDefault="00602410" w:rsidP="00602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241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1. Компьютер и дополнительные устройства, подключаемые к компьютеру</w:t>
      </w:r>
    </w:p>
    <w:p w:rsidR="00602410" w:rsidRPr="00602410" w:rsidRDefault="00602410" w:rsidP="00602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24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Компьютер как техническое устройство для работы с информацией. Основные устройства компьютера. Назначение основных устройств компьютера. </w:t>
      </w:r>
    </w:p>
    <w:p w:rsidR="00602410" w:rsidRPr="00602410" w:rsidRDefault="00602410" w:rsidP="00602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2410">
        <w:rPr>
          <w:rFonts w:ascii="Times New Roman" w:eastAsia="Calibri" w:hAnsi="Times New Roman" w:cs="Times New Roman"/>
          <w:color w:val="000000"/>
          <w:sz w:val="24"/>
          <w:szCs w:val="24"/>
        </w:rPr>
        <w:t>Дополнительные устройства, подключаемые к компьютеру, их назначение. Носители информации. Электронный диск. Дисковод как техническое устройство для работы с электронными дисками. При</w:t>
      </w:r>
      <w:r w:rsidRPr="00602410">
        <w:rPr>
          <w:rFonts w:ascii="Cambria Math" w:eastAsia="Calibri" w:hAnsi="Cambria Math" w:cs="Cambria Math"/>
          <w:color w:val="000000"/>
          <w:sz w:val="24"/>
          <w:szCs w:val="24"/>
        </w:rPr>
        <w:t>ё</w:t>
      </w:r>
      <w:r w:rsidRPr="006024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мы работы с электронным диском, обеспечивающие его сохранность. </w:t>
      </w:r>
    </w:p>
    <w:p w:rsidR="00602410" w:rsidRPr="00602410" w:rsidRDefault="00602410" w:rsidP="00602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241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2. Основы работы за компьютером </w:t>
      </w:r>
    </w:p>
    <w:p w:rsidR="00602410" w:rsidRPr="00602410" w:rsidRDefault="00602410" w:rsidP="00602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2410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Организация работы на компьютере. Подготовка компьютера к работ</w:t>
      </w:r>
      <w:proofErr w:type="gramStart"/>
      <w:r w:rsidRPr="00602410">
        <w:rPr>
          <w:rFonts w:ascii="Times New Roman" w:eastAsia="Calibri" w:hAnsi="Times New Roman" w:cs="Times New Roman"/>
          <w:color w:val="000000"/>
          <w:sz w:val="24"/>
          <w:szCs w:val="24"/>
        </w:rPr>
        <w:t>е(</w:t>
      </w:r>
      <w:proofErr w:type="gramEnd"/>
      <w:r w:rsidRPr="006024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включение компьютера). Правильное завершение работы на компьютере. Организация работы на компьютере с соблюдением санитарно-гигиенических норм. </w:t>
      </w:r>
    </w:p>
    <w:p w:rsidR="00602410" w:rsidRPr="00602410" w:rsidRDefault="00602410" w:rsidP="00602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2410">
        <w:rPr>
          <w:rFonts w:ascii="Times New Roman" w:eastAsia="Calibri" w:hAnsi="Times New Roman" w:cs="Times New Roman"/>
          <w:color w:val="000000"/>
          <w:sz w:val="24"/>
          <w:szCs w:val="24"/>
        </w:rPr>
        <w:t>Мышь. Устройство мыши. При</w:t>
      </w:r>
      <w:r w:rsidRPr="00602410">
        <w:rPr>
          <w:rFonts w:ascii="Cambria Math" w:eastAsia="Calibri" w:hAnsi="Cambria Math" w:cs="Cambria Math"/>
          <w:color w:val="000000"/>
          <w:sz w:val="24"/>
          <w:szCs w:val="24"/>
        </w:rPr>
        <w:t>ё</w:t>
      </w:r>
      <w:r w:rsidRPr="00602410">
        <w:rPr>
          <w:rFonts w:ascii="Times New Roman" w:eastAsia="Calibri" w:hAnsi="Times New Roman" w:cs="Times New Roman"/>
          <w:color w:val="000000"/>
          <w:sz w:val="24"/>
          <w:szCs w:val="24"/>
        </w:rPr>
        <w:t>мы работы с мышью. Компьютерные программы. Понятие о тренаж</w:t>
      </w:r>
      <w:r w:rsidRPr="00602410">
        <w:rPr>
          <w:rFonts w:ascii="Cambria Math" w:eastAsia="Calibri" w:hAnsi="Cambria Math" w:cs="Cambria Math"/>
          <w:color w:val="000000"/>
          <w:sz w:val="24"/>
          <w:szCs w:val="24"/>
        </w:rPr>
        <w:t>ё</w:t>
      </w:r>
      <w:r w:rsidRPr="006024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 как программном средстве учебного назначения. Первоначальное понятие об управлении работой компьютерной программы с помощью мыши. </w:t>
      </w:r>
    </w:p>
    <w:p w:rsidR="00602410" w:rsidRPr="00602410" w:rsidRDefault="00602410" w:rsidP="00602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24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Клавиатура как устройство для ввода информации в компьютер. Работа на клавиатуре с соблюдением санитарно-гигиенических норм. </w:t>
      </w:r>
    </w:p>
    <w:p w:rsidR="00602410" w:rsidRPr="00602410" w:rsidRDefault="00602410" w:rsidP="00602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24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r w:rsidRPr="0060241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Технология работы с инструментальными программами.</w:t>
      </w:r>
    </w:p>
    <w:p w:rsidR="00602410" w:rsidRPr="00602410" w:rsidRDefault="00602410" w:rsidP="00602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2410">
        <w:rPr>
          <w:rFonts w:ascii="Times New Roman" w:eastAsia="Calibri" w:hAnsi="Times New Roman" w:cs="Times New Roman"/>
          <w:color w:val="000000"/>
          <w:sz w:val="24"/>
          <w:szCs w:val="24"/>
        </w:rPr>
        <w:t>Графические редакторы, их назначение и возможности использования. Работа с простыми информационными объектами (графическое изображение): создание, редактирование. Вывод изображения на принтер. Использование графического редактора для реализации творческого замысла.</w:t>
      </w:r>
    </w:p>
    <w:p w:rsidR="00602410" w:rsidRPr="00602410" w:rsidRDefault="00602410" w:rsidP="00602410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3.Тематическое планирование с указанием количества часов, отводимых на освоение каждой темы</w:t>
      </w:r>
    </w:p>
    <w:p w:rsidR="00602410" w:rsidRPr="00602410" w:rsidRDefault="00602410" w:rsidP="00602410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600"/>
        <w:gridCol w:w="1765"/>
      </w:tblGrid>
      <w:tr w:rsidR="00602410" w:rsidRPr="00602410" w:rsidTr="009C105A">
        <w:trPr>
          <w:trHeight w:val="7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2410" w:rsidRPr="00602410" w:rsidRDefault="00602410" w:rsidP="006024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241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2410" w:rsidRPr="00602410" w:rsidRDefault="00602410" w:rsidP="006024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24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02410" w:rsidRPr="00602410" w:rsidTr="009C105A">
        <w:trPr>
          <w:trHeight w:val="7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2410" w:rsidRPr="00602410" w:rsidRDefault="00602410" w:rsidP="006024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241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Общекультурные и </w:t>
            </w:r>
            <w:proofErr w:type="spellStart"/>
            <w:r w:rsidRPr="0060241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общетрудовые</w:t>
            </w:r>
            <w:proofErr w:type="spellEnd"/>
            <w:r w:rsidRPr="0060241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компетенции. Основы культуры труда, самообслуживания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2410" w:rsidRPr="00602410" w:rsidRDefault="00602410" w:rsidP="006024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241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602410" w:rsidRPr="00602410" w:rsidTr="009C105A">
        <w:trPr>
          <w:trHeight w:val="4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2410" w:rsidRPr="00602410" w:rsidRDefault="00602410" w:rsidP="006024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241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Технология ручной обработки материалов. Элементы графической грамоты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2410" w:rsidRPr="00602410" w:rsidRDefault="00602410" w:rsidP="006024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241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17</w:t>
            </w:r>
          </w:p>
        </w:tc>
      </w:tr>
      <w:tr w:rsidR="00602410" w:rsidRPr="00602410" w:rsidTr="009C105A">
        <w:trPr>
          <w:trHeight w:val="4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2410" w:rsidRPr="00602410" w:rsidRDefault="00602410" w:rsidP="006024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241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Пластические материалы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2410" w:rsidRPr="00602410" w:rsidRDefault="00602410" w:rsidP="006024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24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(2)</w:t>
            </w:r>
          </w:p>
        </w:tc>
      </w:tr>
      <w:tr w:rsidR="00602410" w:rsidRPr="00602410" w:rsidTr="009C105A">
        <w:trPr>
          <w:trHeight w:val="4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2410" w:rsidRPr="00602410" w:rsidRDefault="00602410" w:rsidP="006024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241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2410" w:rsidRPr="00602410" w:rsidRDefault="00602410" w:rsidP="006024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24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(10)</w:t>
            </w:r>
          </w:p>
        </w:tc>
      </w:tr>
      <w:tr w:rsidR="00602410" w:rsidRPr="00602410" w:rsidTr="009C105A">
        <w:trPr>
          <w:trHeight w:val="4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2410" w:rsidRPr="00602410" w:rsidRDefault="00602410" w:rsidP="006024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241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Текстильные материалы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2410" w:rsidRPr="00602410" w:rsidRDefault="00602410" w:rsidP="006024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24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(2)</w:t>
            </w:r>
          </w:p>
        </w:tc>
      </w:tr>
      <w:tr w:rsidR="00602410" w:rsidRPr="00602410" w:rsidTr="009C105A">
        <w:trPr>
          <w:trHeight w:val="4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2410" w:rsidRPr="00602410" w:rsidRDefault="00602410" w:rsidP="006024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241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Металлы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2410" w:rsidRPr="00602410" w:rsidRDefault="00602410" w:rsidP="006024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24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(1)</w:t>
            </w:r>
          </w:p>
        </w:tc>
      </w:tr>
      <w:tr w:rsidR="00602410" w:rsidRPr="00602410" w:rsidTr="009C105A">
        <w:trPr>
          <w:trHeight w:val="4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2410" w:rsidRPr="00602410" w:rsidRDefault="00602410" w:rsidP="006024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241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Пластмассы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2410" w:rsidRPr="00602410" w:rsidRDefault="00602410" w:rsidP="006024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24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(2)</w:t>
            </w:r>
          </w:p>
        </w:tc>
      </w:tr>
      <w:tr w:rsidR="00602410" w:rsidRPr="00602410" w:rsidTr="009C105A">
        <w:trPr>
          <w:trHeight w:val="4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2410" w:rsidRPr="00602410" w:rsidRDefault="00602410" w:rsidP="006024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241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Конструирование и моделирование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2410" w:rsidRPr="00602410" w:rsidRDefault="00602410" w:rsidP="006024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241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602410" w:rsidRPr="00602410" w:rsidTr="009C105A">
        <w:trPr>
          <w:trHeight w:val="4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2410" w:rsidRPr="00602410" w:rsidRDefault="00602410" w:rsidP="006024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241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Практика работы на компьютере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2410" w:rsidRPr="00602410" w:rsidRDefault="00602410" w:rsidP="006024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241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</w:tr>
      <w:tr w:rsidR="00602410" w:rsidRPr="00602410" w:rsidTr="009C105A">
        <w:trPr>
          <w:trHeight w:val="4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2410" w:rsidRPr="00602410" w:rsidRDefault="00602410" w:rsidP="006024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241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Компьютер и дополнительные устройства, подключаемые к компьютеру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2410" w:rsidRPr="00602410" w:rsidRDefault="00602410" w:rsidP="006024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24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(2)</w:t>
            </w:r>
          </w:p>
        </w:tc>
      </w:tr>
      <w:tr w:rsidR="00602410" w:rsidRPr="00602410" w:rsidTr="009C105A">
        <w:trPr>
          <w:trHeight w:val="4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2410" w:rsidRPr="00602410" w:rsidRDefault="00602410" w:rsidP="006024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241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Организация работы на компьютере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2410" w:rsidRPr="00602410" w:rsidRDefault="00602410" w:rsidP="006024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24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(5)</w:t>
            </w:r>
          </w:p>
        </w:tc>
      </w:tr>
      <w:tr w:rsidR="00602410" w:rsidRPr="00602410" w:rsidTr="009C105A">
        <w:trPr>
          <w:trHeight w:val="4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2410" w:rsidRPr="00602410" w:rsidRDefault="00602410" w:rsidP="006024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241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Технология работы с инструментальными программами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2410" w:rsidRPr="00602410" w:rsidRDefault="00602410" w:rsidP="006024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24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(2)</w:t>
            </w:r>
          </w:p>
        </w:tc>
      </w:tr>
      <w:tr w:rsidR="00602410" w:rsidRPr="00602410" w:rsidTr="009C105A">
        <w:trPr>
          <w:trHeight w:val="4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2410" w:rsidRPr="00602410" w:rsidRDefault="00602410" w:rsidP="006024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241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2410" w:rsidRPr="00602410" w:rsidRDefault="00602410" w:rsidP="006024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241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34</w:t>
            </w:r>
          </w:p>
        </w:tc>
      </w:tr>
    </w:tbl>
    <w:p w:rsidR="00602410" w:rsidRPr="00602410" w:rsidRDefault="00602410" w:rsidP="006024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02410" w:rsidRPr="00602410" w:rsidRDefault="00602410" w:rsidP="006024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02410" w:rsidRDefault="00602410">
      <w:bookmarkStart w:id="0" w:name="_GoBack"/>
      <w:bookmarkEnd w:id="0"/>
    </w:p>
    <w:p w:rsidR="00602410" w:rsidRDefault="00602410"/>
    <w:p w:rsidR="00602410" w:rsidRDefault="00602410"/>
    <w:p w:rsidR="00602410" w:rsidRDefault="00602410"/>
    <w:p w:rsidR="00602410" w:rsidRDefault="00602410"/>
    <w:sectPr w:rsidR="00602410" w:rsidSect="006024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Times New Roman"/>
    <w:charset w:val="CC"/>
    <w:family w:val="auto"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42EB"/>
    <w:multiLevelType w:val="multilevel"/>
    <w:tmpl w:val="E7F8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376CC"/>
    <w:multiLevelType w:val="multilevel"/>
    <w:tmpl w:val="449A2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07327E"/>
    <w:multiLevelType w:val="hybridMultilevel"/>
    <w:tmpl w:val="B4964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6D"/>
    <w:rsid w:val="002B666D"/>
    <w:rsid w:val="00602410"/>
    <w:rsid w:val="00E9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2635</Words>
  <Characters>15024</Characters>
  <Application>Microsoft Office Word</Application>
  <DocSecurity>0</DocSecurity>
  <Lines>125</Lines>
  <Paragraphs>35</Paragraphs>
  <ScaleCrop>false</ScaleCrop>
  <Company>SPecialiST RePack</Company>
  <LinksUpToDate>false</LinksUpToDate>
  <CharactersWithSpaces>17624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3</cp:revision>
  <dcterms:created xsi:type="dcterms:W3CDTF">2019-11-15T06:08:00Z</dcterms:created>
  <dcterms:modified xsi:type="dcterms:W3CDTF">2019-11-15T06:09:00Z</dcterms:modified>
</cp:coreProperties>
</file>