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52" w:rsidRDefault="00993152" w:rsidP="0099315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664F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777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52" w:rsidRDefault="00993152" w:rsidP="006D69E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93152" w:rsidRDefault="00993152" w:rsidP="006D69E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93152" w:rsidRDefault="00993152" w:rsidP="004E4AB2">
      <w:pPr>
        <w:pStyle w:val="a3"/>
        <w:rPr>
          <w:rFonts w:ascii="Times New Roman" w:hAnsi="Times New Roman"/>
          <w:sz w:val="24"/>
          <w:szCs w:val="24"/>
        </w:rPr>
      </w:pPr>
    </w:p>
    <w:p w:rsidR="006D69E6" w:rsidRPr="00E664FB" w:rsidRDefault="006D69E6" w:rsidP="00E664FB">
      <w:pPr>
        <w:pStyle w:val="a3"/>
        <w:rPr>
          <w:rFonts w:ascii="Times New Roman" w:hAnsi="Times New Roman"/>
          <w:sz w:val="24"/>
          <w:szCs w:val="24"/>
        </w:rPr>
      </w:pPr>
    </w:p>
    <w:p w:rsidR="006D69E6" w:rsidRPr="004E4AB2" w:rsidRDefault="006D69E6" w:rsidP="006D69E6">
      <w:pPr>
        <w:pStyle w:val="a4"/>
        <w:numPr>
          <w:ilvl w:val="1"/>
          <w:numId w:val="1"/>
        </w:numPr>
        <w:jc w:val="both"/>
        <w:outlineLvl w:val="0"/>
        <w:rPr>
          <w:rFonts w:ascii="Times New Roman" w:hAnsi="Times New Roman"/>
          <w:b/>
          <w:i/>
          <w:spacing w:val="10"/>
          <w:sz w:val="24"/>
          <w:szCs w:val="24"/>
        </w:rPr>
      </w:pPr>
      <w:r w:rsidRPr="004E4AB2">
        <w:rPr>
          <w:rFonts w:ascii="Times New Roman" w:hAnsi="Times New Roman"/>
          <w:b/>
          <w:i/>
          <w:spacing w:val="10"/>
          <w:sz w:val="24"/>
          <w:szCs w:val="24"/>
        </w:rPr>
        <w:t>Планируемые результаты освоения учебного предмета, курса</w:t>
      </w:r>
    </w:p>
    <w:p w:rsidR="00E31D83" w:rsidRPr="004E4AB2" w:rsidRDefault="00E31D83" w:rsidP="006D69E6">
      <w:pPr>
        <w:spacing w:after="0"/>
        <w:rPr>
          <w:rFonts w:ascii="Times New Roman,Bold" w:eastAsiaTheme="minorHAnsi" w:hAnsi="Times New Roman,Bold" w:cs="Times New Roman,Bold"/>
          <w:b/>
          <w:bCs/>
          <w:sz w:val="24"/>
          <w:szCs w:val="28"/>
        </w:rPr>
      </w:pPr>
      <w:r w:rsidRPr="004E4AB2">
        <w:rPr>
          <w:rFonts w:ascii="Times New Roman,Bold" w:eastAsiaTheme="minorHAnsi" w:hAnsi="Times New Roman,Bold" w:cs="Times New Roman,Bold"/>
          <w:b/>
          <w:bCs/>
          <w:sz w:val="24"/>
          <w:szCs w:val="28"/>
        </w:rPr>
        <w:t>Личностные результаты</w:t>
      </w:r>
    </w:p>
    <w:p w:rsidR="00E31D83" w:rsidRDefault="00E31D83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 xml:space="preserve"> </w:t>
      </w:r>
      <w:r w:rsidR="004E4AB2">
        <w:rPr>
          <w:rFonts w:ascii="Times New Roman" w:eastAsiaTheme="minorHAnsi" w:hAnsi="Times New Roman"/>
          <w:sz w:val="24"/>
          <w:szCs w:val="24"/>
        </w:rPr>
        <w:t>-ф</w:t>
      </w:r>
      <w:r>
        <w:rPr>
          <w:rFonts w:ascii="Times New Roman" w:eastAsiaTheme="minorHAnsi" w:hAnsi="Times New Roman"/>
          <w:sz w:val="24"/>
          <w:szCs w:val="24"/>
        </w:rPr>
        <w:t xml:space="preserve">ормирование основ гражданской идентичности, чувства гордости за свою Родину, осознание своей этнической и национальной принадлежности. 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-ф</w:t>
      </w:r>
      <w:r w:rsidR="00E31D83">
        <w:rPr>
          <w:rFonts w:ascii="Times New Roman" w:eastAsiaTheme="minorHAnsi" w:hAnsi="Times New Roman"/>
          <w:sz w:val="24"/>
          <w:szCs w:val="24"/>
        </w:rPr>
        <w:t>ормирование основ национальных ценностей российского общества.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-ф</w:t>
      </w:r>
      <w:r w:rsidR="00E31D83">
        <w:rPr>
          <w:rFonts w:ascii="Times New Roman" w:eastAsiaTheme="minorHAnsi" w:hAnsi="Times New Roman"/>
          <w:sz w:val="24"/>
          <w:szCs w:val="24"/>
        </w:rPr>
        <w:t>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-</w:t>
      </w:r>
      <w:r w:rsidR="00E31D83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ф</w:t>
      </w:r>
      <w:r w:rsidR="00E31D83">
        <w:rPr>
          <w:rFonts w:ascii="Times New Roman" w:eastAsiaTheme="minorHAnsi" w:hAnsi="Times New Roman"/>
          <w:sz w:val="24"/>
          <w:szCs w:val="24"/>
        </w:rPr>
        <w:t xml:space="preserve">ормирование уважительного отношения к истории и культуре других народов. 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-р</w:t>
      </w:r>
      <w:r w:rsidR="00E31D83">
        <w:rPr>
          <w:rFonts w:ascii="Times New Roman" w:eastAsiaTheme="minorHAnsi" w:hAnsi="Times New Roman"/>
          <w:sz w:val="24"/>
          <w:szCs w:val="24"/>
        </w:rPr>
        <w:t>азвитие мотивов учебной деятельности и формирование смысла учения.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-ф</w:t>
      </w:r>
      <w:r w:rsidR="00E31D83">
        <w:rPr>
          <w:rFonts w:ascii="Times New Roman" w:eastAsiaTheme="minorHAnsi" w:hAnsi="Times New Roman"/>
          <w:sz w:val="24"/>
          <w:szCs w:val="24"/>
        </w:rPr>
        <w:t xml:space="preserve">ормирование эстетических потребностей, ценностей и чувств. 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-р</w:t>
      </w:r>
      <w:r w:rsidR="00E31D83">
        <w:rPr>
          <w:rFonts w:ascii="Times New Roman" w:eastAsiaTheme="minorHAnsi" w:hAnsi="Times New Roman"/>
          <w:sz w:val="24"/>
          <w:szCs w:val="24"/>
        </w:rPr>
        <w:t xml:space="preserve">азвитие навыков сотрудничества с взрослыми и сверстниками в разных социальных ситуациях, умения избегать конфликтов. </w:t>
      </w:r>
    </w:p>
    <w:p w:rsidR="00E31D83" w:rsidRDefault="004E4AB2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-р</w:t>
      </w:r>
      <w:r w:rsidR="00E31D83">
        <w:rPr>
          <w:rFonts w:ascii="Times New Roman" w:eastAsiaTheme="minorHAnsi" w:hAnsi="Times New Roman"/>
          <w:sz w:val="24"/>
          <w:szCs w:val="24"/>
        </w:rPr>
        <w:t>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4E4AB2" w:rsidRDefault="004E4AB2" w:rsidP="004E4AB2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-р</w:t>
      </w:r>
      <w:r w:rsidR="00E31D83">
        <w:rPr>
          <w:rFonts w:ascii="Times New Roman" w:eastAsiaTheme="minorHAnsi" w:hAnsi="Times New Roman"/>
          <w:sz w:val="24"/>
          <w:szCs w:val="24"/>
        </w:rPr>
        <w:t>аличие мотивации к творческому труду, работе на результат, бережному отношению к материальным и духовным ценностям.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31D83" w:rsidRPr="004E4AB2" w:rsidRDefault="004E4AB2" w:rsidP="004E4AB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</w:rPr>
        <w:t>Метапредметные</w:t>
      </w:r>
      <w:r w:rsidR="00E31D83" w:rsidRPr="004E4AB2">
        <w:rPr>
          <w:rFonts w:ascii="Times New Roman" w:hAnsi="Times New Roman"/>
          <w:b/>
          <w:bCs/>
          <w:color w:val="000000"/>
          <w:sz w:val="24"/>
        </w:rPr>
        <w:t xml:space="preserve"> результат</w:t>
      </w:r>
      <w:r>
        <w:rPr>
          <w:rFonts w:ascii="Times New Roman" w:hAnsi="Times New Roman"/>
          <w:b/>
          <w:bCs/>
          <w:color w:val="000000"/>
          <w:sz w:val="24"/>
        </w:rPr>
        <w:t xml:space="preserve">ы 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-о</w:t>
      </w:r>
      <w:r w:rsidR="00F31412">
        <w:rPr>
          <w:rFonts w:eastAsiaTheme="minorHAnsi"/>
        </w:rPr>
        <w:t>владение способностью принимать и сохранять цели и задачи учебной деятельности, поиска средств еѐ осуществления</w:t>
      </w:r>
      <w:r>
        <w:rPr>
          <w:rFonts w:eastAsiaTheme="minorHAnsi"/>
        </w:rPr>
        <w:t xml:space="preserve">. 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-о</w:t>
      </w:r>
      <w:r w:rsidR="00126C41">
        <w:rPr>
          <w:rFonts w:eastAsiaTheme="minorHAnsi"/>
        </w:rPr>
        <w:t>своение с</w:t>
      </w:r>
      <w:r w:rsidR="00F31412">
        <w:rPr>
          <w:rFonts w:eastAsiaTheme="minorHAnsi"/>
        </w:rPr>
        <w:t>пособов решения проблем творческого и поискового характера</w:t>
      </w:r>
      <w:r>
        <w:rPr>
          <w:rFonts w:eastAsiaTheme="minorHAnsi"/>
        </w:rPr>
        <w:t>.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-ф</w:t>
      </w:r>
      <w:r w:rsidR="00F31412">
        <w:rPr>
          <w:rFonts w:eastAsiaTheme="minorHAnsi"/>
        </w:rPr>
        <w:t>ормирование умения планировать, контролировать и оценивать учебные действия в соответствии с поставленной задачей и условиями еѐ реализации; определять наиболее эффективные способы решения</w:t>
      </w:r>
      <w:r>
        <w:rPr>
          <w:rFonts w:eastAsiaTheme="minorHAnsi"/>
        </w:rPr>
        <w:t xml:space="preserve">. 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-ф</w:t>
      </w:r>
      <w:r w:rsidR="00F31412">
        <w:rPr>
          <w:rFonts w:eastAsiaTheme="minorHAnsi"/>
        </w:rPr>
        <w:t>ормирование умения понимать причины успеха неуспеха учебной деятельности и способности конструктивно действовать в ситуациях неуспеха</w:t>
      </w:r>
      <w:r>
        <w:rPr>
          <w:rFonts w:eastAsiaTheme="minorHAnsi"/>
        </w:rPr>
        <w:t xml:space="preserve">. 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</w:t>
      </w:r>
      <w:r w:rsidR="00F31412">
        <w:rPr>
          <w:rFonts w:eastAsiaTheme="minorHAnsi"/>
        </w:rPr>
        <w:t xml:space="preserve"> </w:t>
      </w:r>
      <w:r>
        <w:rPr>
          <w:rFonts w:eastAsiaTheme="minorHAnsi"/>
        </w:rPr>
        <w:t>о</w:t>
      </w:r>
      <w:r w:rsidR="00F31412">
        <w:rPr>
          <w:rFonts w:eastAsiaTheme="minorHAnsi"/>
        </w:rPr>
        <w:t>своение начальных форм познавательной и личностной рефлексии</w:t>
      </w:r>
      <w:r>
        <w:rPr>
          <w:rFonts w:eastAsiaTheme="minorHAnsi"/>
        </w:rPr>
        <w:t xml:space="preserve">. </w:t>
      </w:r>
    </w:p>
    <w:p w:rsidR="004E4AB2" w:rsidRDefault="004E4AB2" w:rsidP="00E31D83">
      <w:pPr>
        <w:pStyle w:val="a5"/>
        <w:shd w:val="clear" w:color="auto" w:fill="FFFFFF"/>
        <w:spacing w:before="0" w:beforeAutospacing="0" w:after="0" w:afterAutospacing="0"/>
        <w:rPr>
          <w:rFonts w:eastAsiaTheme="minorHAnsi"/>
        </w:rPr>
      </w:pPr>
      <w:r>
        <w:rPr>
          <w:rFonts w:eastAsiaTheme="minorHAnsi"/>
        </w:rPr>
        <w:t>-и</w:t>
      </w:r>
      <w:r w:rsidR="00F31412">
        <w:rPr>
          <w:rFonts w:eastAsiaTheme="minorHAnsi"/>
        </w:rPr>
        <w:t>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</w:t>
      </w:r>
      <w:proofErr w:type="gramStart"/>
      <w:r>
        <w:rPr>
          <w:rFonts w:eastAsiaTheme="minorHAnsi"/>
        </w:rPr>
        <w:t>.</w:t>
      </w:r>
      <w:proofErr w:type="gramEnd"/>
      <w:r>
        <w:rPr>
          <w:rFonts w:eastAsiaTheme="minorHAnsi"/>
        </w:rPr>
        <w:t xml:space="preserve"> ---</w:t>
      </w:r>
      <w:proofErr w:type="gramStart"/>
      <w:r>
        <w:rPr>
          <w:rFonts w:eastAsiaTheme="minorHAnsi"/>
        </w:rPr>
        <w:t>а</w:t>
      </w:r>
      <w:proofErr w:type="gramEnd"/>
      <w:r w:rsidR="00F31412">
        <w:rPr>
          <w:rFonts w:eastAsiaTheme="minorHAnsi"/>
        </w:rPr>
        <w:t>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</w:t>
      </w:r>
      <w:r>
        <w:rPr>
          <w:rFonts w:eastAsiaTheme="minorHAnsi"/>
        </w:rPr>
        <w:t xml:space="preserve">. </w:t>
      </w:r>
    </w:p>
    <w:p w:rsidR="00F31412" w:rsidRDefault="004E4AB2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eastAsiaTheme="minorHAnsi"/>
        </w:rPr>
        <w:t>-и</w:t>
      </w:r>
      <w:r w:rsidR="00F31412">
        <w:rPr>
          <w:rFonts w:eastAsiaTheme="minorHAnsi"/>
        </w:rPr>
        <w:t>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«Музыка»; в том числе умение вводить текст с помощью клавиатуры, фиксировать (записывать) в цифровой форме и анализировать изображения, звуки, измеряемые величины, готовить своѐ выступление и выступать с аудио, видео и графическим сопровождением; соблюдать нормы информационной избирательности, этики и этикета</w:t>
      </w:r>
      <w:r>
        <w:rPr>
          <w:rFonts w:eastAsiaTheme="minorHAnsi"/>
        </w:rPr>
        <w:t xml:space="preserve">. </w:t>
      </w:r>
    </w:p>
    <w:p w:rsidR="00E31D83" w:rsidRPr="009F6F8F" w:rsidRDefault="00E31D83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color w:val="000000"/>
        </w:rPr>
        <w:t>- развитое художественное восприятие, умение оценивать произведения разных видов искусства;</w:t>
      </w:r>
    </w:p>
    <w:p w:rsidR="00E31D83" w:rsidRPr="009F6F8F" w:rsidRDefault="00E31D83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color w:val="000000"/>
        </w:rPr>
        <w:t>- ориентация в культурном многообразии окружающей действительности;</w:t>
      </w:r>
    </w:p>
    <w:p w:rsidR="00E31D83" w:rsidRPr="009F6F8F" w:rsidRDefault="00E31D83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color w:val="000000"/>
        </w:rPr>
        <w:t>- участие в музыкальной жизни класса, школы, села, района и т.д.;</w:t>
      </w:r>
    </w:p>
    <w:p w:rsidR="00E31D83" w:rsidRPr="009F6F8F" w:rsidRDefault="00E31D83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color w:val="000000"/>
        </w:rPr>
        <w:t>- продуктивное сотрудничество (общение, взаимодействие, работа в команде) со сверстниками при решении различных музыкально-творческих задач;</w:t>
      </w:r>
    </w:p>
    <w:p w:rsidR="00E31D83" w:rsidRDefault="00E31D83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9F6F8F">
        <w:rPr>
          <w:color w:val="000000"/>
        </w:rPr>
        <w:t>- наблюдение за разнообразными явлениями жизни и искусства в учебной и внеурочной деятельности.</w:t>
      </w:r>
    </w:p>
    <w:p w:rsidR="00F31412" w:rsidRDefault="00F31412" w:rsidP="00E31D83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F31412" w:rsidRPr="00DE4832" w:rsidRDefault="00F31412" w:rsidP="00F3141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4832">
        <w:rPr>
          <w:rFonts w:ascii="Times New Roman" w:hAnsi="Times New Roman"/>
          <w:sz w:val="24"/>
          <w:szCs w:val="24"/>
        </w:rPr>
        <w:lastRenderedPageBreak/>
        <w:t>ориентируясь на нотную запись;</w:t>
      </w:r>
    </w:p>
    <w:p w:rsidR="00F31412" w:rsidRPr="00DE4832" w:rsidRDefault="00F31412" w:rsidP="00F3141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4832">
        <w:rPr>
          <w:rFonts w:ascii="Times New Roman" w:hAnsi="Times New Roman"/>
          <w:sz w:val="24"/>
          <w:szCs w:val="24"/>
        </w:rPr>
        <w:t>Исполнять различные по образному содержанию образцы профессионального и музыкально-поэтического творчества своего народа;</w:t>
      </w:r>
    </w:p>
    <w:p w:rsidR="00F31412" w:rsidRPr="00DE4832" w:rsidRDefault="00F31412" w:rsidP="00F3141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4832">
        <w:rPr>
          <w:rFonts w:ascii="Times New Roman" w:hAnsi="Times New Roman"/>
          <w:sz w:val="24"/>
          <w:szCs w:val="24"/>
        </w:rPr>
        <w:t>Сопоставлять музыкальные образы произведений в звучании различных музыкальных инструментов, в том числе современных электронных</w:t>
      </w:r>
    </w:p>
    <w:p w:rsidR="00F31412" w:rsidRDefault="00F31412" w:rsidP="00F3141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DE4832">
        <w:rPr>
          <w:rFonts w:ascii="Times New Roman" w:hAnsi="Times New Roman"/>
          <w:sz w:val="24"/>
          <w:szCs w:val="24"/>
        </w:rPr>
        <w:t xml:space="preserve">Определять разновидности хоровых коллективов (детский, женский, мужской, </w:t>
      </w:r>
      <w:proofErr w:type="gramEnd"/>
    </w:p>
    <w:p w:rsidR="006D69E6" w:rsidRPr="00A87431" w:rsidRDefault="004E4AB2" w:rsidP="006D69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Предметные</w:t>
      </w:r>
      <w:r w:rsidR="006D69E6" w:rsidRPr="00A87431">
        <w:rPr>
          <w:rFonts w:ascii="Times New Roman" w:hAnsi="Times New Roman"/>
          <w:b/>
          <w:sz w:val="24"/>
          <w:szCs w:val="24"/>
        </w:rPr>
        <w:t xml:space="preserve"> результат</w:t>
      </w:r>
      <w:r>
        <w:rPr>
          <w:rFonts w:ascii="Times New Roman" w:hAnsi="Times New Roman"/>
          <w:b/>
          <w:sz w:val="24"/>
          <w:szCs w:val="24"/>
        </w:rPr>
        <w:t xml:space="preserve">ы </w:t>
      </w:r>
    </w:p>
    <w:p w:rsidR="006D69E6" w:rsidRPr="00A87431" w:rsidRDefault="006D69E6" w:rsidP="006D69E6">
      <w:pPr>
        <w:spacing w:after="0"/>
        <w:rPr>
          <w:rFonts w:ascii="Times New Roman" w:hAnsi="Times New Roman"/>
          <w:sz w:val="24"/>
          <w:szCs w:val="24"/>
        </w:rPr>
      </w:pPr>
      <w:r w:rsidRPr="00A87431">
        <w:rPr>
          <w:rFonts w:ascii="Times New Roman" w:hAnsi="Times New Roman"/>
          <w:sz w:val="24"/>
          <w:szCs w:val="24"/>
        </w:rPr>
        <w:t>-устойчивый интерес к музыке и различным видам (или какому- либо виду) музыкально-творческой деятельности;</w:t>
      </w:r>
    </w:p>
    <w:p w:rsidR="006D69E6" w:rsidRPr="00A87431" w:rsidRDefault="006D69E6" w:rsidP="006D69E6">
      <w:pPr>
        <w:spacing w:after="0"/>
        <w:rPr>
          <w:rFonts w:ascii="Times New Roman" w:hAnsi="Times New Roman"/>
          <w:sz w:val="24"/>
          <w:szCs w:val="24"/>
        </w:rPr>
      </w:pPr>
      <w:r w:rsidRPr="00A87431">
        <w:rPr>
          <w:rFonts w:ascii="Times New Roman" w:hAnsi="Times New Roman"/>
          <w:sz w:val="24"/>
          <w:szCs w:val="24"/>
        </w:rPr>
        <w:t>-общее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:rsidR="00D2261F" w:rsidRDefault="006D69E6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 w:rsidRPr="00A87431">
        <w:rPr>
          <w:rFonts w:ascii="Times New Roman" w:hAnsi="Times New Roman"/>
          <w:sz w:val="24"/>
          <w:szCs w:val="24"/>
        </w:rPr>
        <w:t>-элементарные умения и навыки в различных видах учебно-творческой деятельности.</w:t>
      </w:r>
      <w:r w:rsidR="00D2261F" w:rsidRPr="00D2261F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D2261F" w:rsidRDefault="00D2261F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-сформированность первоначальных представлений о роли музыки в жизни человека, его духовно-нравственном развитии. </w:t>
      </w:r>
    </w:p>
    <w:p w:rsidR="00D2261F" w:rsidRDefault="00D2261F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 </w:t>
      </w:r>
    </w:p>
    <w:p w:rsidR="00D2261F" w:rsidRDefault="00D2261F" w:rsidP="006D69E6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-умение воспринимать музыку и выражать своѐ отношение к музыкальному произведению. </w:t>
      </w:r>
    </w:p>
    <w:p w:rsidR="006D69E6" w:rsidRPr="00D2261F" w:rsidRDefault="00D2261F" w:rsidP="00D2261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</w:t>
      </w:r>
    </w:p>
    <w:p w:rsidR="006D69E6" w:rsidRPr="00DE4832" w:rsidRDefault="006D69E6" w:rsidP="006D69E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6D69E6" w:rsidRPr="003C7737" w:rsidRDefault="00D2261F" w:rsidP="00D2261F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6D69E6" w:rsidRPr="003C7737">
        <w:rPr>
          <w:rFonts w:ascii="Times New Roman" w:hAnsi="Times New Roman"/>
          <w:b/>
          <w:sz w:val="28"/>
          <w:szCs w:val="28"/>
        </w:rPr>
        <w:t>Содержание учебного предмета, курса</w:t>
      </w:r>
    </w:p>
    <w:p w:rsidR="006D69E6" w:rsidRPr="00DE4832" w:rsidRDefault="000B0FE7" w:rsidP="006D69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6D69E6" w:rsidRPr="00DE4832">
        <w:rPr>
          <w:rFonts w:ascii="Times New Roman" w:hAnsi="Times New Roman"/>
          <w:b/>
          <w:sz w:val="24"/>
          <w:szCs w:val="24"/>
        </w:rPr>
        <w:t>Музыка моего народа</w:t>
      </w:r>
      <w:r>
        <w:rPr>
          <w:rFonts w:ascii="Times New Roman" w:hAnsi="Times New Roman"/>
          <w:b/>
          <w:sz w:val="24"/>
          <w:szCs w:val="24"/>
        </w:rPr>
        <w:t>»</w:t>
      </w:r>
      <w:r w:rsidR="006D69E6" w:rsidRPr="00DE4832">
        <w:rPr>
          <w:rFonts w:ascii="Times New Roman" w:hAnsi="Times New Roman"/>
          <w:b/>
          <w:sz w:val="24"/>
          <w:szCs w:val="24"/>
        </w:rPr>
        <w:t>.</w:t>
      </w:r>
      <w:r w:rsidR="006D69E6" w:rsidRPr="00DE4832">
        <w:rPr>
          <w:rFonts w:ascii="Times New Roman" w:hAnsi="Times New Roman"/>
          <w:sz w:val="24"/>
          <w:szCs w:val="24"/>
        </w:rPr>
        <w:t xml:space="preserve"> Осознание отличительных особенностей русской музыки. Нахождение отличительных качеств народной и композиторской русской песни. Осознание того, что русская народная песня рождена самой жизнью как единство мелодии и слов, мыслей и чувств человека. Определение </w:t>
      </w:r>
      <w:proofErr w:type="gramStart"/>
      <w:r w:rsidR="006D69E6" w:rsidRPr="00DE4832">
        <w:rPr>
          <w:rFonts w:ascii="Times New Roman" w:hAnsi="Times New Roman"/>
          <w:sz w:val="24"/>
          <w:szCs w:val="24"/>
        </w:rPr>
        <w:t>характерный</w:t>
      </w:r>
      <w:proofErr w:type="gramEnd"/>
      <w:r w:rsidR="006D69E6" w:rsidRPr="00DE4832">
        <w:rPr>
          <w:rFonts w:ascii="Times New Roman" w:hAnsi="Times New Roman"/>
          <w:sz w:val="24"/>
          <w:szCs w:val="24"/>
        </w:rPr>
        <w:t xml:space="preserve"> особенностей русской народной песни, близость ей музыки русских композиторов. Поиск самостоятельного ответа на вопрос: «Что такое музыка в народном духе?». Выявление черт народной музыки в сказочных образах композиторов своей страны.</w:t>
      </w:r>
      <w:r w:rsidR="006D69E6">
        <w:rPr>
          <w:rFonts w:ascii="Times New Roman" w:hAnsi="Times New Roman"/>
          <w:sz w:val="24"/>
          <w:szCs w:val="24"/>
        </w:rPr>
        <w:t xml:space="preserve"> Выразительность и изобразительность в музыке. Конкурсы и фестивали юных музыкантов. Различные виды музыки: вокальная, инструментальная; сольная, хоровая, оркестровая.</w:t>
      </w:r>
    </w:p>
    <w:p w:rsidR="006D69E6" w:rsidRPr="00DE4832" w:rsidRDefault="006D69E6" w:rsidP="006D69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4832">
        <w:rPr>
          <w:rFonts w:ascii="Times New Roman" w:hAnsi="Times New Roman"/>
          <w:sz w:val="24"/>
          <w:szCs w:val="24"/>
        </w:rPr>
        <w:t>«</w:t>
      </w:r>
      <w:r w:rsidRPr="00DE4832">
        <w:rPr>
          <w:rFonts w:ascii="Times New Roman" w:hAnsi="Times New Roman"/>
          <w:b/>
          <w:sz w:val="24"/>
          <w:szCs w:val="24"/>
        </w:rPr>
        <w:t xml:space="preserve">Между музыкой моего народа и музыкой других народов моей страны нет непереходимых границ». </w:t>
      </w:r>
      <w:r w:rsidRPr="00DE4832">
        <w:rPr>
          <w:rFonts w:ascii="Times New Roman" w:hAnsi="Times New Roman"/>
          <w:sz w:val="24"/>
          <w:szCs w:val="24"/>
        </w:rPr>
        <w:t>Осознание всеобщности закономерностей музыки. Поиск ответа на вопросы: «Чем отличается русская музыка?», «Что объединяет музыку всех народов России?». Выработка осознания школьниками общности средств музыкальной выразительности в музыке разных народов России. Распознавание выразительных и изобразительных интонаций, сходных и различных характеров и настроений в песнях разных народов стран</w:t>
      </w:r>
      <w:r>
        <w:rPr>
          <w:rFonts w:ascii="Times New Roman" w:hAnsi="Times New Roman"/>
          <w:sz w:val="24"/>
          <w:szCs w:val="24"/>
        </w:rPr>
        <w:t>ы.</w:t>
      </w:r>
    </w:p>
    <w:p w:rsidR="006D69E6" w:rsidRPr="00DE4832" w:rsidRDefault="000B0FE7" w:rsidP="006D69E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6D69E6" w:rsidRPr="00DE4832">
        <w:rPr>
          <w:rFonts w:ascii="Times New Roman" w:hAnsi="Times New Roman"/>
          <w:b/>
          <w:sz w:val="24"/>
          <w:szCs w:val="24"/>
        </w:rPr>
        <w:t xml:space="preserve">Между музыкой разных народов мира нет непереходимых границ». </w:t>
      </w:r>
      <w:r w:rsidR="006D69E6" w:rsidRPr="00DE4832">
        <w:rPr>
          <w:rFonts w:ascii="Times New Roman" w:hAnsi="Times New Roman"/>
          <w:sz w:val="24"/>
          <w:szCs w:val="24"/>
        </w:rPr>
        <w:t xml:space="preserve">Осознание интернациональности музыкального языка. Выявление единых жизненных основ музыки народов мира. Определение интонационных особенностей музыки разных народов мира. Установление общности музыки славянских народов. Выявление роли средств музыкальной выразительности в интонационном своеобразии музыки народов мира. Поиск ответа на вопрос: «Как музыка помогает дружить народам?» (на примере </w:t>
      </w:r>
      <w:r w:rsidR="006D69E6" w:rsidRPr="00DE4832">
        <w:rPr>
          <w:rFonts w:ascii="Times New Roman" w:hAnsi="Times New Roman"/>
          <w:sz w:val="24"/>
          <w:szCs w:val="24"/>
        </w:rPr>
        <w:lastRenderedPageBreak/>
        <w:t>музыкальных произведений композиторов разных стран). Осознание возможностей и роли народных музыкальных инструментов. Наблюдение за проявлением новой жизни народной музыки в произведениях композиторов. Осознание значения музыки для жизни человека на уровне обобщения темы четвертого</w:t>
      </w:r>
      <w:r w:rsidR="006D69E6">
        <w:rPr>
          <w:rFonts w:ascii="Times New Roman" w:hAnsi="Times New Roman"/>
          <w:sz w:val="24"/>
          <w:szCs w:val="24"/>
        </w:rPr>
        <w:t xml:space="preserve"> года обучения – «Музыка мира».</w:t>
      </w:r>
    </w:p>
    <w:p w:rsidR="006D69E6" w:rsidRPr="00DE4832" w:rsidRDefault="006D69E6" w:rsidP="00D2261F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DE4832">
        <w:rPr>
          <w:rFonts w:ascii="Times New Roman" w:hAnsi="Times New Roman"/>
          <w:b/>
          <w:sz w:val="24"/>
          <w:szCs w:val="24"/>
        </w:rPr>
        <w:t xml:space="preserve">«Композитор – Исполнитель – Слушатель». </w:t>
      </w:r>
      <w:r w:rsidRPr="00DE4832">
        <w:rPr>
          <w:rFonts w:ascii="Times New Roman" w:hAnsi="Times New Roman"/>
          <w:sz w:val="24"/>
          <w:szCs w:val="24"/>
        </w:rPr>
        <w:t>Обобщение содержания программы «Музыка» для начальных классов. Ретроспективный анализ содержания занятий по музыке, связанный с ее создателями – композиторами (с учетом знакомых и новых музыкальных произведений). Обобщение знаний о разных видах исполнения музыки, знакомство с портретами солистов-певцов. Формулировка вывода о богатстве мировой музыки и богатстве людей, которые к ней приобщаются. Гимн Родине в песне И.Кирилиной «Дом под крышей голубой» и в хоре «Славься!» из оперы «Иван Сусанин» М. Глинки</w:t>
      </w:r>
      <w:proofErr w:type="gramStart"/>
      <w:r w:rsidRPr="00DE483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proofErr w:type="gramEnd"/>
      <w:r>
        <w:rPr>
          <w:rFonts w:ascii="Times New Roman" w:hAnsi="Times New Roman"/>
          <w:sz w:val="24"/>
          <w:szCs w:val="24"/>
        </w:rPr>
        <w:t>узыкальный фольклор народов России и мира, народные музыкальные традиции родного края, сочинения профессиональных композиторов.</w:t>
      </w:r>
    </w:p>
    <w:p w:rsidR="006D69E6" w:rsidRPr="003C7737" w:rsidRDefault="006D69E6" w:rsidP="006D69E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7737">
        <w:rPr>
          <w:rFonts w:ascii="Times New Roman" w:hAnsi="Times New Roman"/>
          <w:b/>
          <w:sz w:val="28"/>
          <w:szCs w:val="28"/>
        </w:rPr>
        <w:t>3.Тематическое планирование с указанием количества часов, отводимых на освоение каждой темы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7938"/>
        <w:gridCol w:w="1134"/>
      </w:tblGrid>
      <w:tr w:rsidR="006D69E6" w:rsidRPr="00DE4832" w:rsidTr="00D2261F">
        <w:trPr>
          <w:trHeight w:val="118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6D69E6" w:rsidRPr="00DE4832" w:rsidTr="00D2261F">
        <w:trPr>
          <w:trHeight w:val="2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DE4832">
              <w:rPr>
                <w:rFonts w:ascii="Times New Roman" w:hAnsi="Times New Roman"/>
                <w:sz w:val="24"/>
                <w:szCs w:val="24"/>
              </w:rPr>
              <w:t>Музыка моего народа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DE48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D69E6" w:rsidRPr="00DE4832" w:rsidTr="00D2261F">
        <w:trPr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«Между музыкой моего народа и музыкой других народов моей страны нет непереходимых границ».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D69E6" w:rsidRPr="00DE4832" w:rsidTr="00D2261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« Между музыкой разных народов мира нет непереходимых границ».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D69E6" w:rsidRPr="00DE4832" w:rsidTr="00D2261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«Композитор – Исполнитель – Слушатель».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83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D69E6" w:rsidRPr="00DE4832" w:rsidTr="00D2261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E6" w:rsidRPr="00DE4832" w:rsidRDefault="006D69E6" w:rsidP="0017180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E4832">
              <w:rPr>
                <w:rFonts w:ascii="Times New Roman" w:hAnsi="Times New Roman"/>
                <w:b/>
                <w:sz w:val="24"/>
                <w:szCs w:val="24"/>
              </w:rPr>
              <w:t xml:space="preserve">     34</w:t>
            </w:r>
          </w:p>
        </w:tc>
      </w:tr>
    </w:tbl>
    <w:p w:rsidR="006D69E6" w:rsidRDefault="006D69E6" w:rsidP="006D69E6">
      <w:pPr>
        <w:rPr>
          <w:rFonts w:ascii="Times New Roman" w:hAnsi="Times New Roman"/>
          <w:b/>
          <w:sz w:val="24"/>
          <w:szCs w:val="24"/>
        </w:rPr>
      </w:pPr>
    </w:p>
    <w:p w:rsidR="00B41291" w:rsidRDefault="00B41291"/>
    <w:sectPr w:rsidR="00B41291" w:rsidSect="00B41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69EF"/>
    <w:multiLevelType w:val="multilevel"/>
    <w:tmpl w:val="738C1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727E1"/>
    <w:multiLevelType w:val="hybridMultilevel"/>
    <w:tmpl w:val="26C00432"/>
    <w:lvl w:ilvl="0" w:tplc="053AC4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E2CB0"/>
    <w:multiLevelType w:val="hybridMultilevel"/>
    <w:tmpl w:val="09C6673E"/>
    <w:lvl w:ilvl="0" w:tplc="053AC4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9257D"/>
    <w:multiLevelType w:val="hybridMultilevel"/>
    <w:tmpl w:val="D9AC213A"/>
    <w:lvl w:ilvl="0" w:tplc="053AC4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00DBC"/>
    <w:multiLevelType w:val="multilevel"/>
    <w:tmpl w:val="C336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074FF2"/>
    <w:multiLevelType w:val="multilevel"/>
    <w:tmpl w:val="8B7A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5F70E6"/>
    <w:multiLevelType w:val="hybridMultilevel"/>
    <w:tmpl w:val="061490A2"/>
    <w:lvl w:ilvl="0" w:tplc="053AC4E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B2610"/>
    <w:rsid w:val="000B0FE7"/>
    <w:rsid w:val="00122568"/>
    <w:rsid w:val="00126C41"/>
    <w:rsid w:val="002511A3"/>
    <w:rsid w:val="004A7C4E"/>
    <w:rsid w:val="004E4AB2"/>
    <w:rsid w:val="005E467D"/>
    <w:rsid w:val="006D69E6"/>
    <w:rsid w:val="008C1E54"/>
    <w:rsid w:val="00993152"/>
    <w:rsid w:val="00B41291"/>
    <w:rsid w:val="00B71A55"/>
    <w:rsid w:val="00D2261F"/>
    <w:rsid w:val="00DB2610"/>
    <w:rsid w:val="00E31D83"/>
    <w:rsid w:val="00E664FB"/>
    <w:rsid w:val="00F3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E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69E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D69E6"/>
    <w:pPr>
      <w:ind w:left="720"/>
      <w:contextualSpacing/>
    </w:pPr>
    <w:rPr>
      <w:rFonts w:eastAsia="Times New Roman"/>
      <w:lang w:eastAsia="ru-RU"/>
    </w:rPr>
  </w:style>
  <w:style w:type="paragraph" w:styleId="a5">
    <w:name w:val="Normal (Web)"/>
    <w:basedOn w:val="a"/>
    <w:uiPriority w:val="99"/>
    <w:unhideWhenUsed/>
    <w:rsid w:val="006D69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3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15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dcterms:created xsi:type="dcterms:W3CDTF">2020-12-16T19:28:00Z</dcterms:created>
  <dcterms:modified xsi:type="dcterms:W3CDTF">2021-04-04T18:16:00Z</dcterms:modified>
</cp:coreProperties>
</file>