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DF" w:rsidRPr="00394DDF" w:rsidRDefault="00084324" w:rsidP="00F70618">
      <w:pPr>
        <w:pStyle w:val="ab"/>
        <w:jc w:val="center"/>
      </w:pPr>
      <w:r>
        <w:rPr>
          <w:b/>
          <w:noProof/>
        </w:rPr>
        <w:drawing>
          <wp:inline distT="0" distB="0" distL="0" distR="0">
            <wp:extent cx="6696075" cy="9210675"/>
            <wp:effectExtent l="19050" t="0" r="9525" b="0"/>
            <wp:docPr id="1" name="Рисунок 1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DDF" w:rsidRPr="00690363">
        <w:rPr>
          <w:rFonts w:ascii="Times New Roman" w:hAnsi="Times New Roman"/>
          <w:sz w:val="28"/>
          <w:szCs w:val="28"/>
        </w:rPr>
        <w:br/>
      </w:r>
    </w:p>
    <w:p w:rsidR="00394DDF" w:rsidRDefault="00394DDF" w:rsidP="00A83F94">
      <w:pPr>
        <w:jc w:val="center"/>
        <w:rPr>
          <w:b/>
          <w:spacing w:val="-1"/>
        </w:rPr>
      </w:pPr>
    </w:p>
    <w:p w:rsidR="001059C7" w:rsidRPr="003312F6" w:rsidRDefault="001059C7" w:rsidP="00A83F94">
      <w:pPr>
        <w:jc w:val="center"/>
        <w:rPr>
          <w:b/>
          <w:spacing w:val="-1"/>
        </w:rPr>
      </w:pPr>
      <w:r w:rsidRPr="003312F6">
        <w:rPr>
          <w:b/>
          <w:spacing w:val="-1"/>
        </w:rPr>
        <w:lastRenderedPageBreak/>
        <w:t>Планируемые результаты освоени</w:t>
      </w:r>
      <w:r w:rsidR="00394BFD" w:rsidRPr="003312F6">
        <w:rPr>
          <w:b/>
          <w:spacing w:val="-1"/>
        </w:rPr>
        <w:t>я</w:t>
      </w:r>
      <w:r w:rsidRPr="003312F6">
        <w:rPr>
          <w:b/>
          <w:spacing w:val="-1"/>
        </w:rPr>
        <w:t xml:space="preserve"> учебного предмета</w:t>
      </w:r>
    </w:p>
    <w:p w:rsidR="001059C7" w:rsidRPr="003312F6" w:rsidRDefault="001059C7" w:rsidP="003312F6">
      <w:pPr>
        <w:jc w:val="both"/>
        <w:rPr>
          <w:b/>
        </w:rPr>
      </w:pPr>
    </w:p>
    <w:p w:rsidR="001059C7" w:rsidRPr="003312F6" w:rsidRDefault="001059C7" w:rsidP="003312F6">
      <w:pPr>
        <w:ind w:firstLine="709"/>
        <w:jc w:val="both"/>
      </w:pPr>
      <w:r w:rsidRPr="003312F6">
        <w:rPr>
          <w:b/>
          <w:bCs/>
        </w:rPr>
        <w:t xml:space="preserve">       </w:t>
      </w:r>
      <w:r w:rsidRPr="003312F6">
        <w:rPr>
          <w:b/>
          <w:bCs/>
          <w:i/>
        </w:rPr>
        <w:t>Личностными результатами</w:t>
      </w:r>
      <w:r w:rsidRPr="003312F6">
        <w:rPr>
          <w:b/>
          <w:bCs/>
        </w:rPr>
        <w:t xml:space="preserve"> </w:t>
      </w:r>
      <w:r w:rsidRPr="003312F6">
        <w:t xml:space="preserve">изучения истории </w:t>
      </w:r>
      <w:r w:rsidR="00A569EA" w:rsidRPr="003312F6">
        <w:t xml:space="preserve">в 7 классе </w:t>
      </w:r>
      <w:r w:rsidRPr="003312F6">
        <w:t>являются:</w:t>
      </w:r>
    </w:p>
    <w:p w:rsidR="00316D9B" w:rsidRPr="003312F6" w:rsidRDefault="00316D9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16D9B" w:rsidRPr="003312F6" w:rsidRDefault="00316D9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16D9B" w:rsidRPr="003312F6" w:rsidRDefault="00316D9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16D9B" w:rsidRPr="003312F6" w:rsidRDefault="00316D9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16D9B" w:rsidRPr="003312F6" w:rsidRDefault="00316D9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16D9B" w:rsidRPr="003312F6" w:rsidRDefault="00316D9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16D9B" w:rsidRPr="003312F6" w:rsidRDefault="00316D9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16D9B" w:rsidRPr="003312F6" w:rsidRDefault="00316D9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16D9B" w:rsidRPr="003312F6" w:rsidRDefault="00316D9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16D9B" w:rsidRPr="003312F6" w:rsidRDefault="00316D9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6D9B" w:rsidRPr="003312F6" w:rsidRDefault="00316D9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16D9B" w:rsidRPr="003312F6" w:rsidRDefault="00316D9B" w:rsidP="00A83F94">
      <w:pPr>
        <w:jc w:val="both"/>
      </w:pPr>
    </w:p>
    <w:p w:rsidR="001059C7" w:rsidRPr="003312F6" w:rsidRDefault="001059C7" w:rsidP="003312F6">
      <w:pPr>
        <w:ind w:firstLine="709"/>
        <w:jc w:val="both"/>
      </w:pPr>
      <w:r w:rsidRPr="003312F6">
        <w:t xml:space="preserve">       </w:t>
      </w:r>
      <w:r w:rsidR="00A569EA" w:rsidRPr="003312F6">
        <w:rPr>
          <w:b/>
          <w:bCs/>
          <w:i/>
        </w:rPr>
        <w:t xml:space="preserve">Метапредметные </w:t>
      </w:r>
      <w:r w:rsidRPr="003312F6">
        <w:rPr>
          <w:b/>
          <w:bCs/>
          <w:i/>
        </w:rPr>
        <w:t xml:space="preserve"> результат</w:t>
      </w:r>
      <w:r w:rsidR="00A569EA" w:rsidRPr="003312F6">
        <w:rPr>
          <w:b/>
          <w:bCs/>
          <w:i/>
        </w:rPr>
        <w:t xml:space="preserve">ы </w:t>
      </w:r>
      <w:r w:rsidRPr="003312F6">
        <w:rPr>
          <w:b/>
          <w:bCs/>
        </w:rPr>
        <w:t xml:space="preserve"> </w:t>
      </w:r>
      <w:r w:rsidRPr="003312F6">
        <w:t xml:space="preserve">изучения истории </w:t>
      </w:r>
      <w:r w:rsidR="00885F0C" w:rsidRPr="003312F6">
        <w:t xml:space="preserve">в  7 классе </w:t>
      </w:r>
      <w:r w:rsidR="00A569EA" w:rsidRPr="003312F6">
        <w:t>включают</w:t>
      </w:r>
      <w:r w:rsidR="00C97423" w:rsidRPr="003312F6">
        <w:t xml:space="preserve"> </w:t>
      </w:r>
      <w:r w:rsidRPr="003312F6">
        <w:t>:</w:t>
      </w:r>
    </w:p>
    <w:p w:rsidR="00660820" w:rsidRPr="003312F6" w:rsidRDefault="00660820" w:rsidP="003312F6">
      <w:pPr>
        <w:ind w:firstLine="709"/>
        <w:jc w:val="both"/>
      </w:pPr>
    </w:p>
    <w:p w:rsidR="00660820" w:rsidRPr="003312F6" w:rsidRDefault="00660820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60820" w:rsidRPr="003312F6" w:rsidRDefault="00660820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60820" w:rsidRPr="003312F6" w:rsidRDefault="00660820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0820" w:rsidRPr="003312F6" w:rsidRDefault="00660820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 xml:space="preserve">4) умение оценивать правильность выполнения учебной задачи, собственные возможности ее </w:t>
      </w:r>
      <w:r w:rsidRPr="003312F6">
        <w:rPr>
          <w:rFonts w:ascii="Times New Roman" w:hAnsi="Times New Roman" w:cs="Times New Roman"/>
          <w:sz w:val="24"/>
          <w:szCs w:val="24"/>
        </w:rPr>
        <w:lastRenderedPageBreak/>
        <w:t>решения;</w:t>
      </w:r>
    </w:p>
    <w:p w:rsidR="00660820" w:rsidRPr="003312F6" w:rsidRDefault="00660820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0820" w:rsidRPr="003312F6" w:rsidRDefault="00660820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60820" w:rsidRPr="003312F6" w:rsidRDefault="00660820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60820" w:rsidRPr="003312F6" w:rsidRDefault="00660820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60820" w:rsidRPr="003312F6" w:rsidRDefault="00660820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60820" w:rsidRPr="003312F6" w:rsidRDefault="00660820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60820" w:rsidRPr="003312F6" w:rsidRDefault="00660820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660820" w:rsidRPr="003312F6" w:rsidRDefault="00660820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60820" w:rsidRPr="003312F6" w:rsidRDefault="00660820" w:rsidP="003312F6">
      <w:pPr>
        <w:ind w:firstLine="709"/>
        <w:jc w:val="both"/>
      </w:pPr>
    </w:p>
    <w:p w:rsidR="001059C7" w:rsidRPr="003312F6" w:rsidRDefault="001059C7" w:rsidP="003312F6">
      <w:pPr>
        <w:ind w:firstLine="709"/>
        <w:jc w:val="both"/>
      </w:pPr>
      <w:r w:rsidRPr="003312F6">
        <w:rPr>
          <w:b/>
          <w:bCs/>
        </w:rPr>
        <w:t xml:space="preserve">       </w:t>
      </w:r>
      <w:r w:rsidRPr="003312F6">
        <w:rPr>
          <w:b/>
          <w:bCs/>
          <w:i/>
        </w:rPr>
        <w:t>Предметные результаты</w:t>
      </w:r>
      <w:r w:rsidRPr="003312F6">
        <w:rPr>
          <w:b/>
          <w:bCs/>
        </w:rPr>
        <w:t xml:space="preserve"> </w:t>
      </w:r>
      <w:r w:rsidRPr="003312F6">
        <w:t xml:space="preserve">изучения истории </w:t>
      </w:r>
      <w:r w:rsidR="00885F0C" w:rsidRPr="003312F6">
        <w:t xml:space="preserve">в 7 классе </w:t>
      </w:r>
      <w:r w:rsidRPr="003312F6">
        <w:t>включают:</w:t>
      </w:r>
    </w:p>
    <w:p w:rsidR="00DF382B" w:rsidRPr="003312F6" w:rsidRDefault="00DF382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DF382B" w:rsidRPr="003312F6" w:rsidRDefault="00DF382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</w:t>
      </w:r>
      <w:r w:rsidR="00C97423" w:rsidRPr="003312F6">
        <w:rPr>
          <w:rFonts w:ascii="Times New Roman" w:hAnsi="Times New Roman" w:cs="Times New Roman"/>
          <w:sz w:val="24"/>
          <w:szCs w:val="24"/>
        </w:rPr>
        <w:t xml:space="preserve"> </w:t>
      </w:r>
      <w:r w:rsidRPr="003312F6">
        <w:rPr>
          <w:rFonts w:ascii="Times New Roman" w:hAnsi="Times New Roman" w:cs="Times New Roman"/>
          <w:sz w:val="24"/>
          <w:szCs w:val="24"/>
        </w:rPr>
        <w:t>, цивилизационного подхода к оценке социальных явлений, современных глобальных процессов;</w:t>
      </w:r>
    </w:p>
    <w:p w:rsidR="00DF382B" w:rsidRPr="003312F6" w:rsidRDefault="00DF382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DF382B" w:rsidRPr="003312F6" w:rsidRDefault="00DF382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F382B" w:rsidRPr="003312F6" w:rsidRDefault="00DF382B" w:rsidP="00331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394DDF" w:rsidRPr="00394DDF" w:rsidRDefault="00DF382B" w:rsidP="00394D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2F6">
        <w:rPr>
          <w:rFonts w:ascii="Times New Roman" w:hAnsi="Times New Roman" w:cs="Times New Roman"/>
          <w:sz w:val="24"/>
          <w:szCs w:val="24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</w:t>
      </w:r>
      <w:r w:rsidR="00C97423" w:rsidRPr="003312F6">
        <w:rPr>
          <w:rFonts w:ascii="Times New Roman" w:hAnsi="Times New Roman" w:cs="Times New Roman"/>
          <w:sz w:val="24"/>
          <w:szCs w:val="24"/>
        </w:rPr>
        <w:t xml:space="preserve"> </w:t>
      </w:r>
      <w:r w:rsidRPr="003312F6">
        <w:rPr>
          <w:rFonts w:ascii="Times New Roman" w:hAnsi="Times New Roman" w:cs="Times New Roman"/>
          <w:sz w:val="24"/>
          <w:szCs w:val="24"/>
        </w:rPr>
        <w:t xml:space="preserve">, полиэтничном </w:t>
      </w:r>
      <w:r w:rsidR="00C97423" w:rsidRPr="003312F6">
        <w:rPr>
          <w:rFonts w:ascii="Times New Roman" w:hAnsi="Times New Roman" w:cs="Times New Roman"/>
          <w:sz w:val="24"/>
          <w:szCs w:val="24"/>
        </w:rPr>
        <w:t xml:space="preserve"> </w:t>
      </w:r>
      <w:r w:rsidRPr="003312F6">
        <w:rPr>
          <w:rFonts w:ascii="Times New Roman" w:hAnsi="Times New Roman" w:cs="Times New Roman"/>
          <w:sz w:val="24"/>
          <w:szCs w:val="24"/>
        </w:rPr>
        <w:t xml:space="preserve">и </w:t>
      </w:r>
      <w:r w:rsidR="00C97423" w:rsidRPr="003312F6">
        <w:rPr>
          <w:rFonts w:ascii="Times New Roman" w:hAnsi="Times New Roman" w:cs="Times New Roman"/>
          <w:sz w:val="24"/>
          <w:szCs w:val="24"/>
        </w:rPr>
        <w:t xml:space="preserve"> </w:t>
      </w:r>
      <w:r w:rsidRPr="003312F6">
        <w:rPr>
          <w:rFonts w:ascii="Times New Roman" w:hAnsi="Times New Roman" w:cs="Times New Roman"/>
          <w:sz w:val="24"/>
          <w:szCs w:val="24"/>
        </w:rPr>
        <w:t>многоконфессионально</w:t>
      </w:r>
      <w:r w:rsidR="00394DDF">
        <w:rPr>
          <w:rFonts w:ascii="Times New Roman" w:hAnsi="Times New Roman" w:cs="Times New Roman"/>
          <w:sz w:val="24"/>
          <w:szCs w:val="24"/>
        </w:rPr>
        <w:t>м Российском государстве</w:t>
      </w:r>
    </w:p>
    <w:p w:rsidR="00394DDF" w:rsidRDefault="00394DDF" w:rsidP="003312F6">
      <w:pPr>
        <w:ind w:firstLine="709"/>
        <w:jc w:val="both"/>
        <w:rPr>
          <w:b/>
          <w:i/>
          <w:iCs/>
        </w:rPr>
      </w:pPr>
    </w:p>
    <w:p w:rsidR="00394DDF" w:rsidRPr="003312F6" w:rsidRDefault="00394DDF" w:rsidP="003312F6">
      <w:pPr>
        <w:ind w:firstLine="709"/>
        <w:jc w:val="both"/>
        <w:rPr>
          <w:b/>
          <w:i/>
          <w:iCs/>
        </w:rPr>
      </w:pPr>
    </w:p>
    <w:p w:rsidR="00394DDF" w:rsidRDefault="00394DDF" w:rsidP="00A83F94">
      <w:pPr>
        <w:shd w:val="clear" w:color="auto" w:fill="FFFFFF"/>
        <w:jc w:val="center"/>
        <w:rPr>
          <w:b/>
          <w:bCs/>
          <w:caps/>
        </w:rPr>
      </w:pPr>
    </w:p>
    <w:p w:rsidR="00394DDF" w:rsidRDefault="00394DDF" w:rsidP="00A83F94">
      <w:pPr>
        <w:shd w:val="clear" w:color="auto" w:fill="FFFFFF"/>
        <w:jc w:val="center"/>
        <w:rPr>
          <w:b/>
          <w:bCs/>
          <w:caps/>
        </w:rPr>
      </w:pPr>
    </w:p>
    <w:p w:rsidR="00394DDF" w:rsidRDefault="00394DDF" w:rsidP="00A83F94">
      <w:pPr>
        <w:shd w:val="clear" w:color="auto" w:fill="FFFFFF"/>
        <w:jc w:val="center"/>
        <w:rPr>
          <w:b/>
          <w:bCs/>
          <w:caps/>
        </w:rPr>
      </w:pPr>
    </w:p>
    <w:p w:rsidR="00394DDF" w:rsidRDefault="00394DDF" w:rsidP="00A83F94">
      <w:pPr>
        <w:shd w:val="clear" w:color="auto" w:fill="FFFFFF"/>
        <w:jc w:val="center"/>
        <w:rPr>
          <w:b/>
          <w:bCs/>
          <w:caps/>
        </w:rPr>
      </w:pPr>
    </w:p>
    <w:p w:rsidR="00394DDF" w:rsidRDefault="00394DDF" w:rsidP="00A83F94">
      <w:pPr>
        <w:shd w:val="clear" w:color="auto" w:fill="FFFFFF"/>
        <w:jc w:val="center"/>
        <w:rPr>
          <w:b/>
          <w:bCs/>
          <w:caps/>
        </w:rPr>
      </w:pPr>
    </w:p>
    <w:p w:rsidR="00394DDF" w:rsidRDefault="00394DDF" w:rsidP="00A83F94">
      <w:pPr>
        <w:shd w:val="clear" w:color="auto" w:fill="FFFFFF"/>
        <w:jc w:val="center"/>
        <w:rPr>
          <w:b/>
          <w:bCs/>
          <w:caps/>
        </w:rPr>
      </w:pPr>
    </w:p>
    <w:p w:rsidR="00394DDF" w:rsidRDefault="00394DDF" w:rsidP="00A83F94">
      <w:pPr>
        <w:shd w:val="clear" w:color="auto" w:fill="FFFFFF"/>
        <w:jc w:val="center"/>
        <w:rPr>
          <w:b/>
          <w:bCs/>
          <w:caps/>
        </w:rPr>
      </w:pPr>
    </w:p>
    <w:p w:rsidR="00394DDF" w:rsidRDefault="00394DDF" w:rsidP="00A83F94">
      <w:pPr>
        <w:shd w:val="clear" w:color="auto" w:fill="FFFFFF"/>
        <w:jc w:val="center"/>
        <w:rPr>
          <w:b/>
          <w:bCs/>
          <w:caps/>
        </w:rPr>
      </w:pPr>
    </w:p>
    <w:p w:rsidR="001059C7" w:rsidRPr="003312F6" w:rsidRDefault="001059C7" w:rsidP="00A83F94">
      <w:pPr>
        <w:shd w:val="clear" w:color="auto" w:fill="FFFFFF"/>
        <w:jc w:val="center"/>
        <w:rPr>
          <w:b/>
          <w:bCs/>
          <w:caps/>
        </w:rPr>
      </w:pPr>
      <w:r w:rsidRPr="003312F6">
        <w:rPr>
          <w:b/>
          <w:bCs/>
          <w:caps/>
        </w:rPr>
        <w:lastRenderedPageBreak/>
        <w:t>Содержание РАБОЧЕЙ ПРОГРАММЫ ПО ИСТОРИИ</w:t>
      </w:r>
    </w:p>
    <w:p w:rsidR="001059C7" w:rsidRPr="003312F6" w:rsidRDefault="001059C7" w:rsidP="003312F6">
      <w:pPr>
        <w:jc w:val="both"/>
        <w:rPr>
          <w:b/>
          <w:i/>
        </w:rPr>
      </w:pPr>
    </w:p>
    <w:p w:rsidR="001059C7" w:rsidRPr="003312F6" w:rsidRDefault="001059C7" w:rsidP="003312F6">
      <w:pPr>
        <w:ind w:firstLine="709"/>
        <w:jc w:val="both"/>
        <w:rPr>
          <w:b/>
          <w:i/>
        </w:rPr>
      </w:pPr>
      <w:r w:rsidRPr="003312F6">
        <w:rPr>
          <w:b/>
          <w:i/>
        </w:rPr>
        <w:t>История нового времени (2</w:t>
      </w:r>
      <w:r w:rsidR="002C3161" w:rsidRPr="003312F6">
        <w:rPr>
          <w:b/>
          <w:i/>
        </w:rPr>
        <w:t>8</w:t>
      </w:r>
      <w:r w:rsidRPr="003312F6">
        <w:rPr>
          <w:b/>
          <w:i/>
        </w:rPr>
        <w:t xml:space="preserve"> ч)</w:t>
      </w:r>
    </w:p>
    <w:p w:rsidR="001059C7" w:rsidRPr="003312F6" w:rsidRDefault="001059C7" w:rsidP="003312F6">
      <w:pPr>
        <w:ind w:firstLine="709"/>
        <w:jc w:val="both"/>
        <w:rPr>
          <w:b/>
        </w:rPr>
      </w:pPr>
      <w:r w:rsidRPr="003312F6">
        <w:rPr>
          <w:b/>
        </w:rPr>
        <w:t>Введение.  (1 ч)</w:t>
      </w:r>
    </w:p>
    <w:p w:rsidR="001059C7" w:rsidRPr="003312F6" w:rsidRDefault="001059C7" w:rsidP="003312F6">
      <w:pPr>
        <w:ind w:firstLine="709"/>
        <w:jc w:val="both"/>
        <w:rPr>
          <w:b/>
        </w:rPr>
      </w:pPr>
      <w:r w:rsidRPr="003312F6">
        <w:t xml:space="preserve">   Европа в конце средневековья </w:t>
      </w:r>
    </w:p>
    <w:p w:rsidR="001059C7" w:rsidRPr="003312F6" w:rsidRDefault="001059C7" w:rsidP="003312F6">
      <w:pPr>
        <w:ind w:firstLine="709"/>
        <w:jc w:val="both"/>
      </w:pPr>
      <w:r w:rsidRPr="003312F6">
        <w:t xml:space="preserve">   Понятие, периодизация и хронологические рамки Нового времени. Источники по истории Нового времени.</w:t>
      </w:r>
    </w:p>
    <w:p w:rsidR="001059C7" w:rsidRPr="003312F6" w:rsidRDefault="001059C7" w:rsidP="003312F6">
      <w:pPr>
        <w:ind w:firstLine="709"/>
        <w:jc w:val="both"/>
        <w:rPr>
          <w:b/>
        </w:rPr>
      </w:pPr>
      <w:r w:rsidRPr="003312F6">
        <w:rPr>
          <w:b/>
          <w:caps/>
        </w:rPr>
        <w:t xml:space="preserve">Мир в начале нового времени. </w:t>
      </w:r>
      <w:r w:rsidR="002C3161" w:rsidRPr="003312F6">
        <w:rPr>
          <w:b/>
          <w:caps/>
        </w:rPr>
        <w:t>(</w:t>
      </w:r>
      <w:r w:rsidRPr="003312F6">
        <w:rPr>
          <w:b/>
        </w:rPr>
        <w:t>1</w:t>
      </w:r>
      <w:r w:rsidR="002C3161" w:rsidRPr="003312F6">
        <w:rPr>
          <w:b/>
        </w:rPr>
        <w:t>7</w:t>
      </w:r>
      <w:r w:rsidRPr="003312F6">
        <w:rPr>
          <w:b/>
        </w:rPr>
        <w:t xml:space="preserve"> ч)</w:t>
      </w:r>
    </w:p>
    <w:p w:rsidR="001059C7" w:rsidRPr="003312F6" w:rsidRDefault="001059C7" w:rsidP="003312F6">
      <w:pPr>
        <w:ind w:firstLine="709"/>
        <w:jc w:val="both"/>
      </w:pPr>
      <w:r w:rsidRPr="003312F6">
        <w:t xml:space="preserve">   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</w:t>
      </w:r>
    </w:p>
    <w:p w:rsidR="001059C7" w:rsidRPr="003312F6" w:rsidRDefault="001059C7" w:rsidP="003312F6">
      <w:pPr>
        <w:ind w:firstLine="709"/>
        <w:jc w:val="both"/>
      </w:pPr>
      <w:r w:rsidRPr="003312F6">
        <w:t xml:space="preserve">   Экономическое и социальное развитие европейских стран в </w:t>
      </w:r>
      <w:r w:rsidRPr="003312F6">
        <w:rPr>
          <w:lang w:val="en-US"/>
        </w:rPr>
        <w:t>XVI</w:t>
      </w:r>
      <w:r w:rsidRPr="003312F6">
        <w:t xml:space="preserve">-начале </w:t>
      </w:r>
      <w:r w:rsidRPr="003312F6">
        <w:rPr>
          <w:lang w:val="en-US"/>
        </w:rPr>
        <w:t>XVII</w:t>
      </w:r>
      <w:r w:rsidRPr="003312F6">
        <w:t xml:space="preserve"> в. Возникновение мануфактур. Развитие товарного производства. Расширение внутреннего и мирового рынка.</w:t>
      </w:r>
    </w:p>
    <w:p w:rsidR="001059C7" w:rsidRPr="003312F6" w:rsidRDefault="001059C7" w:rsidP="003312F6">
      <w:pPr>
        <w:ind w:firstLine="709"/>
        <w:jc w:val="both"/>
      </w:pPr>
      <w:r w:rsidRPr="003312F6">
        <w:t xml:space="preserve">   Европейская культура </w:t>
      </w:r>
      <w:r w:rsidRPr="003312F6">
        <w:rPr>
          <w:lang w:val="en-US"/>
        </w:rPr>
        <w:t>XVI</w:t>
      </w:r>
      <w:r w:rsidRPr="003312F6">
        <w:t>-</w:t>
      </w:r>
      <w:r w:rsidRPr="003312F6">
        <w:rPr>
          <w:lang w:val="en-US"/>
        </w:rPr>
        <w:t>XVIII</w:t>
      </w:r>
      <w:r w:rsidRPr="003312F6">
        <w:t xml:space="preserve"> в. Развитие науки (переворот в естествознании, возникновение новой картины мира) ; выдающиеся ученые и изобретатели.</w:t>
      </w:r>
    </w:p>
    <w:p w:rsidR="001059C7" w:rsidRPr="003312F6" w:rsidRDefault="001059C7" w:rsidP="003312F6">
      <w:pPr>
        <w:ind w:firstLine="709"/>
        <w:jc w:val="both"/>
      </w:pPr>
      <w:r w:rsidRPr="003312F6">
        <w:t xml:space="preserve">   Высокое Возрождение: художники и их произведения. Мир человека в литературе раннего Нового времени. Стили художественной культуры (барокко, классицизм) . становление театра.</w:t>
      </w:r>
    </w:p>
    <w:p w:rsidR="001059C7" w:rsidRPr="003312F6" w:rsidRDefault="001059C7" w:rsidP="003312F6">
      <w:pPr>
        <w:ind w:firstLine="709"/>
        <w:jc w:val="both"/>
      </w:pPr>
      <w:r w:rsidRPr="003312F6">
        <w:t xml:space="preserve">   Абсолютные монархии Англия, Франция, монархия Габсбургов в  </w:t>
      </w:r>
      <w:r w:rsidRPr="003312F6">
        <w:rPr>
          <w:lang w:val="en-US"/>
        </w:rPr>
        <w:t>XVI</w:t>
      </w:r>
      <w:r w:rsidRPr="003312F6">
        <w:t xml:space="preserve">-начале </w:t>
      </w:r>
      <w:r w:rsidRPr="003312F6">
        <w:rPr>
          <w:lang w:val="en-US"/>
        </w:rPr>
        <w:t>XVII</w:t>
      </w:r>
      <w:r w:rsidRPr="003312F6">
        <w:t xml:space="preserve"> в.: внутреннее развитие и внешняя политика. Образование централизованных национальных государств в Европе.</w:t>
      </w:r>
    </w:p>
    <w:p w:rsidR="001059C7" w:rsidRPr="003312F6" w:rsidRDefault="001059C7" w:rsidP="003312F6">
      <w:pPr>
        <w:ind w:firstLine="709"/>
        <w:jc w:val="both"/>
      </w:pPr>
      <w:r w:rsidRPr="003312F6">
        <w:t xml:space="preserve">    Реформация и контрреформация. Начало Реформации; М.Лютер.развитие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1059C7" w:rsidRPr="003312F6" w:rsidRDefault="001059C7" w:rsidP="003312F6">
      <w:pPr>
        <w:ind w:firstLine="709"/>
        <w:jc w:val="both"/>
      </w:pPr>
      <w:r w:rsidRPr="003312F6">
        <w:t xml:space="preserve">   Нидерландская революция: цели, участники, формы борьбы. Итоги и значение революции.</w:t>
      </w:r>
    </w:p>
    <w:p w:rsidR="001059C7" w:rsidRPr="003312F6" w:rsidRDefault="001059C7" w:rsidP="003312F6">
      <w:pPr>
        <w:ind w:firstLine="709"/>
        <w:jc w:val="both"/>
      </w:pPr>
      <w:r w:rsidRPr="003312F6">
        <w:t xml:space="preserve">   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1059C7" w:rsidRPr="003312F6" w:rsidRDefault="002C3161" w:rsidP="003312F6">
      <w:pPr>
        <w:ind w:firstLine="709"/>
        <w:jc w:val="both"/>
        <w:rPr>
          <w:b/>
          <w:bCs/>
        </w:rPr>
      </w:pPr>
      <w:r w:rsidRPr="003312F6">
        <w:rPr>
          <w:b/>
          <w:caps/>
        </w:rPr>
        <w:t xml:space="preserve">Буржуазные </w:t>
      </w:r>
      <w:r w:rsidR="001059C7" w:rsidRPr="003312F6">
        <w:rPr>
          <w:b/>
          <w:caps/>
        </w:rPr>
        <w:t xml:space="preserve"> революции. Международные отношения </w:t>
      </w:r>
      <w:r w:rsidRPr="003312F6">
        <w:rPr>
          <w:b/>
          <w:caps/>
        </w:rPr>
        <w:t>.</w:t>
      </w:r>
      <w:r w:rsidR="001059C7" w:rsidRPr="003312F6">
        <w:rPr>
          <w:b/>
          <w:bCs/>
        </w:rPr>
        <w:t>(</w:t>
      </w:r>
      <w:r w:rsidRPr="003312F6">
        <w:rPr>
          <w:b/>
          <w:bCs/>
        </w:rPr>
        <w:t>6</w:t>
      </w:r>
      <w:r w:rsidR="001059C7" w:rsidRPr="003312F6">
        <w:rPr>
          <w:b/>
          <w:bCs/>
        </w:rPr>
        <w:t xml:space="preserve"> ч)</w:t>
      </w:r>
    </w:p>
    <w:p w:rsidR="001059C7" w:rsidRPr="003312F6" w:rsidRDefault="001059C7" w:rsidP="003312F6">
      <w:pPr>
        <w:ind w:firstLine="709"/>
        <w:jc w:val="both"/>
      </w:pPr>
      <w:r w:rsidRPr="003312F6">
        <w:t xml:space="preserve">   Английская революция </w:t>
      </w:r>
      <w:r w:rsidRPr="003312F6">
        <w:rPr>
          <w:lang w:val="en-US"/>
        </w:rPr>
        <w:t>XVII</w:t>
      </w:r>
      <w:r w:rsidRPr="003312F6">
        <w:t xml:space="preserve"> века: причины, участники, этапы. Провозглашение республики. О.Кромвель. Итоги и значение.</w:t>
      </w:r>
    </w:p>
    <w:p w:rsidR="001059C7" w:rsidRPr="003312F6" w:rsidRDefault="001059C7" w:rsidP="003312F6">
      <w:pPr>
        <w:ind w:firstLine="709"/>
        <w:jc w:val="both"/>
      </w:pPr>
      <w:r w:rsidRPr="003312F6">
        <w:t xml:space="preserve">   Экономическое и социальное развитие европейских стран в </w:t>
      </w:r>
      <w:r w:rsidRPr="003312F6">
        <w:rPr>
          <w:lang w:val="en-US"/>
        </w:rPr>
        <w:t>XVII</w:t>
      </w:r>
      <w:r w:rsidRPr="003312F6">
        <w:t>-</w:t>
      </w:r>
      <w:r w:rsidRPr="003312F6">
        <w:rPr>
          <w:lang w:val="en-US"/>
        </w:rPr>
        <w:t>XVIII</w:t>
      </w:r>
      <w:r w:rsidRPr="003312F6">
        <w:t xml:space="preserve"> в. Начало промышленного переворота. Буржуазия и наемные рабочие. Совершенствование техники. Возникновение мануфактур, развитие товарного производства. Торговые компании. Буржуазия нового времени. Новое дворянство. Крестьянская Европа. Низшие слои общества. Законы о нищих. Главные беды – эпидемии, голод и войны. Изменения в структуре питания и в моде. </w:t>
      </w:r>
    </w:p>
    <w:p w:rsidR="001059C7" w:rsidRPr="003312F6" w:rsidRDefault="002C3161" w:rsidP="003312F6">
      <w:pPr>
        <w:ind w:firstLine="709"/>
        <w:jc w:val="both"/>
        <w:rPr>
          <w:b/>
        </w:rPr>
      </w:pPr>
      <w:r w:rsidRPr="003312F6">
        <w:rPr>
          <w:b/>
          <w:caps/>
        </w:rPr>
        <w:t>традиционные общества Востока.начало европейской колонизации</w:t>
      </w:r>
      <w:r w:rsidR="001059C7" w:rsidRPr="003312F6">
        <w:rPr>
          <w:b/>
          <w:caps/>
        </w:rPr>
        <w:t xml:space="preserve"> (</w:t>
      </w:r>
      <w:r w:rsidRPr="003312F6">
        <w:rPr>
          <w:b/>
          <w:caps/>
        </w:rPr>
        <w:t>4</w:t>
      </w:r>
      <w:r w:rsidR="001059C7" w:rsidRPr="003312F6">
        <w:rPr>
          <w:b/>
          <w:caps/>
        </w:rPr>
        <w:t xml:space="preserve"> ч.)</w:t>
      </w:r>
    </w:p>
    <w:p w:rsidR="001059C7" w:rsidRPr="003312F6" w:rsidRDefault="002C3161" w:rsidP="003312F6">
      <w:pPr>
        <w:ind w:firstLine="709"/>
        <w:jc w:val="both"/>
      </w:pPr>
      <w:r w:rsidRPr="003312F6">
        <w:t>Основные черты традиционного общества.</w:t>
      </w:r>
      <w:r w:rsidR="00392E33" w:rsidRPr="003312F6">
        <w:t xml:space="preserve"> </w:t>
      </w:r>
      <w:r w:rsidRPr="003312F6">
        <w:t>Религии Востока.</w:t>
      </w:r>
      <w:r w:rsidR="00392E33" w:rsidRPr="003312F6">
        <w:t xml:space="preserve"> </w:t>
      </w:r>
      <w:r w:rsidRPr="003312F6">
        <w:t>Кризис и ра</w:t>
      </w:r>
      <w:r w:rsidR="00392E33" w:rsidRPr="003312F6">
        <w:t>спад империи Великих Моголов в И</w:t>
      </w:r>
      <w:r w:rsidRPr="003312F6">
        <w:t>ндии.</w:t>
      </w:r>
      <w:r w:rsidR="00392E33" w:rsidRPr="003312F6">
        <w:t xml:space="preserve"> </w:t>
      </w:r>
      <w:r w:rsidRPr="003312F6">
        <w:t>Борьба за Индию.</w:t>
      </w:r>
      <w:r w:rsidR="00392E33" w:rsidRPr="003312F6">
        <w:t xml:space="preserve"> </w:t>
      </w:r>
      <w:r w:rsidRPr="003312F6">
        <w:t>Маньчжурское завоевание Китая.</w:t>
      </w:r>
      <w:r w:rsidR="00392E33" w:rsidRPr="003312F6">
        <w:t xml:space="preserve"> </w:t>
      </w:r>
      <w:r w:rsidRPr="003312F6">
        <w:t xml:space="preserve">Китай </w:t>
      </w:r>
      <w:r w:rsidR="00392E33" w:rsidRPr="003312F6">
        <w:t xml:space="preserve"> и Европа.Япония в эпоху династии Токугавы</w:t>
      </w:r>
    </w:p>
    <w:p w:rsidR="001059C7" w:rsidRPr="003312F6" w:rsidRDefault="001059C7" w:rsidP="003312F6">
      <w:pPr>
        <w:ind w:firstLine="709"/>
        <w:jc w:val="both"/>
        <w:rPr>
          <w:b/>
          <w:i/>
        </w:rPr>
      </w:pPr>
    </w:p>
    <w:p w:rsidR="001059C7" w:rsidRPr="003312F6" w:rsidRDefault="001059C7" w:rsidP="003312F6">
      <w:pPr>
        <w:ind w:firstLine="709"/>
        <w:jc w:val="both"/>
        <w:rPr>
          <w:b/>
          <w:i/>
        </w:rPr>
      </w:pPr>
      <w:r w:rsidRPr="003312F6">
        <w:rPr>
          <w:b/>
          <w:i/>
        </w:rPr>
        <w:t>История России (4</w:t>
      </w:r>
      <w:r w:rsidR="00392E33" w:rsidRPr="003312F6">
        <w:rPr>
          <w:b/>
          <w:i/>
        </w:rPr>
        <w:t>0</w:t>
      </w:r>
      <w:r w:rsidRPr="003312F6">
        <w:rPr>
          <w:b/>
          <w:i/>
        </w:rPr>
        <w:t>ч)</w:t>
      </w:r>
    </w:p>
    <w:p w:rsidR="001059C7" w:rsidRPr="003312F6" w:rsidRDefault="001059C7" w:rsidP="003312F6">
      <w:pPr>
        <w:shd w:val="clear" w:color="auto" w:fill="FFFFFF"/>
        <w:ind w:left="283" w:firstLine="709"/>
        <w:jc w:val="both"/>
      </w:pPr>
      <w:r w:rsidRPr="003312F6">
        <w:rPr>
          <w:b/>
          <w:bCs/>
        </w:rPr>
        <w:t>Россия в XVI в. (20 ч.)</w:t>
      </w:r>
    </w:p>
    <w:p w:rsidR="001059C7" w:rsidRPr="003312F6" w:rsidRDefault="001059C7" w:rsidP="003312F6">
      <w:pPr>
        <w:shd w:val="clear" w:color="auto" w:fill="FFFFFF"/>
        <w:ind w:firstLine="709"/>
        <w:jc w:val="both"/>
      </w:pPr>
      <w:r w:rsidRPr="003312F6">
        <w:t>Мир после Великих географических открытий. Модер</w:t>
      </w:r>
      <w:r w:rsidRPr="003312F6">
        <w:softHyphen/>
        <w:t>низация как главный вектор европейского развития. Фор</w:t>
      </w:r>
      <w:r w:rsidRPr="003312F6">
        <w:softHyphen/>
        <w:t>мирование централизованных государств в Европе и за</w:t>
      </w:r>
      <w:r w:rsidRPr="003312F6">
        <w:softHyphen/>
        <w:t>рождение европейского абсолютизма.</w:t>
      </w:r>
    </w:p>
    <w:p w:rsidR="001059C7" w:rsidRPr="003312F6" w:rsidRDefault="001059C7" w:rsidP="003312F6">
      <w:pPr>
        <w:shd w:val="clear" w:color="auto" w:fill="FFFFFF"/>
        <w:ind w:firstLine="709"/>
        <w:jc w:val="both"/>
      </w:pPr>
      <w:r w:rsidRPr="003312F6">
        <w:t>Завершение объединения русских земель вокруг Мо</w:t>
      </w:r>
      <w:r w:rsidRPr="003312F6">
        <w:softHyphen/>
        <w:t>сквы и формирование единого Российского государства.</w:t>
      </w:r>
    </w:p>
    <w:p w:rsidR="001059C7" w:rsidRPr="003312F6" w:rsidRDefault="001059C7" w:rsidP="003312F6">
      <w:pPr>
        <w:shd w:val="clear" w:color="auto" w:fill="FFFFFF"/>
        <w:spacing w:line="245" w:lineRule="exact"/>
        <w:ind w:firstLine="709"/>
        <w:jc w:val="both"/>
      </w:pPr>
      <w:r w:rsidRPr="003312F6">
        <w:t>Центральные органы государственной власти. Приказ</w:t>
      </w:r>
      <w:r w:rsidRPr="003312F6">
        <w:softHyphen/>
        <w:t>ная система. Боярская дума. Система местничества. Мест</w:t>
      </w:r>
      <w:r w:rsidRPr="003312F6">
        <w:softHyphen/>
        <w:t>ное управление. Наместники.</w:t>
      </w:r>
    </w:p>
    <w:p w:rsidR="001059C7" w:rsidRPr="003312F6" w:rsidRDefault="001059C7" w:rsidP="003312F6">
      <w:pPr>
        <w:shd w:val="clear" w:color="auto" w:fill="FFFFFF"/>
        <w:spacing w:line="245" w:lineRule="exact"/>
        <w:ind w:firstLine="709"/>
        <w:jc w:val="both"/>
      </w:pPr>
      <w:r w:rsidRPr="003312F6">
        <w:t>Принятие Иваном IV царского титула. Реформы середи</w:t>
      </w:r>
      <w:r w:rsidRPr="003312F6">
        <w:softHyphen/>
        <w:t>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</w:t>
      </w:r>
      <w:r w:rsidRPr="003312F6">
        <w:softHyphen/>
        <w:t>глав». Земская реформа.</w:t>
      </w:r>
    </w:p>
    <w:p w:rsidR="001059C7" w:rsidRPr="003312F6" w:rsidRDefault="001059C7" w:rsidP="003312F6">
      <w:pPr>
        <w:shd w:val="clear" w:color="auto" w:fill="FFFFFF"/>
        <w:spacing w:line="245" w:lineRule="exact"/>
        <w:ind w:firstLine="709"/>
        <w:jc w:val="both"/>
      </w:pPr>
      <w:r w:rsidRPr="003312F6">
        <w:t>Опричнина, дискуссия о её характере. Противоречи</w:t>
      </w:r>
      <w:r w:rsidRPr="003312F6">
        <w:softHyphen/>
        <w:t>вость фигуры Ивана Грозного и проводимых им преобра</w:t>
      </w:r>
      <w:r w:rsidRPr="003312F6">
        <w:softHyphen/>
        <w:t>зований.</w:t>
      </w:r>
    </w:p>
    <w:p w:rsidR="001059C7" w:rsidRPr="003312F6" w:rsidRDefault="001059C7" w:rsidP="003312F6">
      <w:pPr>
        <w:shd w:val="clear" w:color="auto" w:fill="FFFFFF"/>
        <w:spacing w:line="245" w:lineRule="exact"/>
        <w:ind w:firstLine="709"/>
        <w:jc w:val="both"/>
      </w:pPr>
      <w:r w:rsidRPr="003312F6">
        <w:t>Экономическое развитие единого государства. Создание единой денежной системы. Начало закрепощения кре</w:t>
      </w:r>
      <w:r w:rsidRPr="003312F6">
        <w:softHyphen/>
        <w:t>стьянства.</w:t>
      </w:r>
    </w:p>
    <w:p w:rsidR="001059C7" w:rsidRPr="003312F6" w:rsidRDefault="001059C7" w:rsidP="003312F6">
      <w:pPr>
        <w:shd w:val="clear" w:color="auto" w:fill="FFFFFF"/>
        <w:spacing w:line="245" w:lineRule="exact"/>
        <w:ind w:left="10" w:right="10" w:firstLine="709"/>
        <w:jc w:val="both"/>
      </w:pPr>
      <w:r w:rsidRPr="003312F6">
        <w:lastRenderedPageBreak/>
        <w:t>Перемены в социальной структуре российского обще</w:t>
      </w:r>
      <w:r w:rsidRPr="003312F6">
        <w:softHyphen/>
        <w:t xml:space="preserve">ства в </w:t>
      </w:r>
      <w:r w:rsidRPr="003312F6">
        <w:rPr>
          <w:lang w:val="en-US"/>
        </w:rPr>
        <w:t>XVI</w:t>
      </w:r>
      <w:r w:rsidRPr="003312F6">
        <w:t xml:space="preserve"> в.</w:t>
      </w:r>
    </w:p>
    <w:p w:rsidR="001059C7" w:rsidRPr="003312F6" w:rsidRDefault="001059C7" w:rsidP="003312F6">
      <w:pPr>
        <w:shd w:val="clear" w:color="auto" w:fill="FFFFFF"/>
        <w:spacing w:line="245" w:lineRule="exact"/>
        <w:ind w:left="10" w:firstLine="709"/>
        <w:jc w:val="both"/>
      </w:pPr>
      <w:r w:rsidRPr="003312F6">
        <w:t xml:space="preserve">Внешняя политика России в </w:t>
      </w:r>
      <w:r w:rsidRPr="003312F6">
        <w:rPr>
          <w:lang w:val="en-US"/>
        </w:rPr>
        <w:t>XVI</w:t>
      </w:r>
      <w:r w:rsidRPr="003312F6">
        <w:t xml:space="preserve"> в. Присоединение Ка</w:t>
      </w:r>
      <w:r w:rsidRPr="003312F6">
        <w:softHyphen/>
        <w:t>занского и Астраханского ханств, Западной Сибири как факт победы оседлой цивилизации над кочевой. Многооб</w:t>
      </w:r>
      <w:r w:rsidRPr="003312F6">
        <w:softHyphen/>
        <w:t>разие системы управления многонациональным государ</w:t>
      </w:r>
      <w:r w:rsidRPr="003312F6"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1059C7" w:rsidRPr="003312F6" w:rsidRDefault="001059C7" w:rsidP="003312F6">
      <w:pPr>
        <w:shd w:val="clear" w:color="auto" w:fill="FFFFFF"/>
        <w:spacing w:line="245" w:lineRule="exact"/>
        <w:ind w:left="10" w:right="10" w:firstLine="709"/>
        <w:jc w:val="both"/>
      </w:pPr>
      <w:r w:rsidRPr="003312F6">
        <w:t>Полиэтнический характер населения Московского цар</w:t>
      </w:r>
      <w:r w:rsidRPr="003312F6">
        <w:softHyphen/>
        <w:t>ства.</w:t>
      </w:r>
    </w:p>
    <w:p w:rsidR="001059C7" w:rsidRPr="003312F6" w:rsidRDefault="001059C7" w:rsidP="003312F6">
      <w:pPr>
        <w:shd w:val="clear" w:color="auto" w:fill="FFFFFF"/>
        <w:spacing w:line="245" w:lineRule="exact"/>
        <w:ind w:left="10" w:right="10" w:firstLine="709"/>
        <w:jc w:val="both"/>
      </w:pPr>
      <w:r w:rsidRPr="003312F6">
        <w:t>Православие как основа государственной идеологии. Те</w:t>
      </w:r>
      <w:r w:rsidRPr="003312F6">
        <w:softHyphen/>
        <w:t>ория «Москва - Третий Рим». Учреждение патриарше</w:t>
      </w:r>
      <w:r w:rsidRPr="003312F6">
        <w:softHyphen/>
        <w:t>ства. Сосуществование религий.</w:t>
      </w:r>
    </w:p>
    <w:p w:rsidR="001059C7" w:rsidRPr="003312F6" w:rsidRDefault="001059C7" w:rsidP="003312F6">
      <w:pPr>
        <w:shd w:val="clear" w:color="auto" w:fill="FFFFFF"/>
        <w:spacing w:line="245" w:lineRule="exact"/>
        <w:ind w:left="10" w:right="10" w:firstLine="709"/>
        <w:jc w:val="both"/>
      </w:pPr>
      <w:r w:rsidRPr="003312F6">
        <w:t>Россия в системе европейских международных отноше</w:t>
      </w:r>
      <w:r w:rsidRPr="003312F6">
        <w:softHyphen/>
        <w:t xml:space="preserve">ний в </w:t>
      </w:r>
      <w:r w:rsidRPr="003312F6">
        <w:rPr>
          <w:lang w:val="en-US"/>
        </w:rPr>
        <w:t>XVI</w:t>
      </w:r>
      <w:r w:rsidRPr="003312F6">
        <w:t xml:space="preserve"> в.</w:t>
      </w:r>
    </w:p>
    <w:p w:rsidR="001059C7" w:rsidRPr="003312F6" w:rsidRDefault="001059C7" w:rsidP="003312F6">
      <w:pPr>
        <w:shd w:val="clear" w:color="auto" w:fill="FFFFFF"/>
        <w:spacing w:line="245" w:lineRule="exact"/>
        <w:ind w:left="293" w:firstLine="709"/>
        <w:jc w:val="both"/>
      </w:pPr>
      <w:r w:rsidRPr="003312F6">
        <w:rPr>
          <w:b/>
          <w:bCs/>
        </w:rPr>
        <w:t>Культурное пространство</w:t>
      </w:r>
    </w:p>
    <w:p w:rsidR="001059C7" w:rsidRPr="003312F6" w:rsidRDefault="001059C7" w:rsidP="003312F6">
      <w:pPr>
        <w:shd w:val="clear" w:color="auto" w:fill="FFFFFF"/>
        <w:spacing w:line="245" w:lineRule="exact"/>
        <w:ind w:left="293" w:firstLine="709"/>
        <w:jc w:val="both"/>
      </w:pPr>
      <w:r w:rsidRPr="003312F6">
        <w:t xml:space="preserve">Культура народов России в </w:t>
      </w:r>
      <w:r w:rsidRPr="003312F6">
        <w:rPr>
          <w:lang w:val="en-US"/>
        </w:rPr>
        <w:t>XVI</w:t>
      </w:r>
      <w:r w:rsidRPr="003312F6">
        <w:t xml:space="preserve"> в.</w:t>
      </w:r>
    </w:p>
    <w:p w:rsidR="001059C7" w:rsidRPr="003312F6" w:rsidRDefault="001059C7" w:rsidP="003312F6">
      <w:pPr>
        <w:shd w:val="clear" w:color="auto" w:fill="FFFFFF"/>
        <w:spacing w:line="245" w:lineRule="exact"/>
        <w:ind w:left="10" w:right="14" w:firstLine="709"/>
        <w:jc w:val="both"/>
      </w:pPr>
      <w:r w:rsidRPr="003312F6">
        <w:t>Повседневная жизнь в центре и на окраинах страны, в городах и сельской местности. Быт основных сословий.</w:t>
      </w:r>
    </w:p>
    <w:p w:rsidR="001059C7" w:rsidRPr="003312F6" w:rsidRDefault="001059C7" w:rsidP="003312F6">
      <w:pPr>
        <w:shd w:val="clear" w:color="auto" w:fill="FFFFFF"/>
        <w:spacing w:line="245" w:lineRule="exact"/>
        <w:ind w:left="293" w:firstLine="709"/>
        <w:jc w:val="both"/>
      </w:pPr>
      <w:r w:rsidRPr="003312F6">
        <w:rPr>
          <w:b/>
          <w:bCs/>
        </w:rPr>
        <w:t xml:space="preserve">Россия в </w:t>
      </w:r>
      <w:r w:rsidRPr="003312F6">
        <w:rPr>
          <w:b/>
          <w:bCs/>
          <w:lang w:val="en-US"/>
        </w:rPr>
        <w:t>XVII</w:t>
      </w:r>
      <w:r w:rsidRPr="003312F6">
        <w:rPr>
          <w:b/>
          <w:bCs/>
        </w:rPr>
        <w:t xml:space="preserve"> в. (20 ч.)</w:t>
      </w:r>
    </w:p>
    <w:p w:rsidR="001059C7" w:rsidRPr="003312F6" w:rsidRDefault="001059C7" w:rsidP="003312F6">
      <w:pPr>
        <w:shd w:val="clear" w:color="auto" w:fill="FFFFFF"/>
        <w:spacing w:line="245" w:lineRule="exact"/>
        <w:ind w:left="293" w:firstLine="709"/>
        <w:jc w:val="both"/>
      </w:pPr>
      <w:r w:rsidRPr="003312F6">
        <w:t>Россия и Европа в начале</w:t>
      </w:r>
      <w:r w:rsidRPr="003312F6">
        <w:rPr>
          <w:lang w:val="en-US"/>
        </w:rPr>
        <w:t>XVII</w:t>
      </w:r>
      <w:r w:rsidRPr="003312F6">
        <w:t xml:space="preserve"> в.</w:t>
      </w:r>
    </w:p>
    <w:p w:rsidR="001059C7" w:rsidRPr="003312F6" w:rsidRDefault="001059C7" w:rsidP="003312F6">
      <w:pPr>
        <w:shd w:val="clear" w:color="auto" w:fill="FFFFFF"/>
        <w:spacing w:line="245" w:lineRule="exact"/>
        <w:ind w:left="293" w:firstLine="709"/>
        <w:jc w:val="both"/>
      </w:pPr>
      <w:r w:rsidRPr="003312F6">
        <w:t>Смутное время, дискуссия о его причинах.</w:t>
      </w:r>
    </w:p>
    <w:p w:rsidR="001059C7" w:rsidRPr="003312F6" w:rsidRDefault="001059C7" w:rsidP="003312F6">
      <w:pPr>
        <w:shd w:val="clear" w:color="auto" w:fill="FFFFFF"/>
        <w:spacing w:line="245" w:lineRule="exact"/>
        <w:ind w:left="10" w:firstLine="709"/>
        <w:jc w:val="both"/>
      </w:pPr>
      <w:r w:rsidRPr="003312F6">
        <w:t>Пресечение царской династии Рюриковичей. Царство</w:t>
      </w:r>
      <w:r w:rsidRPr="003312F6">
        <w:softHyphen/>
        <w:t>вание Бориса Годунова. Самозванцы и самозванство. Борь</w:t>
      </w:r>
      <w:r w:rsidRPr="003312F6">
        <w:softHyphen/>
        <w:t>ба против интервенции сопредельных государств. Подъ</w:t>
      </w:r>
      <w:r w:rsidRPr="003312F6">
        <w:softHyphen/>
        <w:t>ём национально-освободительного движения. Народные ополчения. Прокопий Ляпунов. Кузьма Минин и Дми</w:t>
      </w:r>
      <w:r w:rsidRPr="003312F6">
        <w:softHyphen/>
        <w:t>трий Пожарский. Земский собор 1613 г. и его роль в раз</w:t>
      </w:r>
      <w:r w:rsidRPr="003312F6"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:rsidR="001059C7" w:rsidRPr="003312F6" w:rsidRDefault="001059C7" w:rsidP="003312F6">
      <w:pPr>
        <w:shd w:val="clear" w:color="auto" w:fill="FFFFFF"/>
        <w:spacing w:line="245" w:lineRule="exact"/>
        <w:ind w:left="5" w:firstLine="709"/>
        <w:jc w:val="both"/>
      </w:pPr>
      <w:r w:rsidRPr="003312F6"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1059C7" w:rsidRPr="003312F6" w:rsidRDefault="001059C7" w:rsidP="003312F6">
      <w:pPr>
        <w:shd w:val="clear" w:color="auto" w:fill="FFFFFF"/>
        <w:spacing w:line="245" w:lineRule="exact"/>
        <w:ind w:left="10" w:right="5" w:firstLine="709"/>
        <w:jc w:val="both"/>
      </w:pPr>
      <w:r w:rsidRPr="003312F6">
        <w:t xml:space="preserve">Новые явления в экономической жизни в </w:t>
      </w:r>
      <w:r w:rsidRPr="003312F6">
        <w:rPr>
          <w:lang w:val="en-US"/>
        </w:rPr>
        <w:t>XVII</w:t>
      </w:r>
      <w:r w:rsidRPr="003312F6">
        <w:t xml:space="preserve"> в. в Ев</w:t>
      </w:r>
      <w:r w:rsidRPr="003312F6">
        <w:softHyphen/>
        <w:t>ропе и в России. Постепенное включение России в процес</w:t>
      </w:r>
      <w:r w:rsidRPr="003312F6">
        <w:softHyphen/>
        <w:t>сы модернизации. Начало формирования всероссийского рынка и возникновение первых мануфактур.</w:t>
      </w:r>
    </w:p>
    <w:p w:rsidR="001059C7" w:rsidRPr="003312F6" w:rsidRDefault="001059C7" w:rsidP="003312F6">
      <w:pPr>
        <w:shd w:val="clear" w:color="auto" w:fill="FFFFFF"/>
        <w:spacing w:line="245" w:lineRule="exact"/>
        <w:ind w:firstLine="709"/>
        <w:jc w:val="both"/>
      </w:pPr>
      <w:r w:rsidRPr="003312F6">
        <w:t>Социальная структура российского общества. Государев двор, служилый город, духовенство, торговые люди, посад</w:t>
      </w:r>
      <w:r w:rsidRPr="003312F6">
        <w:softHyphen/>
        <w:t>ское население, стрельцы, служилые иноземцы, казаки, крестьяне, холопы.</w:t>
      </w:r>
    </w:p>
    <w:p w:rsidR="001059C7" w:rsidRPr="003312F6" w:rsidRDefault="001059C7" w:rsidP="003312F6">
      <w:pPr>
        <w:shd w:val="clear" w:color="auto" w:fill="FFFFFF"/>
        <w:spacing w:line="245" w:lineRule="exact"/>
        <w:ind w:firstLine="709"/>
        <w:jc w:val="both"/>
      </w:pPr>
      <w:r w:rsidRPr="003312F6">
        <w:t>Социальные движения второй половины XVII в. Соля</w:t>
      </w:r>
      <w:r w:rsidRPr="003312F6">
        <w:softHyphen/>
        <w:t>ной и Медный бунты. Псковское восстание. Восстание под предводительством Степана Разина.</w:t>
      </w:r>
    </w:p>
    <w:p w:rsidR="001059C7" w:rsidRPr="003312F6" w:rsidRDefault="001059C7" w:rsidP="003312F6">
      <w:pPr>
        <w:shd w:val="clear" w:color="auto" w:fill="FFFFFF"/>
        <w:spacing w:line="245" w:lineRule="exact"/>
        <w:ind w:firstLine="709"/>
        <w:jc w:val="both"/>
      </w:pPr>
      <w:r w:rsidRPr="003312F6">
        <w:t>Вестфальская система международных отношений. Рос</w:t>
      </w:r>
      <w:r w:rsidRPr="003312F6">
        <w:softHyphen/>
        <w:t>сия как субъект европейской политики. Внешняя полити</w:t>
      </w:r>
      <w:r w:rsidRPr="003312F6">
        <w:softHyphen/>
        <w:t>ка России в XVII в. Смоленская война. Вхождение в со</w:t>
      </w:r>
      <w:r w:rsidRPr="003312F6">
        <w:softHyphen/>
        <w:t>став России Левобережной Украины. Переяславская рада. Войны с Османской империей, Крымским ханством и Ре</w:t>
      </w:r>
      <w:r w:rsidRPr="003312F6">
        <w:softHyphen/>
        <w:t>чью Посполитой. Отношения России со странами Западной Европы и Востока. Завершение присоединения Сибири.</w:t>
      </w:r>
    </w:p>
    <w:p w:rsidR="001059C7" w:rsidRPr="003312F6" w:rsidRDefault="001059C7" w:rsidP="003312F6">
      <w:pPr>
        <w:shd w:val="clear" w:color="auto" w:fill="FFFFFF"/>
        <w:spacing w:line="245" w:lineRule="exact"/>
        <w:ind w:firstLine="709"/>
        <w:jc w:val="both"/>
      </w:pPr>
      <w:r w:rsidRPr="003312F6">
        <w:t xml:space="preserve">Народы Поволжья и Сибири в </w:t>
      </w:r>
      <w:r w:rsidRPr="003312F6">
        <w:rPr>
          <w:lang w:val="en-US"/>
        </w:rPr>
        <w:t>XVI</w:t>
      </w:r>
      <w:r w:rsidRPr="003312F6">
        <w:t>—</w:t>
      </w:r>
      <w:r w:rsidRPr="003312F6">
        <w:rPr>
          <w:lang w:val="en-US"/>
        </w:rPr>
        <w:t>XVII</w:t>
      </w:r>
      <w:r w:rsidRPr="003312F6">
        <w:t xml:space="preserve"> вв. Межэтни</w:t>
      </w:r>
      <w:r w:rsidRPr="003312F6">
        <w:softHyphen/>
        <w:t>ческие отношения.</w:t>
      </w:r>
    </w:p>
    <w:p w:rsidR="001059C7" w:rsidRPr="003312F6" w:rsidRDefault="001059C7" w:rsidP="003312F6">
      <w:pPr>
        <w:shd w:val="clear" w:color="auto" w:fill="FFFFFF"/>
        <w:spacing w:line="245" w:lineRule="exact"/>
        <w:ind w:firstLine="709"/>
        <w:jc w:val="both"/>
      </w:pPr>
      <w:r w:rsidRPr="003312F6">
        <w:t>Православная церковь, ислам, буддизм, языческие веро</w:t>
      </w:r>
      <w:r w:rsidRPr="003312F6">
        <w:softHyphen/>
        <w:t>вания в России в XVII в. Раскол в Русской православной церкви.</w:t>
      </w:r>
    </w:p>
    <w:p w:rsidR="001059C7" w:rsidRPr="003312F6" w:rsidRDefault="001059C7" w:rsidP="003312F6">
      <w:pPr>
        <w:shd w:val="clear" w:color="auto" w:fill="FFFFFF"/>
        <w:spacing w:line="245" w:lineRule="exact"/>
        <w:ind w:left="283" w:firstLine="709"/>
        <w:jc w:val="both"/>
      </w:pPr>
      <w:r w:rsidRPr="003312F6">
        <w:rPr>
          <w:b/>
          <w:bCs/>
          <w:spacing w:val="-5"/>
        </w:rPr>
        <w:t>Культурное пространство</w:t>
      </w:r>
    </w:p>
    <w:p w:rsidR="001059C7" w:rsidRPr="003312F6" w:rsidRDefault="001059C7" w:rsidP="003312F6">
      <w:pPr>
        <w:shd w:val="clear" w:color="auto" w:fill="FFFFFF"/>
        <w:spacing w:line="245" w:lineRule="exact"/>
        <w:ind w:firstLine="709"/>
        <w:jc w:val="both"/>
      </w:pPr>
      <w:r w:rsidRPr="003312F6">
        <w:t>Культура народов России в XVII в. Архитектура и жи</w:t>
      </w:r>
      <w:r w:rsidRPr="003312F6">
        <w:softHyphen/>
        <w:t>вопись. Русская литература. «Домострой». Начало кни</w:t>
      </w:r>
      <w:r w:rsidRPr="003312F6">
        <w:softHyphen/>
        <w:t>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</w:t>
      </w:r>
      <w:r w:rsidRPr="003312F6">
        <w:softHyphen/>
        <w:t>разования и научных знаний. Газета «Вести-Куранты». Русские географические открытия XVII в.</w:t>
      </w:r>
    </w:p>
    <w:p w:rsidR="001059C7" w:rsidRPr="003312F6" w:rsidRDefault="001059C7" w:rsidP="003312F6">
      <w:pPr>
        <w:shd w:val="clear" w:color="auto" w:fill="FFFFFF"/>
        <w:spacing w:line="245" w:lineRule="exact"/>
        <w:ind w:firstLine="709"/>
        <w:jc w:val="both"/>
      </w:pPr>
      <w:r w:rsidRPr="003312F6">
        <w:t>Быт, повседневность и картина мира русского человека в XVII в. Народы Поволжья и Сибири.</w:t>
      </w:r>
    </w:p>
    <w:p w:rsidR="001059C7" w:rsidRPr="003312F6" w:rsidRDefault="001059C7" w:rsidP="003312F6">
      <w:pPr>
        <w:ind w:firstLine="709"/>
        <w:jc w:val="both"/>
        <w:rPr>
          <w:b/>
          <w:i/>
        </w:rPr>
      </w:pPr>
    </w:p>
    <w:p w:rsidR="001059C7" w:rsidRPr="003312F6" w:rsidRDefault="001059C7" w:rsidP="003312F6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3312F6">
        <w:rPr>
          <w:rFonts w:ascii="Times New Roman" w:hAnsi="Times New Roman"/>
          <w:sz w:val="24"/>
          <w:szCs w:val="24"/>
        </w:rPr>
        <w:t xml:space="preserve">        Кроме того, на уроках Истории России в 7 классе </w:t>
      </w:r>
      <w:r w:rsidRPr="003312F6">
        <w:rPr>
          <w:rFonts w:ascii="Times New Roman" w:hAnsi="Times New Roman"/>
          <w:b/>
          <w:sz w:val="24"/>
          <w:szCs w:val="24"/>
        </w:rPr>
        <w:t>реализуется региональный компонент краеведческого  направления (7 часов)</w:t>
      </w:r>
      <w:r w:rsidRPr="003312F6">
        <w:rPr>
          <w:rFonts w:ascii="Times New Roman" w:hAnsi="Times New Roman"/>
          <w:sz w:val="24"/>
          <w:szCs w:val="24"/>
        </w:rPr>
        <w:t xml:space="preserve"> основного общего образования по истории. Компонент </w:t>
      </w:r>
      <w:r w:rsidRPr="003312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встроен в базовый курс в темы уроков и предполагает изучение особенностей развития родного края.</w:t>
      </w:r>
    </w:p>
    <w:p w:rsidR="001059C7" w:rsidRPr="003312F6" w:rsidRDefault="001059C7" w:rsidP="003312F6">
      <w:pPr>
        <w:tabs>
          <w:tab w:val="left" w:pos="3960"/>
        </w:tabs>
        <w:ind w:firstLine="709"/>
        <w:jc w:val="both"/>
        <w:rPr>
          <w:b/>
        </w:rPr>
      </w:pPr>
    </w:p>
    <w:p w:rsidR="00394DDF" w:rsidRDefault="00394DDF" w:rsidP="00A83F94">
      <w:pPr>
        <w:tabs>
          <w:tab w:val="left" w:pos="3960"/>
        </w:tabs>
        <w:jc w:val="center"/>
        <w:rPr>
          <w:b/>
        </w:rPr>
      </w:pPr>
      <w:bookmarkStart w:id="0" w:name="_GoBack"/>
      <w:bookmarkEnd w:id="0"/>
    </w:p>
    <w:p w:rsidR="00394DDF" w:rsidRDefault="00394DDF" w:rsidP="00A83F94">
      <w:pPr>
        <w:tabs>
          <w:tab w:val="left" w:pos="3960"/>
        </w:tabs>
        <w:jc w:val="center"/>
        <w:rPr>
          <w:b/>
        </w:rPr>
      </w:pPr>
    </w:p>
    <w:p w:rsidR="00394DDF" w:rsidRDefault="00394DDF" w:rsidP="00A83F94">
      <w:pPr>
        <w:tabs>
          <w:tab w:val="left" w:pos="3960"/>
        </w:tabs>
        <w:jc w:val="center"/>
        <w:rPr>
          <w:b/>
        </w:rPr>
      </w:pPr>
    </w:p>
    <w:p w:rsidR="00394DDF" w:rsidRDefault="00394DDF" w:rsidP="00A83F94">
      <w:pPr>
        <w:tabs>
          <w:tab w:val="left" w:pos="3960"/>
        </w:tabs>
        <w:jc w:val="center"/>
        <w:rPr>
          <w:b/>
        </w:rPr>
      </w:pPr>
    </w:p>
    <w:p w:rsidR="00394DDF" w:rsidRDefault="00394DDF" w:rsidP="00A83F94">
      <w:pPr>
        <w:tabs>
          <w:tab w:val="left" w:pos="3960"/>
        </w:tabs>
        <w:jc w:val="center"/>
        <w:rPr>
          <w:b/>
        </w:rPr>
      </w:pPr>
    </w:p>
    <w:p w:rsidR="00394DDF" w:rsidRDefault="00394DDF" w:rsidP="00A83F94">
      <w:pPr>
        <w:tabs>
          <w:tab w:val="left" w:pos="3960"/>
        </w:tabs>
        <w:jc w:val="center"/>
        <w:rPr>
          <w:b/>
        </w:rPr>
      </w:pPr>
    </w:p>
    <w:p w:rsidR="00394DDF" w:rsidRDefault="00394DDF" w:rsidP="00A83F94">
      <w:pPr>
        <w:tabs>
          <w:tab w:val="left" w:pos="3960"/>
        </w:tabs>
        <w:jc w:val="center"/>
        <w:rPr>
          <w:b/>
        </w:rPr>
      </w:pPr>
    </w:p>
    <w:p w:rsidR="001059C7" w:rsidRPr="003312F6" w:rsidRDefault="001059C7" w:rsidP="00A83F94">
      <w:pPr>
        <w:tabs>
          <w:tab w:val="left" w:pos="3960"/>
        </w:tabs>
        <w:jc w:val="center"/>
        <w:rPr>
          <w:b/>
        </w:rPr>
      </w:pPr>
      <w:r w:rsidRPr="003312F6">
        <w:rPr>
          <w:b/>
        </w:rPr>
        <w:t>Тематическое планирование по учебному предмету «История», 7 класс</w:t>
      </w:r>
    </w:p>
    <w:p w:rsidR="001059C7" w:rsidRPr="003312F6" w:rsidRDefault="001059C7" w:rsidP="003312F6">
      <w:pPr>
        <w:tabs>
          <w:tab w:val="left" w:pos="513"/>
        </w:tabs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456"/>
        <w:gridCol w:w="6804"/>
        <w:gridCol w:w="992"/>
      </w:tblGrid>
      <w:tr w:rsidR="001059C7" w:rsidRPr="003312F6" w:rsidTr="00394DDF">
        <w:trPr>
          <w:trHeight w:val="380"/>
        </w:trPr>
        <w:tc>
          <w:tcPr>
            <w:tcW w:w="805" w:type="dxa"/>
            <w:vMerge w:val="restart"/>
          </w:tcPr>
          <w:p w:rsidR="001059C7" w:rsidRPr="003312F6" w:rsidRDefault="001059C7" w:rsidP="003312F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312F6">
              <w:rPr>
                <w:b/>
                <w:i/>
                <w:lang w:eastAsia="en-US"/>
              </w:rPr>
              <w:t>№ урока</w:t>
            </w:r>
          </w:p>
        </w:tc>
        <w:tc>
          <w:tcPr>
            <w:tcW w:w="2456" w:type="dxa"/>
            <w:vMerge w:val="restart"/>
          </w:tcPr>
          <w:p w:rsidR="001059C7" w:rsidRPr="003312F6" w:rsidRDefault="001059C7" w:rsidP="003312F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312F6">
              <w:rPr>
                <w:b/>
                <w:i/>
                <w:lang w:eastAsia="en-US"/>
              </w:rPr>
              <w:t xml:space="preserve">Название </w:t>
            </w:r>
          </w:p>
          <w:p w:rsidR="001059C7" w:rsidRPr="003312F6" w:rsidRDefault="001059C7" w:rsidP="003312F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312F6">
              <w:rPr>
                <w:b/>
                <w:i/>
                <w:lang w:eastAsia="en-US"/>
              </w:rPr>
              <w:t>раздела</w:t>
            </w:r>
          </w:p>
        </w:tc>
        <w:tc>
          <w:tcPr>
            <w:tcW w:w="6804" w:type="dxa"/>
            <w:vMerge w:val="restart"/>
          </w:tcPr>
          <w:p w:rsidR="001059C7" w:rsidRPr="003312F6" w:rsidRDefault="001059C7" w:rsidP="003312F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312F6">
              <w:rPr>
                <w:b/>
                <w:i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059C7" w:rsidRPr="003312F6" w:rsidRDefault="001059C7" w:rsidP="003312F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312F6">
              <w:rPr>
                <w:b/>
                <w:i/>
                <w:lang w:eastAsia="en-US"/>
              </w:rPr>
              <w:t>Кол-во часов</w:t>
            </w:r>
          </w:p>
        </w:tc>
      </w:tr>
      <w:tr w:rsidR="001059C7" w:rsidRPr="003312F6" w:rsidTr="00394DDF">
        <w:trPr>
          <w:trHeight w:val="379"/>
        </w:trPr>
        <w:tc>
          <w:tcPr>
            <w:tcW w:w="805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804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992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  <w:tc>
          <w:tcPr>
            <w:tcW w:w="2456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312F6">
              <w:rPr>
                <w:b/>
                <w:lang w:eastAsia="en-US"/>
              </w:rPr>
              <w:t>Введение (1 ч.)</w:t>
            </w:r>
          </w:p>
        </w:tc>
        <w:tc>
          <w:tcPr>
            <w:tcW w:w="6804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 xml:space="preserve">Введение. 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</w:t>
            </w:r>
          </w:p>
        </w:tc>
        <w:tc>
          <w:tcPr>
            <w:tcW w:w="2456" w:type="dxa"/>
            <w:vMerge w:val="restart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b/>
                <w:lang w:eastAsia="en-US"/>
              </w:rPr>
              <w:t xml:space="preserve">Мир в начале </w:t>
            </w:r>
            <w:r w:rsidR="0075780F" w:rsidRPr="003312F6">
              <w:rPr>
                <w:b/>
                <w:lang w:eastAsia="en-US"/>
              </w:rPr>
              <w:t>Н</w:t>
            </w:r>
            <w:r w:rsidRPr="003312F6">
              <w:rPr>
                <w:b/>
                <w:lang w:eastAsia="en-US"/>
              </w:rPr>
              <w:t xml:space="preserve">ового времени. </w:t>
            </w:r>
            <w:r w:rsidR="0075780F" w:rsidRPr="003312F6">
              <w:rPr>
                <w:b/>
                <w:lang w:eastAsia="en-US"/>
              </w:rPr>
              <w:t>(17 часов)</w:t>
            </w:r>
          </w:p>
        </w:tc>
        <w:tc>
          <w:tcPr>
            <w:tcW w:w="6804" w:type="dxa"/>
          </w:tcPr>
          <w:p w:rsidR="001059C7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Технические открытия и выход к Мировому океану .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75780F" w:rsidRPr="003312F6" w:rsidTr="00394DDF">
        <w:trPr>
          <w:cantSplit/>
        </w:trPr>
        <w:tc>
          <w:tcPr>
            <w:tcW w:w="805" w:type="dxa"/>
          </w:tcPr>
          <w:p w:rsidR="0075780F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3</w:t>
            </w:r>
          </w:p>
        </w:tc>
        <w:tc>
          <w:tcPr>
            <w:tcW w:w="2456" w:type="dxa"/>
            <w:vMerge/>
          </w:tcPr>
          <w:p w:rsidR="0075780F" w:rsidRPr="003312F6" w:rsidRDefault="0075780F" w:rsidP="003312F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804" w:type="dxa"/>
          </w:tcPr>
          <w:p w:rsidR="0075780F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Великие географические открытия.</w:t>
            </w:r>
          </w:p>
        </w:tc>
        <w:tc>
          <w:tcPr>
            <w:tcW w:w="992" w:type="dxa"/>
          </w:tcPr>
          <w:p w:rsidR="0075780F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4</w:t>
            </w:r>
            <w:r w:rsidR="00164440" w:rsidRPr="003312F6">
              <w:rPr>
                <w:lang w:eastAsia="en-US"/>
              </w:rPr>
              <w:t>-5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Усиление королевской власти в 15-17 вв. Абсолютизм в Европе</w:t>
            </w:r>
          </w:p>
        </w:tc>
        <w:tc>
          <w:tcPr>
            <w:tcW w:w="992" w:type="dxa"/>
          </w:tcPr>
          <w:p w:rsidR="001059C7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6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Дух предпринимательства преобразует экономику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75780F" w:rsidRPr="003312F6" w:rsidTr="00394DDF">
        <w:trPr>
          <w:cantSplit/>
        </w:trPr>
        <w:tc>
          <w:tcPr>
            <w:tcW w:w="805" w:type="dxa"/>
          </w:tcPr>
          <w:p w:rsidR="0075780F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7</w:t>
            </w:r>
          </w:p>
        </w:tc>
        <w:tc>
          <w:tcPr>
            <w:tcW w:w="2456" w:type="dxa"/>
            <w:vMerge/>
          </w:tcPr>
          <w:p w:rsidR="0075780F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75780F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Европейское общество в раннее Новое время.</w:t>
            </w:r>
          </w:p>
        </w:tc>
        <w:tc>
          <w:tcPr>
            <w:tcW w:w="992" w:type="dxa"/>
          </w:tcPr>
          <w:p w:rsidR="0075780F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8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Повседневная жизнь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9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 xml:space="preserve">Великие гуманисты Европы.Развитие науки в </w:t>
            </w:r>
            <w:r w:rsidRPr="003312F6">
              <w:rPr>
                <w:lang w:val="en-US" w:eastAsia="en-US"/>
              </w:rPr>
              <w:t>XVI</w:t>
            </w:r>
            <w:r w:rsidRPr="003312F6">
              <w:rPr>
                <w:lang w:eastAsia="en-US"/>
              </w:rPr>
              <w:t>-</w:t>
            </w:r>
            <w:r w:rsidRPr="003312F6">
              <w:rPr>
                <w:lang w:val="en-US" w:eastAsia="en-US"/>
              </w:rPr>
              <w:t>XVIII</w:t>
            </w:r>
            <w:r w:rsidRPr="003312F6">
              <w:rPr>
                <w:lang w:eastAsia="en-US"/>
              </w:rPr>
              <w:t xml:space="preserve"> вв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10-11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Мировая художественная культура Возрождения.</w:t>
            </w:r>
          </w:p>
        </w:tc>
        <w:tc>
          <w:tcPr>
            <w:tcW w:w="992" w:type="dxa"/>
          </w:tcPr>
          <w:p w:rsidR="001059C7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  <w:r w:rsidR="00164440" w:rsidRPr="003312F6">
              <w:rPr>
                <w:lang w:eastAsia="en-US"/>
              </w:rPr>
              <w:t>2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Рождение новой европейской науки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  <w:r w:rsidR="00164440" w:rsidRPr="003312F6">
              <w:rPr>
                <w:lang w:eastAsia="en-US"/>
              </w:rPr>
              <w:t>3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 xml:space="preserve">Начало Реформации в Европе. 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  <w:r w:rsidR="00164440" w:rsidRPr="003312F6">
              <w:rPr>
                <w:lang w:eastAsia="en-US"/>
              </w:rPr>
              <w:t>4-15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 xml:space="preserve">Распространение Реформации в Европе. </w:t>
            </w:r>
            <w:r w:rsidR="0075780F" w:rsidRPr="003312F6">
              <w:rPr>
                <w:lang w:eastAsia="en-US"/>
              </w:rPr>
              <w:t>Контрреформация.</w:t>
            </w:r>
          </w:p>
        </w:tc>
        <w:tc>
          <w:tcPr>
            <w:tcW w:w="992" w:type="dxa"/>
          </w:tcPr>
          <w:p w:rsidR="001059C7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  <w:r w:rsidR="00164440" w:rsidRPr="003312F6">
              <w:rPr>
                <w:lang w:eastAsia="en-US"/>
              </w:rPr>
              <w:t>6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 xml:space="preserve">Королевская власть и Реформация в Англии. 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  <w:r w:rsidR="00164440" w:rsidRPr="003312F6">
              <w:rPr>
                <w:lang w:eastAsia="en-US"/>
              </w:rPr>
              <w:t>7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Религиозные войны и укрепление абсолютной монархии во Франции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75780F" w:rsidRPr="003312F6" w:rsidTr="00394DDF">
        <w:trPr>
          <w:cantSplit/>
        </w:trPr>
        <w:tc>
          <w:tcPr>
            <w:tcW w:w="805" w:type="dxa"/>
          </w:tcPr>
          <w:p w:rsidR="0075780F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  <w:r w:rsidR="00164440" w:rsidRPr="003312F6">
              <w:rPr>
                <w:lang w:eastAsia="en-US"/>
              </w:rPr>
              <w:t>8</w:t>
            </w:r>
          </w:p>
        </w:tc>
        <w:tc>
          <w:tcPr>
            <w:tcW w:w="2456" w:type="dxa"/>
          </w:tcPr>
          <w:p w:rsidR="0075780F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75780F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Контрольная работа по теме «Мир в начале Нового времени»</w:t>
            </w:r>
          </w:p>
        </w:tc>
        <w:tc>
          <w:tcPr>
            <w:tcW w:w="992" w:type="dxa"/>
          </w:tcPr>
          <w:p w:rsidR="0075780F" w:rsidRPr="003312F6" w:rsidRDefault="0075780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  <w:r w:rsidR="00164440" w:rsidRPr="003312F6">
              <w:rPr>
                <w:lang w:eastAsia="en-US"/>
              </w:rPr>
              <w:t>9</w:t>
            </w:r>
          </w:p>
        </w:tc>
        <w:tc>
          <w:tcPr>
            <w:tcW w:w="2456" w:type="dxa"/>
            <w:vMerge w:val="restart"/>
          </w:tcPr>
          <w:p w:rsidR="001059C7" w:rsidRPr="003312F6" w:rsidRDefault="00164440" w:rsidP="003312F6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3312F6">
              <w:rPr>
                <w:b/>
                <w:lang w:eastAsia="en-US"/>
              </w:rPr>
              <w:t>Буржуазные революции.</w:t>
            </w:r>
          </w:p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b/>
                <w:lang w:eastAsia="en-US"/>
              </w:rPr>
              <w:t>Международные отношения  (</w:t>
            </w:r>
            <w:r w:rsidR="00164440" w:rsidRPr="003312F6">
              <w:rPr>
                <w:b/>
                <w:lang w:eastAsia="en-US"/>
              </w:rPr>
              <w:t>6</w:t>
            </w:r>
            <w:r w:rsidRPr="003312F6">
              <w:rPr>
                <w:b/>
                <w:lang w:eastAsia="en-US"/>
              </w:rPr>
              <w:t xml:space="preserve"> ч.)</w:t>
            </w:r>
          </w:p>
        </w:tc>
        <w:tc>
          <w:tcPr>
            <w:tcW w:w="6804" w:type="dxa"/>
          </w:tcPr>
          <w:p w:rsidR="001059C7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Освободительная война в Нидерландах.</w:t>
            </w:r>
            <w:r w:rsidR="00A432B3" w:rsidRPr="003312F6">
              <w:rPr>
                <w:lang w:eastAsia="en-US"/>
              </w:rPr>
              <w:t xml:space="preserve"> </w:t>
            </w:r>
            <w:r w:rsidRPr="003312F6">
              <w:rPr>
                <w:lang w:eastAsia="en-US"/>
              </w:rPr>
              <w:t>Рождение Республики Соединенных провинций.</w:t>
            </w:r>
            <w:r w:rsidR="001059C7" w:rsidRPr="003312F6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20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Парламент против короля. Революция в Англии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21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Англия</w:t>
            </w:r>
            <w:r w:rsidR="00A432B3" w:rsidRPr="003312F6">
              <w:rPr>
                <w:lang w:eastAsia="en-US"/>
              </w:rPr>
              <w:t xml:space="preserve"> </w:t>
            </w:r>
            <w:r w:rsidRPr="003312F6">
              <w:rPr>
                <w:lang w:eastAsia="en-US"/>
              </w:rPr>
              <w:t>.</w:t>
            </w:r>
            <w:r w:rsidR="001059C7" w:rsidRPr="003312F6">
              <w:rPr>
                <w:lang w:eastAsia="en-US"/>
              </w:rPr>
              <w:t>Путь к парламентской монархии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22-23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Международные отношения в 1</w:t>
            </w:r>
            <w:r w:rsidR="00164440" w:rsidRPr="003312F6">
              <w:rPr>
                <w:lang w:eastAsia="en-US"/>
              </w:rPr>
              <w:t>5</w:t>
            </w:r>
            <w:r w:rsidRPr="003312F6">
              <w:rPr>
                <w:lang w:eastAsia="en-US"/>
              </w:rPr>
              <w:t>-1</w:t>
            </w:r>
            <w:r w:rsidR="00164440" w:rsidRPr="003312F6">
              <w:rPr>
                <w:lang w:eastAsia="en-US"/>
              </w:rPr>
              <w:t>7</w:t>
            </w:r>
            <w:r w:rsidRPr="003312F6">
              <w:rPr>
                <w:lang w:eastAsia="en-US"/>
              </w:rPr>
              <w:t xml:space="preserve"> вв. </w:t>
            </w:r>
          </w:p>
        </w:tc>
        <w:tc>
          <w:tcPr>
            <w:tcW w:w="992" w:type="dxa"/>
          </w:tcPr>
          <w:p w:rsidR="001059C7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</w:t>
            </w:r>
          </w:p>
        </w:tc>
      </w:tr>
      <w:tr w:rsidR="00164440" w:rsidRPr="003312F6" w:rsidTr="00394DDF">
        <w:trPr>
          <w:cantSplit/>
        </w:trPr>
        <w:tc>
          <w:tcPr>
            <w:tcW w:w="805" w:type="dxa"/>
          </w:tcPr>
          <w:p w:rsidR="00164440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24</w:t>
            </w:r>
          </w:p>
        </w:tc>
        <w:tc>
          <w:tcPr>
            <w:tcW w:w="2456" w:type="dxa"/>
          </w:tcPr>
          <w:p w:rsidR="00164440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64440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Контрольная работа по теме «Буржуазные революции. Международные отношения»</w:t>
            </w:r>
          </w:p>
        </w:tc>
        <w:tc>
          <w:tcPr>
            <w:tcW w:w="992" w:type="dxa"/>
          </w:tcPr>
          <w:p w:rsidR="00164440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25</w:t>
            </w:r>
          </w:p>
        </w:tc>
        <w:tc>
          <w:tcPr>
            <w:tcW w:w="2456" w:type="dxa"/>
            <w:vMerge w:val="restart"/>
          </w:tcPr>
          <w:p w:rsidR="001059C7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b/>
                <w:lang w:eastAsia="en-US"/>
              </w:rPr>
              <w:t>Традиционные общества Востока.Начало европейской колонизации.</w:t>
            </w:r>
            <w:r w:rsidR="001059C7" w:rsidRPr="003312F6">
              <w:rPr>
                <w:b/>
                <w:lang w:eastAsia="en-US"/>
              </w:rPr>
              <w:t xml:space="preserve"> (</w:t>
            </w:r>
            <w:r w:rsidRPr="003312F6">
              <w:rPr>
                <w:b/>
                <w:lang w:eastAsia="en-US"/>
              </w:rPr>
              <w:t>4</w:t>
            </w:r>
            <w:r w:rsidR="001059C7" w:rsidRPr="003312F6">
              <w:rPr>
                <w:b/>
                <w:lang w:eastAsia="en-US"/>
              </w:rPr>
              <w:t>ч.)</w:t>
            </w:r>
          </w:p>
        </w:tc>
        <w:tc>
          <w:tcPr>
            <w:tcW w:w="6804" w:type="dxa"/>
          </w:tcPr>
          <w:p w:rsidR="001059C7" w:rsidRPr="003312F6" w:rsidRDefault="00164440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Блистательная Порта период расцвета и начало упадка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26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472ADE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Индия,</w:t>
            </w:r>
            <w:r w:rsidR="00A432B3" w:rsidRPr="003312F6">
              <w:rPr>
                <w:lang w:eastAsia="en-US"/>
              </w:rPr>
              <w:t xml:space="preserve"> </w:t>
            </w:r>
            <w:r w:rsidRPr="003312F6">
              <w:rPr>
                <w:lang w:eastAsia="en-US"/>
              </w:rPr>
              <w:t>Китай,</w:t>
            </w:r>
            <w:r w:rsidR="00A432B3" w:rsidRPr="003312F6">
              <w:rPr>
                <w:lang w:eastAsia="en-US"/>
              </w:rPr>
              <w:t xml:space="preserve"> </w:t>
            </w:r>
            <w:r w:rsidRPr="003312F6">
              <w:rPr>
                <w:lang w:eastAsia="en-US"/>
              </w:rPr>
              <w:t>Япония: традиционное общество в эпоху раннего нового времени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27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472ADE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Индия,</w:t>
            </w:r>
            <w:r w:rsidR="00A432B3" w:rsidRPr="003312F6">
              <w:rPr>
                <w:lang w:eastAsia="en-US"/>
              </w:rPr>
              <w:t xml:space="preserve"> </w:t>
            </w:r>
            <w:r w:rsidRPr="003312F6">
              <w:rPr>
                <w:lang w:eastAsia="en-US"/>
              </w:rPr>
              <w:t>Китай и Япония.</w:t>
            </w:r>
            <w:r w:rsidR="00A432B3" w:rsidRPr="003312F6">
              <w:rPr>
                <w:lang w:eastAsia="en-US"/>
              </w:rPr>
              <w:t xml:space="preserve"> </w:t>
            </w:r>
            <w:r w:rsidRPr="003312F6">
              <w:rPr>
                <w:lang w:eastAsia="en-US"/>
              </w:rPr>
              <w:t>Начало европейской колонизации.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28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472ADE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Повторение.</w:t>
            </w:r>
            <w:r w:rsidR="00A432B3" w:rsidRPr="003312F6">
              <w:rPr>
                <w:lang w:eastAsia="en-US"/>
              </w:rPr>
              <w:t xml:space="preserve"> </w:t>
            </w:r>
            <w:r w:rsidRPr="003312F6">
              <w:rPr>
                <w:lang w:eastAsia="en-US"/>
              </w:rPr>
              <w:t>Мир в эпоху Нового времени.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11057" w:type="dxa"/>
            <w:gridSpan w:val="4"/>
          </w:tcPr>
          <w:p w:rsidR="001059C7" w:rsidRPr="003312F6" w:rsidRDefault="001059C7" w:rsidP="003312F6">
            <w:pPr>
              <w:tabs>
                <w:tab w:val="left" w:pos="396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3312F6">
              <w:rPr>
                <w:b/>
                <w:lang w:eastAsia="en-US"/>
              </w:rPr>
              <w:t xml:space="preserve">ИСТОРИЯ РОССИИ КОНЕЦ </w:t>
            </w:r>
            <w:r w:rsidRPr="003312F6">
              <w:rPr>
                <w:b/>
                <w:lang w:val="en-US" w:eastAsia="en-US"/>
              </w:rPr>
              <w:t>XVI</w:t>
            </w:r>
            <w:r w:rsidRPr="003312F6">
              <w:rPr>
                <w:b/>
                <w:lang w:eastAsia="en-US"/>
              </w:rPr>
              <w:t>-</w:t>
            </w:r>
            <w:r w:rsidRPr="003312F6">
              <w:rPr>
                <w:b/>
                <w:lang w:val="en-US" w:eastAsia="en-US"/>
              </w:rPr>
              <w:t>XVIII</w:t>
            </w:r>
            <w:r w:rsidRPr="003312F6">
              <w:rPr>
                <w:b/>
                <w:lang w:eastAsia="en-US"/>
              </w:rPr>
              <w:t xml:space="preserve"> ВЕК (4</w:t>
            </w:r>
            <w:r w:rsidR="006517FF" w:rsidRPr="003312F6">
              <w:rPr>
                <w:b/>
                <w:lang w:eastAsia="en-US"/>
              </w:rPr>
              <w:t>0</w:t>
            </w:r>
            <w:r w:rsidRPr="003312F6">
              <w:rPr>
                <w:b/>
                <w:lang w:eastAsia="en-US"/>
              </w:rPr>
              <w:t>ч.)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</w:t>
            </w:r>
            <w:r w:rsidR="0046685F" w:rsidRPr="003312F6">
              <w:rPr>
                <w:lang w:eastAsia="en-US"/>
              </w:rPr>
              <w:t>9</w:t>
            </w:r>
          </w:p>
        </w:tc>
        <w:tc>
          <w:tcPr>
            <w:tcW w:w="2456" w:type="dxa"/>
            <w:vMerge w:val="restart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b/>
                <w:bCs/>
                <w:lang w:eastAsia="en-US"/>
              </w:rPr>
              <w:t>Россия в XVI в. (20 ч)</w:t>
            </w: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Мир   и   Россия   в   начале эпохи Великих географических от</w:t>
            </w:r>
            <w:r w:rsidRPr="003312F6">
              <w:rPr>
                <w:lang w:eastAsia="en-US"/>
              </w:rPr>
              <w:softHyphen/>
              <w:t>крытий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DA176C" w:rsidRPr="003312F6" w:rsidTr="00394DDF">
        <w:trPr>
          <w:cantSplit/>
        </w:trPr>
        <w:tc>
          <w:tcPr>
            <w:tcW w:w="805" w:type="dxa"/>
          </w:tcPr>
          <w:p w:rsidR="00DA176C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30</w:t>
            </w:r>
          </w:p>
        </w:tc>
        <w:tc>
          <w:tcPr>
            <w:tcW w:w="2456" w:type="dxa"/>
            <w:vMerge/>
          </w:tcPr>
          <w:p w:rsidR="00DA176C" w:rsidRPr="003312F6" w:rsidRDefault="00DA176C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804" w:type="dxa"/>
          </w:tcPr>
          <w:p w:rsidR="00DA176C" w:rsidRPr="003312F6" w:rsidRDefault="00DA176C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 xml:space="preserve">Территория, население и хозяйство России в начале XVI в. </w:t>
            </w:r>
            <w:r w:rsidRPr="003312F6">
              <w:rPr>
                <w:b/>
                <w:lang w:eastAsia="en-US"/>
              </w:rPr>
              <w:t>Р.К.</w:t>
            </w:r>
          </w:p>
        </w:tc>
        <w:tc>
          <w:tcPr>
            <w:tcW w:w="992" w:type="dxa"/>
          </w:tcPr>
          <w:p w:rsidR="00DA176C" w:rsidRPr="003312F6" w:rsidRDefault="00472ADE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DA176C" w:rsidRPr="003312F6" w:rsidTr="00394DDF">
        <w:trPr>
          <w:cantSplit/>
        </w:trPr>
        <w:tc>
          <w:tcPr>
            <w:tcW w:w="805" w:type="dxa"/>
          </w:tcPr>
          <w:p w:rsidR="00DA176C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31</w:t>
            </w:r>
          </w:p>
        </w:tc>
        <w:tc>
          <w:tcPr>
            <w:tcW w:w="2456" w:type="dxa"/>
            <w:vMerge/>
          </w:tcPr>
          <w:p w:rsidR="00DA176C" w:rsidRPr="003312F6" w:rsidRDefault="00DA176C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804" w:type="dxa"/>
          </w:tcPr>
          <w:p w:rsidR="00DA176C" w:rsidRPr="003312F6" w:rsidRDefault="00DA176C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Формирование единых го</w:t>
            </w:r>
            <w:r w:rsidRPr="003312F6">
              <w:rPr>
                <w:lang w:eastAsia="en-US"/>
              </w:rPr>
              <w:softHyphen/>
              <w:t>сударств в Европе и России</w:t>
            </w:r>
          </w:p>
        </w:tc>
        <w:tc>
          <w:tcPr>
            <w:tcW w:w="992" w:type="dxa"/>
          </w:tcPr>
          <w:p w:rsidR="00DA176C" w:rsidRPr="003312F6" w:rsidRDefault="00472ADE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DA176C" w:rsidRPr="003312F6" w:rsidTr="00394DDF">
        <w:trPr>
          <w:cantSplit/>
        </w:trPr>
        <w:tc>
          <w:tcPr>
            <w:tcW w:w="805" w:type="dxa"/>
          </w:tcPr>
          <w:p w:rsidR="00DA176C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32-33</w:t>
            </w:r>
          </w:p>
        </w:tc>
        <w:tc>
          <w:tcPr>
            <w:tcW w:w="2456" w:type="dxa"/>
            <w:vMerge/>
          </w:tcPr>
          <w:p w:rsidR="00DA176C" w:rsidRPr="003312F6" w:rsidRDefault="00DA176C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804" w:type="dxa"/>
          </w:tcPr>
          <w:p w:rsidR="00DA176C" w:rsidRPr="003312F6" w:rsidRDefault="00DA176C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Российское государство в первой трети XVI в</w:t>
            </w:r>
          </w:p>
        </w:tc>
        <w:tc>
          <w:tcPr>
            <w:tcW w:w="992" w:type="dxa"/>
          </w:tcPr>
          <w:p w:rsidR="00DA176C" w:rsidRPr="003312F6" w:rsidRDefault="00472ADE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</w:t>
            </w:r>
          </w:p>
        </w:tc>
      </w:tr>
      <w:tr w:rsidR="00DA176C" w:rsidRPr="003312F6" w:rsidTr="00394DDF">
        <w:trPr>
          <w:cantSplit/>
        </w:trPr>
        <w:tc>
          <w:tcPr>
            <w:tcW w:w="805" w:type="dxa"/>
          </w:tcPr>
          <w:p w:rsidR="00DA176C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34-35</w:t>
            </w:r>
          </w:p>
        </w:tc>
        <w:tc>
          <w:tcPr>
            <w:tcW w:w="2456" w:type="dxa"/>
            <w:vMerge/>
          </w:tcPr>
          <w:p w:rsidR="00DA176C" w:rsidRPr="003312F6" w:rsidRDefault="00DA176C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804" w:type="dxa"/>
          </w:tcPr>
          <w:p w:rsidR="00DA176C" w:rsidRPr="003312F6" w:rsidRDefault="00DA176C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Внешняя   политика   Рос</w:t>
            </w:r>
            <w:r w:rsidRPr="003312F6">
              <w:rPr>
                <w:lang w:eastAsia="en-US"/>
              </w:rPr>
              <w:softHyphen/>
              <w:t>сийского государства в первой тре</w:t>
            </w:r>
            <w:r w:rsidRPr="003312F6">
              <w:rPr>
                <w:lang w:eastAsia="en-US"/>
              </w:rPr>
              <w:softHyphen/>
              <w:t>ти XVI в.</w:t>
            </w:r>
          </w:p>
        </w:tc>
        <w:tc>
          <w:tcPr>
            <w:tcW w:w="992" w:type="dxa"/>
          </w:tcPr>
          <w:p w:rsidR="00DA176C" w:rsidRPr="003312F6" w:rsidRDefault="00472ADE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3</w:t>
            </w:r>
            <w:r w:rsidR="0046685F" w:rsidRPr="003312F6">
              <w:rPr>
                <w:lang w:eastAsia="en-US"/>
              </w:rPr>
              <w:t>6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ED3CA5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b/>
                <w:lang w:eastAsia="en-US"/>
              </w:rPr>
            </w:pPr>
            <w:r w:rsidRPr="003312F6">
              <w:rPr>
                <w:lang w:eastAsia="en-US"/>
              </w:rPr>
              <w:t>Начало правления Ива</w:t>
            </w:r>
            <w:r w:rsidRPr="003312F6">
              <w:rPr>
                <w:lang w:eastAsia="en-US"/>
              </w:rPr>
              <w:softHyphen/>
              <w:t>на IV. Реформы Избранной рады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3</w:t>
            </w:r>
            <w:r w:rsidR="0046685F" w:rsidRPr="003312F6">
              <w:rPr>
                <w:lang w:eastAsia="en-US"/>
              </w:rPr>
              <w:t>7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ED3CA5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Начало правления Ива</w:t>
            </w:r>
            <w:r w:rsidRPr="003312F6">
              <w:rPr>
                <w:lang w:eastAsia="en-US"/>
              </w:rPr>
              <w:softHyphen/>
              <w:t>на IV. Реформы Избранной рады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2B696B" w:rsidRPr="003312F6" w:rsidTr="00394DDF">
        <w:trPr>
          <w:cantSplit/>
        </w:trPr>
        <w:tc>
          <w:tcPr>
            <w:tcW w:w="805" w:type="dxa"/>
          </w:tcPr>
          <w:p w:rsidR="002B696B" w:rsidRPr="003312F6" w:rsidRDefault="002B696B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3</w:t>
            </w:r>
            <w:r w:rsidR="0046685F" w:rsidRPr="003312F6">
              <w:rPr>
                <w:lang w:eastAsia="en-US"/>
              </w:rPr>
              <w:t>8</w:t>
            </w:r>
            <w:r w:rsidRPr="003312F6">
              <w:rPr>
                <w:lang w:eastAsia="en-US"/>
              </w:rPr>
              <w:t>-3</w:t>
            </w:r>
            <w:r w:rsidR="0046685F" w:rsidRPr="003312F6">
              <w:rPr>
                <w:lang w:eastAsia="en-US"/>
              </w:rPr>
              <w:t>9</w:t>
            </w:r>
          </w:p>
        </w:tc>
        <w:tc>
          <w:tcPr>
            <w:tcW w:w="2456" w:type="dxa"/>
            <w:vMerge/>
          </w:tcPr>
          <w:p w:rsidR="002B696B" w:rsidRPr="003312F6" w:rsidRDefault="002B696B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2B696B" w:rsidRPr="003312F6" w:rsidRDefault="002B696B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 xml:space="preserve">Внешняя политика России во второй половине </w:t>
            </w:r>
            <w:r w:rsidRPr="003312F6">
              <w:rPr>
                <w:lang w:val="en-US" w:eastAsia="en-US"/>
              </w:rPr>
              <w:t>XVI</w:t>
            </w:r>
            <w:r w:rsidRPr="003312F6">
              <w:rPr>
                <w:lang w:eastAsia="en-US"/>
              </w:rPr>
              <w:t xml:space="preserve"> века</w:t>
            </w:r>
          </w:p>
        </w:tc>
        <w:tc>
          <w:tcPr>
            <w:tcW w:w="992" w:type="dxa"/>
          </w:tcPr>
          <w:p w:rsidR="002B696B" w:rsidRPr="003312F6" w:rsidRDefault="002B696B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2B696B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4</w:t>
            </w:r>
            <w:r w:rsidR="0046685F" w:rsidRPr="003312F6">
              <w:rPr>
                <w:lang w:eastAsia="en-US"/>
              </w:rPr>
              <w:t>0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2B696B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 xml:space="preserve">Российское общество </w:t>
            </w:r>
            <w:r w:rsidRPr="003312F6">
              <w:rPr>
                <w:lang w:val="en-US" w:eastAsia="en-US"/>
              </w:rPr>
              <w:t>XVI</w:t>
            </w:r>
            <w:r w:rsidRPr="003312F6">
              <w:rPr>
                <w:lang w:eastAsia="en-US"/>
              </w:rPr>
              <w:t xml:space="preserve"> века : «служилые»  и «тяглые» 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41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ED3CA5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Государства Поволжья, Северного Причерноморья, Сибири в середине XVI в.</w:t>
            </w:r>
            <w:r w:rsidRPr="003312F6">
              <w:rPr>
                <w:b/>
                <w:i/>
                <w:lang w:eastAsia="en-US"/>
              </w:rPr>
              <w:t xml:space="preserve"> Р.К</w:t>
            </w:r>
            <w:r w:rsidR="002B696B" w:rsidRPr="003312F6">
              <w:rPr>
                <w:b/>
                <w:i/>
                <w:lang w:eastAsia="en-US"/>
              </w:rPr>
              <w:t>.Народы России во второй половине 16 века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42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ED3CA5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Опричнина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lastRenderedPageBreak/>
              <w:t>43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ED3CA5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Опричнина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44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spacing w:val="-1"/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ED3CA5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Россия в конце XVI в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45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spacing w:val="-1"/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ED3CA5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spacing w:val="-1"/>
                <w:lang w:eastAsia="en-US"/>
              </w:rPr>
            </w:pPr>
            <w:r w:rsidRPr="003312F6">
              <w:rPr>
                <w:lang w:eastAsia="en-US"/>
              </w:rPr>
              <w:t>Церковь    и    государство в XVI в.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4</w:t>
            </w:r>
            <w:r w:rsidR="0046685F" w:rsidRPr="003312F6">
              <w:rPr>
                <w:lang w:eastAsia="en-US"/>
              </w:rPr>
              <w:t>6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ED3CA5" w:rsidP="003312F6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Культура и повсе</w:t>
            </w:r>
            <w:r w:rsidRPr="003312F6">
              <w:rPr>
                <w:lang w:eastAsia="en-US"/>
              </w:rPr>
              <w:softHyphen/>
            </w:r>
            <w:r w:rsidRPr="003312F6">
              <w:rPr>
                <w:spacing w:val="-1"/>
                <w:lang w:eastAsia="en-US"/>
              </w:rPr>
              <w:t xml:space="preserve">дневная    жизнь    народов    России </w:t>
            </w:r>
            <w:r w:rsidRPr="003312F6">
              <w:rPr>
                <w:lang w:eastAsia="en-US"/>
              </w:rPr>
              <w:t>в XVI в.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4</w:t>
            </w:r>
            <w:r w:rsidR="0046685F" w:rsidRPr="003312F6">
              <w:rPr>
                <w:lang w:eastAsia="en-US"/>
              </w:rPr>
              <w:t>7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ED3CA5" w:rsidP="003312F6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Культура и повсе</w:t>
            </w:r>
            <w:r w:rsidRPr="003312F6">
              <w:rPr>
                <w:lang w:eastAsia="en-US"/>
              </w:rPr>
              <w:softHyphen/>
            </w:r>
            <w:r w:rsidRPr="003312F6">
              <w:rPr>
                <w:spacing w:val="-1"/>
                <w:lang w:eastAsia="en-US"/>
              </w:rPr>
              <w:t xml:space="preserve">дневная    жизнь    народов    России </w:t>
            </w:r>
            <w:r w:rsidRPr="003312F6">
              <w:rPr>
                <w:lang w:eastAsia="en-US"/>
              </w:rPr>
              <w:t>в XVI в.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4</w:t>
            </w:r>
            <w:r w:rsidR="0046685F" w:rsidRPr="003312F6">
              <w:rPr>
                <w:lang w:eastAsia="en-US"/>
              </w:rPr>
              <w:t>8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2B696B" w:rsidP="003312F6">
            <w:pPr>
              <w:shd w:val="clear" w:color="auto" w:fill="FFFFFF"/>
              <w:spacing w:line="276" w:lineRule="auto"/>
              <w:ind w:left="10"/>
              <w:jc w:val="both"/>
              <w:rPr>
                <w:lang w:eastAsia="en-US"/>
              </w:rPr>
            </w:pPr>
            <w:r w:rsidRPr="003312F6">
              <w:rPr>
                <w:i/>
                <w:lang w:eastAsia="en-US"/>
              </w:rPr>
              <w:t xml:space="preserve">Контрольная работа по теме </w:t>
            </w:r>
            <w:r w:rsidR="00ED3CA5" w:rsidRPr="003312F6">
              <w:rPr>
                <w:lang w:eastAsia="en-US"/>
              </w:rPr>
              <w:t xml:space="preserve"> «</w:t>
            </w:r>
            <w:r w:rsidR="00ED3CA5" w:rsidRPr="003312F6">
              <w:rPr>
                <w:b/>
                <w:bCs/>
                <w:lang w:eastAsia="en-US"/>
              </w:rPr>
              <w:t>Россия в XVI в.</w:t>
            </w:r>
            <w:r w:rsidR="00ED3CA5" w:rsidRPr="003312F6">
              <w:rPr>
                <w:lang w:eastAsia="en-US"/>
              </w:rPr>
              <w:t>»</w:t>
            </w:r>
            <w:r w:rsidR="001059C7" w:rsidRPr="003312F6">
              <w:rPr>
                <w:lang w:eastAsia="en-US"/>
              </w:rPr>
              <w:t>.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4</w:t>
            </w:r>
            <w:r w:rsidR="0046685F" w:rsidRPr="003312F6">
              <w:rPr>
                <w:lang w:eastAsia="en-US"/>
              </w:rPr>
              <w:t>9</w:t>
            </w:r>
          </w:p>
        </w:tc>
        <w:tc>
          <w:tcPr>
            <w:tcW w:w="2456" w:type="dxa"/>
          </w:tcPr>
          <w:p w:rsidR="001059C7" w:rsidRPr="003312F6" w:rsidRDefault="002B696B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b/>
                <w:bCs/>
                <w:lang w:eastAsia="en-US"/>
              </w:rPr>
              <w:t xml:space="preserve">Россия в </w:t>
            </w:r>
            <w:r w:rsidRPr="003312F6">
              <w:rPr>
                <w:b/>
                <w:bCs/>
                <w:lang w:val="en-US" w:eastAsia="en-US"/>
              </w:rPr>
              <w:t>XVII</w:t>
            </w:r>
            <w:r w:rsidRPr="003312F6">
              <w:rPr>
                <w:b/>
                <w:bCs/>
                <w:lang w:eastAsia="en-US"/>
              </w:rPr>
              <w:t xml:space="preserve">  веке(20 час)</w:t>
            </w: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Внешнеполитические свя</w:t>
            </w:r>
            <w:r w:rsidRPr="003312F6">
              <w:rPr>
                <w:lang w:eastAsia="en-US"/>
              </w:rPr>
              <w:softHyphen/>
              <w:t>зи России с Европой и Азией в кон</w:t>
            </w:r>
            <w:r w:rsidRPr="003312F6">
              <w:rPr>
                <w:lang w:eastAsia="en-US"/>
              </w:rPr>
              <w:softHyphen/>
              <w:t>це XVI — начале XVII в.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50</w:t>
            </w:r>
          </w:p>
        </w:tc>
        <w:tc>
          <w:tcPr>
            <w:tcW w:w="2456" w:type="dxa"/>
            <w:vMerge w:val="restart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Смута в Российском государстве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51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Смута в Российском государстве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52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Окончание Смутного вре</w:t>
            </w:r>
            <w:r w:rsidRPr="003312F6">
              <w:rPr>
                <w:lang w:eastAsia="en-US"/>
              </w:rPr>
              <w:softHyphen/>
              <w:t>мени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  <w:trHeight w:val="552"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53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Экономическое   развитие России в XVII в.</w:t>
            </w:r>
            <w:r w:rsidRPr="003312F6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ind w:left="-121" w:firstLine="121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5</w:t>
            </w:r>
            <w:r w:rsidR="0046685F" w:rsidRPr="003312F6">
              <w:rPr>
                <w:lang w:eastAsia="en-US"/>
              </w:rPr>
              <w:t>4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Россия при первых Рома</w:t>
            </w:r>
            <w:r w:rsidRPr="003312F6">
              <w:rPr>
                <w:lang w:eastAsia="en-US"/>
              </w:rPr>
              <w:softHyphen/>
              <w:t>новых:  перемены  в  государствен</w:t>
            </w:r>
            <w:r w:rsidRPr="003312F6">
              <w:rPr>
                <w:lang w:eastAsia="en-US"/>
              </w:rPr>
              <w:softHyphen/>
              <w:t>ном устройстве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5</w:t>
            </w:r>
            <w:r w:rsidR="0046685F" w:rsidRPr="003312F6">
              <w:rPr>
                <w:lang w:eastAsia="en-US"/>
              </w:rPr>
              <w:t>5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Изменения в социальной структуре российского общества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5</w:t>
            </w:r>
            <w:r w:rsidR="0046685F" w:rsidRPr="003312F6">
              <w:rPr>
                <w:lang w:eastAsia="en-US"/>
              </w:rPr>
              <w:t>6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Народные   движения   в XVII в.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5</w:t>
            </w:r>
            <w:r w:rsidR="0046685F" w:rsidRPr="003312F6">
              <w:rPr>
                <w:lang w:eastAsia="en-US"/>
              </w:rPr>
              <w:t>7-58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Россия  в   системе международных отношений</w:t>
            </w:r>
          </w:p>
        </w:tc>
        <w:tc>
          <w:tcPr>
            <w:tcW w:w="992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2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5</w:t>
            </w:r>
            <w:r w:rsidR="0046685F" w:rsidRPr="003312F6">
              <w:rPr>
                <w:lang w:eastAsia="en-US"/>
              </w:rPr>
              <w:t>9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 xml:space="preserve"> «Под рукой» российско</w:t>
            </w:r>
            <w:r w:rsidRPr="003312F6">
              <w:rPr>
                <w:lang w:eastAsia="en-US"/>
              </w:rPr>
              <w:softHyphen/>
              <w:t>го  государя:  вхождение  Украины в состав России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60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Русская православная цер</w:t>
            </w:r>
            <w:r w:rsidRPr="003312F6">
              <w:rPr>
                <w:lang w:eastAsia="en-US"/>
              </w:rPr>
              <w:softHyphen/>
              <w:t>ковь в XVII в. Реформа патриарха Никона и раскол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61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Русские путешественники и первопроходцы XVII в.</w:t>
            </w:r>
            <w:r w:rsidRPr="003312F6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62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Культура народов России в XVII в.</w:t>
            </w:r>
            <w:r w:rsidRPr="003312F6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46685F" w:rsidRPr="003312F6" w:rsidTr="00394DDF">
        <w:trPr>
          <w:cantSplit/>
        </w:trPr>
        <w:tc>
          <w:tcPr>
            <w:tcW w:w="805" w:type="dxa"/>
          </w:tcPr>
          <w:p w:rsidR="0046685F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63</w:t>
            </w:r>
          </w:p>
        </w:tc>
        <w:tc>
          <w:tcPr>
            <w:tcW w:w="2456" w:type="dxa"/>
            <w:vMerge/>
          </w:tcPr>
          <w:p w:rsidR="0046685F" w:rsidRPr="003312F6" w:rsidRDefault="0046685F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46685F" w:rsidRPr="003312F6" w:rsidRDefault="0046685F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 xml:space="preserve">Контрольная работа  по теме «Россия в </w:t>
            </w:r>
            <w:r w:rsidRPr="003312F6">
              <w:rPr>
                <w:lang w:val="en-US" w:eastAsia="en-US"/>
              </w:rPr>
              <w:t>XVII</w:t>
            </w:r>
            <w:r w:rsidRPr="003312F6">
              <w:rPr>
                <w:lang w:eastAsia="en-US"/>
              </w:rPr>
              <w:t xml:space="preserve"> веке”</w:t>
            </w:r>
          </w:p>
        </w:tc>
        <w:tc>
          <w:tcPr>
            <w:tcW w:w="992" w:type="dxa"/>
          </w:tcPr>
          <w:p w:rsidR="0046685F" w:rsidRPr="003312F6" w:rsidRDefault="0046685F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ED3CA5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6</w:t>
            </w:r>
            <w:r w:rsidR="0046685F" w:rsidRPr="003312F6">
              <w:rPr>
                <w:lang w:eastAsia="en-US"/>
              </w:rPr>
              <w:t>4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spacing w:val="-1"/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spacing w:val="-1"/>
                <w:lang w:eastAsia="en-US"/>
              </w:rPr>
              <w:t xml:space="preserve">Народы   России   в </w:t>
            </w:r>
            <w:r w:rsidRPr="003312F6">
              <w:rPr>
                <w:lang w:eastAsia="en-US"/>
              </w:rPr>
              <w:t xml:space="preserve">XVII в. 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ED3CA5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6</w:t>
            </w:r>
            <w:r w:rsidR="0046685F" w:rsidRPr="003312F6">
              <w:rPr>
                <w:lang w:eastAsia="en-US"/>
              </w:rPr>
              <w:t>5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spacing w:val="-1"/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spacing w:val="-1"/>
                <w:lang w:eastAsia="en-US"/>
              </w:rPr>
            </w:pPr>
            <w:r w:rsidRPr="003312F6">
              <w:rPr>
                <w:lang w:eastAsia="en-US"/>
              </w:rPr>
              <w:t xml:space="preserve">Cословный быт и картина мира русского человека в XVII в. </w:t>
            </w:r>
            <w:r w:rsidR="009A5F4C" w:rsidRPr="003312F6">
              <w:rPr>
                <w:b/>
                <w:lang w:eastAsia="en-US"/>
              </w:rPr>
              <w:t>Р.К.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6</w:t>
            </w:r>
            <w:r w:rsidR="0046685F" w:rsidRPr="003312F6">
              <w:rPr>
                <w:lang w:eastAsia="en-US"/>
              </w:rPr>
              <w:t>6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i/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9A5F4C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spacing w:val="-3"/>
                <w:lang w:eastAsia="en-US"/>
              </w:rPr>
              <w:t>Повседневная жизнь народов Украи</w:t>
            </w:r>
            <w:r w:rsidRPr="003312F6">
              <w:rPr>
                <w:spacing w:val="-3"/>
                <w:lang w:eastAsia="en-US"/>
              </w:rPr>
              <w:softHyphen/>
            </w:r>
            <w:r w:rsidRPr="003312F6">
              <w:rPr>
                <w:lang w:eastAsia="en-US"/>
              </w:rPr>
              <w:t>ны, Поволжья, Сибири и Северно</w:t>
            </w:r>
            <w:r w:rsidRPr="003312F6">
              <w:rPr>
                <w:lang w:eastAsia="en-US"/>
              </w:rPr>
              <w:softHyphen/>
              <w:t>го Кавказа в XVII в.</w:t>
            </w:r>
            <w:r w:rsidRPr="003312F6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1059C7" w:rsidRPr="003312F6" w:rsidTr="00394DDF">
        <w:trPr>
          <w:cantSplit/>
          <w:trHeight w:val="278"/>
        </w:trPr>
        <w:tc>
          <w:tcPr>
            <w:tcW w:w="805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6</w:t>
            </w:r>
            <w:r w:rsidR="0046685F" w:rsidRPr="003312F6">
              <w:rPr>
                <w:lang w:eastAsia="en-US"/>
              </w:rPr>
              <w:t>7</w:t>
            </w:r>
          </w:p>
        </w:tc>
        <w:tc>
          <w:tcPr>
            <w:tcW w:w="2456" w:type="dxa"/>
            <w:vMerge/>
          </w:tcPr>
          <w:p w:rsidR="001059C7" w:rsidRPr="003312F6" w:rsidRDefault="001059C7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6804" w:type="dxa"/>
          </w:tcPr>
          <w:p w:rsidR="001059C7" w:rsidRPr="003312F6" w:rsidRDefault="009A5F4C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Повтор</w:t>
            </w:r>
            <w:r w:rsidR="0046685F" w:rsidRPr="003312F6">
              <w:rPr>
                <w:lang w:eastAsia="en-US"/>
              </w:rPr>
              <w:t>ительно-обобщающий урок по курсу истории России 7 класса</w:t>
            </w:r>
          </w:p>
        </w:tc>
        <w:tc>
          <w:tcPr>
            <w:tcW w:w="992" w:type="dxa"/>
          </w:tcPr>
          <w:p w:rsidR="001059C7" w:rsidRPr="003312F6" w:rsidRDefault="001059C7" w:rsidP="003312F6">
            <w:pPr>
              <w:spacing w:line="276" w:lineRule="auto"/>
              <w:jc w:val="both"/>
              <w:rPr>
                <w:lang w:eastAsia="en-US"/>
              </w:rPr>
            </w:pPr>
            <w:r w:rsidRPr="003312F6">
              <w:rPr>
                <w:lang w:eastAsia="en-US"/>
              </w:rPr>
              <w:t>1</w:t>
            </w:r>
          </w:p>
        </w:tc>
      </w:tr>
      <w:tr w:rsidR="00885F0C" w:rsidRPr="003312F6" w:rsidTr="00394DDF">
        <w:trPr>
          <w:cantSplit/>
          <w:trHeight w:val="278"/>
        </w:trPr>
        <w:tc>
          <w:tcPr>
            <w:tcW w:w="805" w:type="dxa"/>
          </w:tcPr>
          <w:p w:rsidR="00885F0C" w:rsidRPr="003312F6" w:rsidRDefault="00885F0C" w:rsidP="003312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6" w:type="dxa"/>
          </w:tcPr>
          <w:p w:rsidR="00885F0C" w:rsidRPr="003312F6" w:rsidRDefault="00885F0C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b/>
                <w:lang w:eastAsia="en-US"/>
              </w:rPr>
            </w:pPr>
            <w:r w:rsidRPr="003312F6">
              <w:rPr>
                <w:b/>
                <w:lang w:eastAsia="en-US"/>
              </w:rPr>
              <w:t>ИТОГО</w:t>
            </w:r>
          </w:p>
        </w:tc>
        <w:tc>
          <w:tcPr>
            <w:tcW w:w="6804" w:type="dxa"/>
          </w:tcPr>
          <w:p w:rsidR="00885F0C" w:rsidRPr="003312F6" w:rsidRDefault="00885F0C" w:rsidP="003312F6">
            <w:pPr>
              <w:shd w:val="clear" w:color="auto" w:fill="FFFFFF"/>
              <w:spacing w:line="245" w:lineRule="exact"/>
              <w:ind w:left="10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885F0C" w:rsidRPr="003312F6" w:rsidRDefault="00885F0C" w:rsidP="003312F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312F6">
              <w:rPr>
                <w:b/>
                <w:lang w:eastAsia="en-US"/>
              </w:rPr>
              <w:t>68 часов</w:t>
            </w:r>
          </w:p>
        </w:tc>
      </w:tr>
    </w:tbl>
    <w:p w:rsidR="001059C7" w:rsidRPr="003312F6" w:rsidRDefault="001059C7" w:rsidP="003312F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1059C7" w:rsidRPr="003312F6" w:rsidRDefault="001059C7" w:rsidP="003312F6">
      <w:pPr>
        <w:jc w:val="both"/>
      </w:pPr>
    </w:p>
    <w:sectPr w:rsidR="001059C7" w:rsidRPr="003312F6" w:rsidSect="00394DDF">
      <w:pgSz w:w="11906" w:h="16838"/>
      <w:pgMar w:top="510" w:right="51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B23B7"/>
    <w:rsid w:val="00021CA6"/>
    <w:rsid w:val="00024D19"/>
    <w:rsid w:val="00084324"/>
    <w:rsid w:val="0009485F"/>
    <w:rsid w:val="000E6FE2"/>
    <w:rsid w:val="001059C7"/>
    <w:rsid w:val="00164440"/>
    <w:rsid w:val="002723CB"/>
    <w:rsid w:val="00282302"/>
    <w:rsid w:val="002B696B"/>
    <w:rsid w:val="002C3161"/>
    <w:rsid w:val="002C7541"/>
    <w:rsid w:val="002E394F"/>
    <w:rsid w:val="00312B2A"/>
    <w:rsid w:val="00316D9B"/>
    <w:rsid w:val="003312F6"/>
    <w:rsid w:val="00331898"/>
    <w:rsid w:val="00392E33"/>
    <w:rsid w:val="00393ABC"/>
    <w:rsid w:val="00394BFD"/>
    <w:rsid w:val="00394DDF"/>
    <w:rsid w:val="0046685F"/>
    <w:rsid w:val="00472ADE"/>
    <w:rsid w:val="005155C8"/>
    <w:rsid w:val="00520461"/>
    <w:rsid w:val="00547EB1"/>
    <w:rsid w:val="00563B1C"/>
    <w:rsid w:val="005A21E3"/>
    <w:rsid w:val="005D0171"/>
    <w:rsid w:val="00604D04"/>
    <w:rsid w:val="006517FF"/>
    <w:rsid w:val="00660820"/>
    <w:rsid w:val="00660B61"/>
    <w:rsid w:val="006B013D"/>
    <w:rsid w:val="006B23B7"/>
    <w:rsid w:val="0075780F"/>
    <w:rsid w:val="00777DBD"/>
    <w:rsid w:val="007F339E"/>
    <w:rsid w:val="00801D21"/>
    <w:rsid w:val="00885F0C"/>
    <w:rsid w:val="008B24E6"/>
    <w:rsid w:val="008C5BC0"/>
    <w:rsid w:val="009A5F4C"/>
    <w:rsid w:val="009C093B"/>
    <w:rsid w:val="00A054E8"/>
    <w:rsid w:val="00A342B2"/>
    <w:rsid w:val="00A432B3"/>
    <w:rsid w:val="00A569EA"/>
    <w:rsid w:val="00A83F94"/>
    <w:rsid w:val="00B26823"/>
    <w:rsid w:val="00C97423"/>
    <w:rsid w:val="00CB4E55"/>
    <w:rsid w:val="00CC22D6"/>
    <w:rsid w:val="00DA176C"/>
    <w:rsid w:val="00DF382B"/>
    <w:rsid w:val="00E0634B"/>
    <w:rsid w:val="00E12E62"/>
    <w:rsid w:val="00E77FEB"/>
    <w:rsid w:val="00EC6DD5"/>
    <w:rsid w:val="00ED3CA5"/>
    <w:rsid w:val="00F70618"/>
    <w:rsid w:val="00F8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B23B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rsid w:val="006B2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B23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B2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B23B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B2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23B7"/>
    <w:rPr>
      <w:rFonts w:ascii="Tahom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6B23B7"/>
    <w:rPr>
      <w:rFonts w:eastAsia="Times New Roman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6B23B7"/>
    <w:rPr>
      <w:rFonts w:eastAsia="Times New Roman"/>
      <w:sz w:val="22"/>
      <w:szCs w:val="22"/>
    </w:rPr>
  </w:style>
  <w:style w:type="paragraph" w:styleId="ac">
    <w:name w:val="List Paragraph"/>
    <w:basedOn w:val="a"/>
    <w:uiPriority w:val="99"/>
    <w:qFormat/>
    <w:rsid w:val="006B23B7"/>
    <w:pPr>
      <w:ind w:left="720"/>
      <w:contextualSpacing/>
    </w:pPr>
    <w:rPr>
      <w:bCs/>
      <w:color w:val="000000"/>
      <w:sz w:val="28"/>
      <w:szCs w:val="28"/>
    </w:rPr>
  </w:style>
  <w:style w:type="table" w:styleId="ad">
    <w:name w:val="Table Grid"/>
    <w:basedOn w:val="a1"/>
    <w:uiPriority w:val="99"/>
    <w:rsid w:val="008C5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uiPriority w:val="99"/>
    <w:rsid w:val="00660B61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uiPriority w:val="99"/>
    <w:rsid w:val="00660B61"/>
    <w:rPr>
      <w:rFonts w:cs="Times New Roman"/>
    </w:rPr>
  </w:style>
  <w:style w:type="paragraph" w:customStyle="1" w:styleId="ConsPlusNormal">
    <w:name w:val="ConsPlusNormal"/>
    <w:rsid w:val="0066082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e">
    <w:name w:val="Hyperlink"/>
    <w:basedOn w:val="a0"/>
    <w:uiPriority w:val="99"/>
    <w:semiHidden/>
    <w:unhideWhenUsed/>
    <w:rsid w:val="00660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Набиля</cp:lastModifiedBy>
  <cp:revision>2</cp:revision>
  <cp:lastPrinted>2021-03-03T08:36:00Z</cp:lastPrinted>
  <dcterms:created xsi:type="dcterms:W3CDTF">2021-03-03T08:43:00Z</dcterms:created>
  <dcterms:modified xsi:type="dcterms:W3CDTF">2021-03-03T08:43:00Z</dcterms:modified>
</cp:coreProperties>
</file>