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01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267450" cy="8620125"/>
            <wp:effectExtent l="19050" t="0" r="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126712" w:rsidRDefault="00126712" w:rsidP="008023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6901E6" w:rsidRPr="004740F3" w:rsidRDefault="006901E6" w:rsidP="0080237E">
      <w:pPr>
        <w:pStyle w:val="ae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40F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предмета:</w:t>
      </w:r>
    </w:p>
    <w:p w:rsidR="006901E6" w:rsidRPr="0080237E" w:rsidRDefault="006901E6" w:rsidP="0080237E">
      <w:pPr>
        <w:shd w:val="clear" w:color="auto" w:fill="FFFFFF"/>
        <w:spacing w:line="245" w:lineRule="exact"/>
        <w:ind w:left="293"/>
        <w:jc w:val="both"/>
      </w:pPr>
      <w:r w:rsidRPr="004740F3">
        <w:rPr>
          <w:b/>
          <w:u w:val="single"/>
          <w:lang w:eastAsia="en-US"/>
        </w:rPr>
        <w:t>Личностные результаты</w:t>
      </w:r>
      <w:r w:rsidR="0055485F" w:rsidRPr="004740F3">
        <w:t xml:space="preserve"> изучения истории в 8 классе включают</w:t>
      </w:r>
      <w:proofErr w:type="gramStart"/>
      <w:r w:rsidR="0055485F" w:rsidRPr="004740F3">
        <w:t xml:space="preserve"> :</w:t>
      </w:r>
      <w:proofErr w:type="gramEnd"/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4740F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740F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65F8" w:rsidRPr="004740F3" w:rsidRDefault="009665F8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01E6" w:rsidRPr="004740F3" w:rsidRDefault="006901E6" w:rsidP="004740F3">
      <w:pPr>
        <w:ind w:firstLine="709"/>
        <w:jc w:val="both"/>
        <w:rPr>
          <w:color w:val="000000"/>
        </w:rPr>
      </w:pPr>
    </w:p>
    <w:p w:rsidR="0055485F" w:rsidRPr="004740F3" w:rsidRDefault="006901E6" w:rsidP="004740F3">
      <w:pPr>
        <w:shd w:val="clear" w:color="auto" w:fill="FFFFFF"/>
        <w:spacing w:line="245" w:lineRule="exact"/>
        <w:ind w:left="293"/>
        <w:jc w:val="both"/>
      </w:pPr>
      <w:proofErr w:type="spellStart"/>
      <w:r w:rsidRPr="004740F3">
        <w:rPr>
          <w:b/>
          <w:u w:val="single"/>
          <w:lang w:eastAsia="ar-SA"/>
        </w:rPr>
        <w:t>Ме</w:t>
      </w:r>
      <w:r w:rsidR="000B21B4" w:rsidRPr="004740F3">
        <w:rPr>
          <w:b/>
          <w:u w:val="single"/>
          <w:lang w:eastAsia="ar-SA"/>
        </w:rPr>
        <w:t>тапредметные</w:t>
      </w:r>
      <w:proofErr w:type="spellEnd"/>
      <w:r w:rsidRPr="004740F3">
        <w:rPr>
          <w:b/>
          <w:u w:val="single"/>
          <w:lang w:eastAsia="ar-SA"/>
        </w:rPr>
        <w:t xml:space="preserve"> результаты</w:t>
      </w:r>
      <w:r w:rsidR="0055485F" w:rsidRPr="004740F3">
        <w:t xml:space="preserve"> изучения истории в 8 классе включают</w:t>
      </w:r>
      <w:proofErr w:type="gramStart"/>
      <w:r w:rsidR="0055485F" w:rsidRPr="004740F3">
        <w:t xml:space="preserve"> :</w:t>
      </w:r>
      <w:proofErr w:type="gramEnd"/>
    </w:p>
    <w:p w:rsidR="006901E6" w:rsidRPr="004740F3" w:rsidRDefault="006901E6" w:rsidP="004740F3">
      <w:pPr>
        <w:suppressAutoHyphens/>
        <w:ind w:firstLine="709"/>
        <w:jc w:val="both"/>
        <w:rPr>
          <w:b/>
          <w:u w:val="single"/>
          <w:lang w:eastAsia="ar-SA"/>
        </w:rPr>
      </w:pP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</w:t>
      </w:r>
      <w:r w:rsidRPr="004740F3">
        <w:rPr>
          <w:rFonts w:ascii="Times New Roman" w:hAnsi="Times New Roman" w:cs="Times New Roman"/>
          <w:sz w:val="24"/>
          <w:szCs w:val="24"/>
        </w:rPr>
        <w:lastRenderedPageBreak/>
        <w:t>осознанного выбора в учебной и познавательной деятельности;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B21B4" w:rsidRPr="004740F3" w:rsidRDefault="000B21B4" w:rsidP="00474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4740F3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47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40F3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0B21B4" w:rsidRPr="004740F3" w:rsidRDefault="000B21B4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01E6" w:rsidRPr="004740F3" w:rsidRDefault="006901E6" w:rsidP="004740F3">
      <w:pPr>
        <w:ind w:firstLine="709"/>
        <w:jc w:val="both"/>
        <w:rPr>
          <w:color w:val="000000"/>
        </w:rPr>
      </w:pPr>
    </w:p>
    <w:p w:rsidR="006901E6" w:rsidRPr="004740F3" w:rsidRDefault="006901E6" w:rsidP="004740F3">
      <w:pPr>
        <w:ind w:firstLine="709"/>
        <w:jc w:val="both"/>
        <w:rPr>
          <w:b/>
          <w:u w:val="single"/>
          <w:lang w:eastAsia="en-US"/>
        </w:rPr>
      </w:pPr>
    </w:p>
    <w:p w:rsidR="0055485F" w:rsidRPr="004740F3" w:rsidRDefault="0055485F" w:rsidP="004740F3">
      <w:pPr>
        <w:shd w:val="clear" w:color="auto" w:fill="FFFFFF"/>
        <w:spacing w:line="245" w:lineRule="exact"/>
        <w:ind w:left="293"/>
        <w:jc w:val="both"/>
      </w:pPr>
      <w:r w:rsidRPr="004740F3">
        <w:rPr>
          <w:b/>
          <w:bCs/>
          <w:i/>
        </w:rPr>
        <w:t>Предметные результаты</w:t>
      </w:r>
      <w:r w:rsidRPr="004740F3">
        <w:rPr>
          <w:b/>
          <w:bCs/>
        </w:rPr>
        <w:t xml:space="preserve"> </w:t>
      </w:r>
      <w:r w:rsidRPr="004740F3">
        <w:t>изуче</w:t>
      </w:r>
      <w:r w:rsidR="000762E0">
        <w:t>ния истории в 8 классе включают</w:t>
      </w:r>
      <w:r w:rsidRPr="004740F3">
        <w:t>:</w:t>
      </w:r>
    </w:p>
    <w:p w:rsidR="0055485F" w:rsidRPr="004740F3" w:rsidRDefault="0055485F" w:rsidP="004740F3">
      <w:pPr>
        <w:shd w:val="clear" w:color="auto" w:fill="FFFFFF"/>
        <w:tabs>
          <w:tab w:val="left" w:pos="9106"/>
        </w:tabs>
        <w:jc w:val="both"/>
        <w:rPr>
          <w:bCs/>
          <w:caps/>
        </w:rPr>
      </w:pPr>
      <w:r w:rsidRPr="004740F3">
        <w:rPr>
          <w:bCs/>
          <w:caps/>
        </w:rPr>
        <w:tab/>
      </w:r>
    </w:p>
    <w:p w:rsidR="0030542E" w:rsidRPr="004740F3" w:rsidRDefault="0030542E" w:rsidP="004740F3">
      <w:pPr>
        <w:ind w:firstLine="709"/>
        <w:jc w:val="both"/>
        <w:rPr>
          <w:b/>
          <w:u w:val="single"/>
          <w:lang w:eastAsia="en-US"/>
        </w:rPr>
      </w:pPr>
    </w:p>
    <w:p w:rsidR="0030542E" w:rsidRPr="004740F3" w:rsidRDefault="0030542E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 xml:space="preserve">1) формирование основ гражданской, </w:t>
      </w:r>
      <w:proofErr w:type="spellStart"/>
      <w:r w:rsidRPr="004740F3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740F3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0542E" w:rsidRPr="004740F3" w:rsidRDefault="0030542E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30542E" w:rsidRPr="004740F3" w:rsidRDefault="0030542E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4740F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740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0F3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740F3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30542E" w:rsidRPr="004740F3" w:rsidRDefault="0030542E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4740F3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740F3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0542E" w:rsidRPr="004740F3" w:rsidRDefault="0030542E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30542E" w:rsidRPr="004740F3" w:rsidRDefault="0030542E" w:rsidP="00474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4740F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740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0F3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740F3"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30542E" w:rsidRPr="004740F3" w:rsidRDefault="0030542E" w:rsidP="004740F3">
      <w:pPr>
        <w:ind w:firstLine="709"/>
        <w:jc w:val="both"/>
        <w:rPr>
          <w:b/>
          <w:u w:val="single"/>
          <w:lang w:eastAsia="en-US"/>
        </w:rPr>
      </w:pPr>
    </w:p>
    <w:p w:rsidR="00FC72C2" w:rsidRDefault="00FC72C2" w:rsidP="0080237E">
      <w:pPr>
        <w:shd w:val="clear" w:color="auto" w:fill="FFFFFF"/>
        <w:ind w:firstLine="709"/>
        <w:jc w:val="center"/>
        <w:rPr>
          <w:b/>
          <w:bCs/>
          <w:caps/>
        </w:rPr>
      </w:pPr>
    </w:p>
    <w:p w:rsidR="00FC72C2" w:rsidRDefault="00FC72C2" w:rsidP="0080237E">
      <w:pPr>
        <w:shd w:val="clear" w:color="auto" w:fill="FFFFFF"/>
        <w:ind w:firstLine="709"/>
        <w:jc w:val="center"/>
        <w:rPr>
          <w:b/>
          <w:bCs/>
          <w:caps/>
        </w:rPr>
      </w:pPr>
    </w:p>
    <w:p w:rsidR="00FC72C2" w:rsidRDefault="00FC72C2" w:rsidP="0080237E">
      <w:pPr>
        <w:shd w:val="clear" w:color="auto" w:fill="FFFFFF"/>
        <w:ind w:firstLine="709"/>
        <w:jc w:val="center"/>
        <w:rPr>
          <w:b/>
          <w:bCs/>
          <w:caps/>
        </w:rPr>
      </w:pPr>
    </w:p>
    <w:p w:rsidR="00FC72C2" w:rsidRDefault="00FC72C2" w:rsidP="0080237E">
      <w:pPr>
        <w:shd w:val="clear" w:color="auto" w:fill="FFFFFF"/>
        <w:ind w:firstLine="709"/>
        <w:jc w:val="center"/>
        <w:rPr>
          <w:b/>
          <w:bCs/>
          <w:caps/>
        </w:rPr>
      </w:pPr>
    </w:p>
    <w:p w:rsidR="00FC72C2" w:rsidRDefault="00FC72C2" w:rsidP="0080237E">
      <w:pPr>
        <w:shd w:val="clear" w:color="auto" w:fill="FFFFFF"/>
        <w:ind w:firstLine="709"/>
        <w:jc w:val="center"/>
        <w:rPr>
          <w:b/>
          <w:bCs/>
          <w:caps/>
        </w:rPr>
      </w:pPr>
    </w:p>
    <w:p w:rsidR="00FC72C2" w:rsidRDefault="00FC72C2" w:rsidP="0080237E">
      <w:pPr>
        <w:shd w:val="clear" w:color="auto" w:fill="FFFFFF"/>
        <w:ind w:firstLine="709"/>
        <w:jc w:val="center"/>
        <w:rPr>
          <w:b/>
          <w:bCs/>
          <w:caps/>
        </w:rPr>
      </w:pPr>
    </w:p>
    <w:p w:rsidR="00FC72C2" w:rsidRDefault="00FC72C2" w:rsidP="0080237E">
      <w:pPr>
        <w:shd w:val="clear" w:color="auto" w:fill="FFFFFF"/>
        <w:ind w:firstLine="709"/>
        <w:jc w:val="center"/>
        <w:rPr>
          <w:b/>
          <w:bCs/>
          <w:caps/>
        </w:rPr>
      </w:pPr>
    </w:p>
    <w:p w:rsidR="00FC72C2" w:rsidRDefault="00FC72C2" w:rsidP="0080237E">
      <w:pPr>
        <w:shd w:val="clear" w:color="auto" w:fill="FFFFFF"/>
        <w:ind w:firstLine="709"/>
        <w:jc w:val="center"/>
        <w:rPr>
          <w:b/>
          <w:bCs/>
          <w:caps/>
        </w:rPr>
      </w:pPr>
    </w:p>
    <w:p w:rsidR="00FC72C2" w:rsidRDefault="00FC72C2" w:rsidP="0080237E">
      <w:pPr>
        <w:shd w:val="clear" w:color="auto" w:fill="FFFFFF"/>
        <w:ind w:firstLine="709"/>
        <w:jc w:val="center"/>
        <w:rPr>
          <w:b/>
          <w:bCs/>
          <w:caps/>
        </w:rPr>
      </w:pPr>
    </w:p>
    <w:p w:rsidR="006901E6" w:rsidRPr="004740F3" w:rsidRDefault="006901E6" w:rsidP="0080237E">
      <w:pPr>
        <w:shd w:val="clear" w:color="auto" w:fill="FFFFFF"/>
        <w:ind w:firstLine="709"/>
        <w:jc w:val="center"/>
        <w:rPr>
          <w:b/>
          <w:bCs/>
          <w:caps/>
        </w:rPr>
      </w:pPr>
      <w:r w:rsidRPr="004740F3">
        <w:rPr>
          <w:b/>
          <w:bCs/>
          <w:caps/>
        </w:rPr>
        <w:lastRenderedPageBreak/>
        <w:t>Содержание РАБОЧЕЙ ПРОГРАММЫ ПО ИСТОРИИ</w:t>
      </w:r>
    </w:p>
    <w:p w:rsidR="006901E6" w:rsidRPr="004740F3" w:rsidRDefault="00C01C88" w:rsidP="004740F3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740F3">
        <w:rPr>
          <w:b/>
          <w:bCs/>
          <w:color w:val="000000"/>
        </w:rPr>
        <w:t>История России .</w:t>
      </w:r>
      <w:r w:rsidRPr="004740F3">
        <w:rPr>
          <w:b/>
          <w:bCs/>
          <w:color w:val="000000"/>
          <w:lang w:val="en-US"/>
        </w:rPr>
        <w:t>XVIII</w:t>
      </w:r>
      <w:r w:rsidRPr="004740F3">
        <w:rPr>
          <w:b/>
          <w:bCs/>
          <w:color w:val="000000"/>
        </w:rPr>
        <w:t xml:space="preserve"> век </w:t>
      </w:r>
      <w:r w:rsidR="006901E6" w:rsidRPr="004740F3">
        <w:rPr>
          <w:b/>
          <w:bCs/>
          <w:color w:val="000000"/>
        </w:rPr>
        <w:t xml:space="preserve"> (24ч.)</w:t>
      </w:r>
    </w:p>
    <w:p w:rsidR="00C01C88" w:rsidRPr="004740F3" w:rsidRDefault="00C01C88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740F3">
        <w:rPr>
          <w:rFonts w:eastAsiaTheme="minorHAnsi"/>
          <w:b/>
          <w:bCs/>
          <w:lang w:eastAsia="en-US"/>
        </w:rPr>
        <w:t>Тема 1. Россия в эпоху петровских преобразований (16ч)</w:t>
      </w:r>
    </w:p>
    <w:p w:rsidR="00C01C88" w:rsidRPr="004740F3" w:rsidRDefault="00C01C88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40F3">
        <w:rPr>
          <w:rFonts w:eastAsiaTheme="minorHAnsi"/>
          <w:lang w:eastAsia="en-US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Предпосылки масштабных реформ. А. Л. </w:t>
      </w:r>
      <w:proofErr w:type="spellStart"/>
      <w:r w:rsidRPr="004740F3">
        <w:rPr>
          <w:rFonts w:eastAsiaTheme="minorHAnsi"/>
          <w:lang w:eastAsia="en-US"/>
        </w:rPr>
        <w:t>Ордин-Нащокин</w:t>
      </w:r>
      <w:proofErr w:type="spellEnd"/>
      <w:r w:rsidRPr="004740F3">
        <w:rPr>
          <w:rFonts w:eastAsiaTheme="minorHAnsi"/>
          <w:lang w:eastAsia="en-US"/>
        </w:rPr>
        <w:t xml:space="preserve">. В. В. Голицын. 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4740F3">
        <w:rPr>
          <w:rFonts w:eastAsiaTheme="minorHAnsi"/>
          <w:lang w:eastAsia="en-US"/>
        </w:rPr>
        <w:t>Приуралье</w:t>
      </w:r>
      <w:proofErr w:type="spellEnd"/>
      <w:r w:rsidRPr="004740F3">
        <w:rPr>
          <w:rFonts w:eastAsiaTheme="minorHAnsi"/>
          <w:lang w:eastAsia="en-US"/>
        </w:rPr>
        <w:t xml:space="preserve">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4740F3">
        <w:rPr>
          <w:rFonts w:eastAsiaTheme="minorHAnsi"/>
          <w:lang w:eastAsia="en-US"/>
        </w:rPr>
        <w:t>Ништадский</w:t>
      </w:r>
      <w:proofErr w:type="spellEnd"/>
      <w:r w:rsidRPr="004740F3">
        <w:rPr>
          <w:rFonts w:eastAsiaTheme="minorHAnsi"/>
          <w:lang w:eastAsia="en-US"/>
        </w:rPr>
        <w:t xml:space="preserve"> мир. </w:t>
      </w:r>
      <w:proofErr w:type="spellStart"/>
      <w:r w:rsidRPr="004740F3">
        <w:rPr>
          <w:rFonts w:eastAsiaTheme="minorHAnsi"/>
          <w:lang w:eastAsia="en-US"/>
        </w:rPr>
        <w:t>Прутский</w:t>
      </w:r>
      <w:proofErr w:type="spellEnd"/>
      <w:r w:rsidRPr="004740F3">
        <w:rPr>
          <w:rFonts w:eastAsiaTheme="minorHAnsi"/>
          <w:lang w:eastAsia="en-US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C01C88" w:rsidRPr="004740F3" w:rsidRDefault="00C01C88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740F3">
        <w:rPr>
          <w:rFonts w:eastAsiaTheme="minorHAnsi"/>
          <w:bCs/>
          <w:lang w:eastAsia="en-US"/>
        </w:rPr>
        <w:t>Культурное пространство империи в первой четверти XVIII в</w:t>
      </w:r>
      <w:r w:rsidRPr="004740F3">
        <w:rPr>
          <w:rFonts w:eastAsiaTheme="minorHAnsi"/>
          <w:b/>
          <w:bCs/>
          <w:lang w:eastAsia="en-US"/>
        </w:rPr>
        <w:t xml:space="preserve">. </w:t>
      </w:r>
    </w:p>
    <w:p w:rsidR="00C01C88" w:rsidRPr="004740F3" w:rsidRDefault="00C01C88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40F3">
        <w:rPr>
          <w:rFonts w:eastAsiaTheme="minorHAnsi"/>
          <w:lang w:eastAsia="en-US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C01C88" w:rsidRPr="004740F3" w:rsidRDefault="00C01C88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40F3">
        <w:rPr>
          <w:rFonts w:eastAsiaTheme="minorHAnsi"/>
          <w:lang w:eastAsia="en-US"/>
        </w:rPr>
        <w:t>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C01C88" w:rsidRPr="004740F3" w:rsidRDefault="00C01C88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740F3">
        <w:rPr>
          <w:rFonts w:eastAsiaTheme="minorHAnsi"/>
          <w:b/>
          <w:bCs/>
          <w:lang w:eastAsia="en-US"/>
        </w:rPr>
        <w:t xml:space="preserve">Тема 2. Россия при наследниках Петра </w:t>
      </w:r>
      <w:proofErr w:type="gramStart"/>
      <w:r w:rsidRPr="004740F3">
        <w:rPr>
          <w:rFonts w:eastAsiaTheme="minorHAnsi"/>
          <w:b/>
          <w:bCs/>
          <w:lang w:eastAsia="en-US"/>
        </w:rPr>
        <w:t>:э</w:t>
      </w:r>
      <w:proofErr w:type="gramEnd"/>
      <w:r w:rsidRPr="004740F3">
        <w:rPr>
          <w:rFonts w:eastAsiaTheme="minorHAnsi"/>
          <w:b/>
          <w:bCs/>
          <w:lang w:eastAsia="en-US"/>
        </w:rPr>
        <w:t>поха «дворцовых переворотов»  (8 ч)</w:t>
      </w:r>
    </w:p>
    <w:p w:rsidR="00C01C88" w:rsidRPr="004740F3" w:rsidRDefault="00C01C88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40F3">
        <w:rPr>
          <w:rFonts w:eastAsiaTheme="minorHAnsi"/>
          <w:lang w:eastAsia="en-US"/>
        </w:rPr>
        <w:t>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4740F3">
        <w:rPr>
          <w:rFonts w:eastAsiaTheme="minorHAnsi"/>
          <w:lang w:eastAsia="en-US"/>
        </w:rPr>
        <w:t>Верховники</w:t>
      </w:r>
      <w:proofErr w:type="spellEnd"/>
      <w:r w:rsidRPr="004740F3">
        <w:rPr>
          <w:rFonts w:eastAsiaTheme="minorHAnsi"/>
          <w:lang w:eastAsia="en-US"/>
        </w:rPr>
        <w:t xml:space="preserve">». Анна Иоанновна.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4740F3">
        <w:rPr>
          <w:rFonts w:eastAsiaTheme="minorHAnsi"/>
          <w:lang w:eastAsia="en-US"/>
        </w:rPr>
        <w:t>Посполитая</w:t>
      </w:r>
      <w:proofErr w:type="spellEnd"/>
      <w:r w:rsidRPr="004740F3">
        <w:rPr>
          <w:rFonts w:eastAsiaTheme="minorHAnsi"/>
          <w:lang w:eastAsia="en-US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C01C88" w:rsidRPr="004740F3" w:rsidRDefault="00C01C88" w:rsidP="004740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6901E6" w:rsidRPr="004740F3" w:rsidRDefault="006901E6" w:rsidP="004740F3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740F3">
        <w:rPr>
          <w:b/>
          <w:bCs/>
          <w:color w:val="000000"/>
        </w:rPr>
        <w:t xml:space="preserve">Раздел </w:t>
      </w:r>
      <w:r w:rsidR="00C01C88" w:rsidRPr="004740F3">
        <w:rPr>
          <w:b/>
          <w:bCs/>
          <w:color w:val="000000"/>
          <w:lang w:val="en-US"/>
        </w:rPr>
        <w:t>III</w:t>
      </w:r>
      <w:r w:rsidRPr="004740F3">
        <w:rPr>
          <w:b/>
          <w:bCs/>
          <w:color w:val="000000"/>
        </w:rPr>
        <w:t>.</w:t>
      </w:r>
      <w:r w:rsidR="004923B9" w:rsidRPr="004740F3">
        <w:rPr>
          <w:b/>
          <w:lang w:eastAsia="en-US"/>
        </w:rPr>
        <w:t xml:space="preserve"> Всеобщая история</w:t>
      </w:r>
      <w:proofErr w:type="gramStart"/>
      <w:r w:rsidR="004923B9" w:rsidRPr="004740F3">
        <w:rPr>
          <w:b/>
          <w:lang w:eastAsia="en-US"/>
        </w:rPr>
        <w:t xml:space="preserve"> .</w:t>
      </w:r>
      <w:proofErr w:type="gramEnd"/>
      <w:r w:rsidR="004923B9" w:rsidRPr="004740F3">
        <w:rPr>
          <w:b/>
          <w:lang w:eastAsia="en-US"/>
        </w:rPr>
        <w:t>Новая история XVIII в (изучается материал пар.№19 п.6,и пар. № 20-№ 30  (уч.  «Всеобщая история.7 класс»</w:t>
      </w:r>
      <w:r w:rsidRPr="004740F3">
        <w:rPr>
          <w:b/>
          <w:bCs/>
        </w:rPr>
        <w:t xml:space="preserve"> </w:t>
      </w:r>
      <w:r w:rsidRPr="004740F3">
        <w:rPr>
          <w:b/>
          <w:bCs/>
          <w:color w:val="000000"/>
        </w:rPr>
        <w:t>(</w:t>
      </w:r>
      <w:r w:rsidR="004923B9" w:rsidRPr="004740F3">
        <w:rPr>
          <w:b/>
          <w:bCs/>
          <w:color w:val="000000"/>
        </w:rPr>
        <w:t>24 урока</w:t>
      </w:r>
      <w:r w:rsidRPr="004740F3">
        <w:rPr>
          <w:b/>
          <w:bCs/>
          <w:color w:val="000000"/>
        </w:rPr>
        <w:t>.)</w:t>
      </w:r>
    </w:p>
    <w:p w:rsidR="004923B9" w:rsidRPr="004740F3" w:rsidRDefault="004923B9" w:rsidP="004740F3">
      <w:pPr>
        <w:pStyle w:val="c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b/>
          <w:bCs/>
          <w:i/>
          <w:iCs/>
          <w:color w:val="000000"/>
        </w:rPr>
        <w:t>Тема 3.</w:t>
      </w:r>
      <w:r w:rsidRPr="004740F3">
        <w:rPr>
          <w:rStyle w:val="c35"/>
          <w:i/>
          <w:iCs/>
          <w:color w:val="000000"/>
        </w:rPr>
        <w:t> </w:t>
      </w:r>
      <w:r w:rsidRPr="004740F3">
        <w:rPr>
          <w:rStyle w:val="c42"/>
          <w:b/>
          <w:bCs/>
          <w:color w:val="000000"/>
        </w:rPr>
        <w:t>Эпоха просвещения. Время преобразований (18 ч)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42"/>
          <w:color w:val="000000"/>
        </w:rPr>
        <w:lastRenderedPageBreak/>
        <w:t> </w:t>
      </w:r>
      <w:r w:rsidRPr="004740F3">
        <w:rPr>
          <w:b/>
          <w:bCs/>
          <w:color w:val="000000"/>
        </w:rPr>
        <w:t>Западноевропейская культура XVIII в.</w:t>
      </w:r>
      <w:r w:rsidRPr="004740F3">
        <w:rPr>
          <w:rStyle w:val="apple-converted-space"/>
          <w:b/>
          <w:bCs/>
          <w:color w:val="000000"/>
        </w:rPr>
        <w:t> </w:t>
      </w:r>
      <w:r w:rsidRPr="004740F3">
        <w:rPr>
          <w:rStyle w:val="c13"/>
          <w:color w:val="000000"/>
        </w:rPr>
        <w:t>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13"/>
          <w:color w:val="000000"/>
        </w:rPr>
        <w:t xml:space="preserve">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Ж. Б. С. </w:t>
      </w:r>
      <w:proofErr w:type="spellStart"/>
      <w:r w:rsidRPr="004740F3">
        <w:rPr>
          <w:rStyle w:val="c13"/>
          <w:color w:val="000000"/>
        </w:rPr>
        <w:t>Шардеп</w:t>
      </w:r>
      <w:proofErr w:type="spellEnd"/>
      <w:r w:rsidRPr="004740F3">
        <w:rPr>
          <w:rStyle w:val="c13"/>
          <w:color w:val="000000"/>
        </w:rPr>
        <w:t>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13"/>
          <w:color w:val="000000"/>
        </w:rPr>
        <w:t xml:space="preserve">Особенности развития музыкального искусства XVIII в. Произведения И. С. Баха, В. А. Моцарта, Л. </w:t>
      </w:r>
      <w:proofErr w:type="spellStart"/>
      <w:r w:rsidRPr="004740F3">
        <w:rPr>
          <w:rStyle w:val="c13"/>
          <w:color w:val="000000"/>
        </w:rPr>
        <w:t>ван</w:t>
      </w:r>
      <w:proofErr w:type="spellEnd"/>
      <w:r w:rsidRPr="004740F3">
        <w:rPr>
          <w:rStyle w:val="c13"/>
          <w:color w:val="000000"/>
        </w:rPr>
        <w:t xml:space="preserve"> Бетховена: прославление Разума, утверждение торжества и победы светлых сил.</w:t>
      </w:r>
      <w:r w:rsidRPr="004740F3">
        <w:rPr>
          <w:color w:val="000000"/>
        </w:rPr>
        <w:t xml:space="preserve"> </w:t>
      </w:r>
      <w:r w:rsidRPr="004740F3">
        <w:rPr>
          <w:rStyle w:val="c13"/>
          <w:color w:val="000000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b/>
          <w:bCs/>
          <w:color w:val="000000"/>
        </w:rPr>
        <w:t>Промышленный переворот в Англии.</w:t>
      </w:r>
      <w:r w:rsidRPr="004740F3">
        <w:rPr>
          <w:rStyle w:val="apple-converted-space"/>
          <w:b/>
          <w:bCs/>
          <w:color w:val="000000"/>
        </w:rPr>
        <w:t> </w:t>
      </w:r>
      <w:r w:rsidRPr="004740F3">
        <w:rPr>
          <w:rStyle w:val="c13"/>
          <w:color w:val="000000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</w:r>
      <w:proofErr w:type="spellStart"/>
      <w:r w:rsidRPr="004740F3">
        <w:rPr>
          <w:rStyle w:val="c13"/>
          <w:color w:val="000000"/>
        </w:rPr>
        <w:t>луддизм</w:t>
      </w:r>
      <w:proofErr w:type="spellEnd"/>
      <w:r w:rsidRPr="004740F3">
        <w:rPr>
          <w:rStyle w:val="c13"/>
          <w:color w:val="000000"/>
        </w:rPr>
        <w:t>). Цена технического прогресса.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b/>
          <w:bCs/>
          <w:color w:val="000000"/>
        </w:rPr>
        <w:t>Североамериканские колонии в борьбе за независимость. Образование Соединенных Штатов Америки.</w:t>
      </w:r>
      <w:r w:rsidRPr="004740F3">
        <w:rPr>
          <w:rStyle w:val="apple-converted-space"/>
          <w:b/>
          <w:bCs/>
          <w:color w:val="000000"/>
        </w:rPr>
        <w:t> </w:t>
      </w:r>
      <w:r w:rsidRPr="004740F3">
        <w:rPr>
          <w:rStyle w:val="c13"/>
          <w:color w:val="000000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13"/>
          <w:color w:val="000000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4740F3">
        <w:rPr>
          <w:rStyle w:val="c13"/>
          <w:color w:val="000000"/>
        </w:rPr>
        <w:t>Джефферсон</w:t>
      </w:r>
      <w:proofErr w:type="spellEnd"/>
      <w:r w:rsidRPr="004740F3">
        <w:rPr>
          <w:rStyle w:val="c13"/>
          <w:color w:val="000000"/>
        </w:rPr>
        <w:t>. Декларация независимости. Образование США. Конституция США 1787 г. Политическая система США. Билль о правах. Претворение в жизнь идей Просвещения.</w:t>
      </w:r>
      <w:r w:rsidRPr="004740F3">
        <w:rPr>
          <w:color w:val="000000"/>
        </w:rPr>
        <w:t xml:space="preserve"> </w:t>
      </w:r>
      <w:r w:rsidRPr="004740F3">
        <w:rPr>
          <w:rStyle w:val="c13"/>
          <w:color w:val="000000"/>
        </w:rPr>
        <w:t>Европа и борьба североамериканских штатов за свободу. Позиция России.</w:t>
      </w:r>
      <w:r w:rsidRPr="004740F3">
        <w:rPr>
          <w:color w:val="000000"/>
        </w:rPr>
        <w:t xml:space="preserve"> </w:t>
      </w:r>
      <w:r w:rsidRPr="004740F3">
        <w:rPr>
          <w:rStyle w:val="c13"/>
          <w:color w:val="000000"/>
        </w:rPr>
        <w:t>Историческое значение образования Соединенных Штатов Америки.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b/>
          <w:bCs/>
          <w:color w:val="000000"/>
        </w:rPr>
        <w:t>Великая французская революция XVIII в.</w:t>
      </w:r>
      <w:r w:rsidRPr="004740F3">
        <w:rPr>
          <w:rStyle w:val="apple-converted-space"/>
          <w:b/>
          <w:bCs/>
          <w:color w:val="000000"/>
        </w:rPr>
        <w:t> </w:t>
      </w:r>
      <w:r w:rsidRPr="004740F3">
        <w:rPr>
          <w:rStyle w:val="c13"/>
          <w:color w:val="000000"/>
        </w:rPr>
        <w:t>Франция в середине XVIII в.: характеристика социально-экономического и политического развития. Людовик XVI. попытка проведения  реформ.  Созыв  Генеральных Штатов.  </w:t>
      </w:r>
      <w:proofErr w:type="spellStart"/>
      <w:r w:rsidRPr="004740F3">
        <w:rPr>
          <w:rStyle w:val="c13"/>
          <w:color w:val="000000"/>
        </w:rPr>
        <w:t>Мирабо</w:t>
      </w:r>
      <w:proofErr w:type="spellEnd"/>
      <w:r w:rsidRPr="004740F3">
        <w:rPr>
          <w:rStyle w:val="c13"/>
          <w:color w:val="000000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охватывает всю страну. «Герой Нового Света» генерал Лафайет.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13"/>
          <w:color w:val="000000"/>
        </w:rPr>
        <w:t>Декларация нрав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13"/>
          <w:color w:val="000000"/>
        </w:rPr>
        <w:t>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Государственный переворот 18 брюмера 1799 г. и установление консульства.</w:t>
      </w:r>
    </w:p>
    <w:p w:rsidR="004923B9" w:rsidRPr="004740F3" w:rsidRDefault="004923B9" w:rsidP="004740F3">
      <w:pPr>
        <w:pStyle w:val="c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b/>
          <w:bCs/>
          <w:i/>
          <w:iCs/>
          <w:color w:val="000000"/>
        </w:rPr>
        <w:t>Тема 3.</w:t>
      </w:r>
      <w:r w:rsidRPr="004740F3">
        <w:rPr>
          <w:rStyle w:val="c35"/>
          <w:i/>
          <w:iCs/>
          <w:color w:val="000000"/>
        </w:rPr>
        <w:t> </w:t>
      </w:r>
      <w:r w:rsidRPr="004740F3">
        <w:rPr>
          <w:b/>
          <w:bCs/>
          <w:color w:val="000000"/>
        </w:rPr>
        <w:t>Традиционные общества в раннее новое время (6 ч)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b/>
          <w:bCs/>
          <w:color w:val="000000"/>
        </w:rPr>
        <w:t>Колониальный период в Латинской Америке</w:t>
      </w:r>
      <w:r w:rsidRPr="004740F3">
        <w:rPr>
          <w:rStyle w:val="apple-converted-space"/>
          <w:b/>
          <w:bCs/>
          <w:color w:val="000000"/>
        </w:rPr>
        <w:t> </w:t>
      </w:r>
      <w:r w:rsidRPr="004740F3">
        <w:rPr>
          <w:rStyle w:val="c13"/>
          <w:color w:val="000000"/>
        </w:rPr>
        <w:t xml:space="preserve">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4740F3">
        <w:rPr>
          <w:rStyle w:val="c13"/>
          <w:color w:val="000000"/>
        </w:rPr>
        <w:t>Пальмарес</w:t>
      </w:r>
      <w:proofErr w:type="spellEnd"/>
      <w:r w:rsidRPr="004740F3">
        <w:rPr>
          <w:rStyle w:val="c13"/>
          <w:color w:val="000000"/>
        </w:rPr>
        <w:t xml:space="preserve">, </w:t>
      </w:r>
      <w:proofErr w:type="spellStart"/>
      <w:r w:rsidRPr="004740F3">
        <w:rPr>
          <w:rStyle w:val="c13"/>
          <w:color w:val="000000"/>
        </w:rPr>
        <w:t>Туссен</w:t>
      </w:r>
      <w:proofErr w:type="spellEnd"/>
      <w:r w:rsidRPr="004740F3">
        <w:rPr>
          <w:rStyle w:val="c13"/>
          <w:color w:val="000000"/>
        </w:rPr>
        <w:t xml:space="preserve"> </w:t>
      </w:r>
      <w:proofErr w:type="spellStart"/>
      <w:r w:rsidRPr="004740F3">
        <w:rPr>
          <w:rStyle w:val="c13"/>
          <w:color w:val="000000"/>
        </w:rPr>
        <w:t>Лувертюр</w:t>
      </w:r>
      <w:proofErr w:type="spellEnd"/>
      <w:r w:rsidRPr="004740F3">
        <w:rPr>
          <w:rStyle w:val="c13"/>
          <w:color w:val="000000"/>
        </w:rPr>
        <w:t xml:space="preserve"> и война на Гаити.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b/>
          <w:bCs/>
          <w:color w:val="000000"/>
        </w:rPr>
        <w:t>Традиционные общества Востока. Начало европейской колонизации.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13"/>
          <w:color w:val="000000"/>
        </w:rPr>
        <w:t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13"/>
          <w:color w:val="000000"/>
        </w:rPr>
        <w:t xml:space="preserve">Кризис и распад империи Великих Моголов в Индии. Создание империи Великих Моголов. </w:t>
      </w:r>
      <w:proofErr w:type="spellStart"/>
      <w:r w:rsidRPr="004740F3">
        <w:rPr>
          <w:rStyle w:val="c13"/>
          <w:color w:val="000000"/>
        </w:rPr>
        <w:t>Бабур</w:t>
      </w:r>
      <w:proofErr w:type="spellEnd"/>
      <w:r w:rsidRPr="004740F3">
        <w:rPr>
          <w:rStyle w:val="c13"/>
          <w:color w:val="000000"/>
        </w:rPr>
        <w:t>. Акбар и его политика реформ. Причины распада империи. Борьба Португалии, Франции и Англии за Индию.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13"/>
          <w:color w:val="000000"/>
        </w:rPr>
        <w:lastRenderedPageBreak/>
        <w:t xml:space="preserve">Маньчжурское завоевание Китая. Общественное устройство </w:t>
      </w:r>
      <w:proofErr w:type="spellStart"/>
      <w:r w:rsidRPr="004740F3">
        <w:rPr>
          <w:rStyle w:val="c13"/>
          <w:color w:val="000000"/>
        </w:rPr>
        <w:t>Цинской</w:t>
      </w:r>
      <w:proofErr w:type="spellEnd"/>
      <w:r w:rsidRPr="004740F3">
        <w:rPr>
          <w:rStyle w:val="c13"/>
          <w:color w:val="000000"/>
        </w:rPr>
        <w:t xml:space="preserve"> империи. «Закрытие» Китая. Русско-китайские отношения. Нерчинский договор 1689 г. Китай и Европа: политическая отстраненность и культурное влияние.</w:t>
      </w:r>
    </w:p>
    <w:p w:rsidR="004923B9" w:rsidRPr="004740F3" w:rsidRDefault="004923B9" w:rsidP="004740F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0F3">
        <w:rPr>
          <w:rStyle w:val="c13"/>
          <w:color w:val="000000"/>
        </w:rPr>
        <w:t xml:space="preserve">Япония в эпоху правления династии </w:t>
      </w:r>
      <w:proofErr w:type="spellStart"/>
      <w:r w:rsidRPr="004740F3">
        <w:rPr>
          <w:rStyle w:val="c13"/>
          <w:color w:val="000000"/>
        </w:rPr>
        <w:t>Токугавы</w:t>
      </w:r>
      <w:proofErr w:type="spellEnd"/>
      <w:r w:rsidRPr="004740F3">
        <w:rPr>
          <w:rStyle w:val="c13"/>
          <w:color w:val="000000"/>
        </w:rPr>
        <w:t xml:space="preserve">. Правление </w:t>
      </w:r>
      <w:proofErr w:type="spellStart"/>
      <w:r w:rsidRPr="004740F3">
        <w:rPr>
          <w:rStyle w:val="c13"/>
          <w:color w:val="000000"/>
        </w:rPr>
        <w:t>сёгунов</w:t>
      </w:r>
      <w:proofErr w:type="spellEnd"/>
      <w:r w:rsidRPr="004740F3">
        <w:rPr>
          <w:rStyle w:val="c13"/>
          <w:color w:val="000000"/>
        </w:rPr>
        <w:t>. Сословный характер общества. Самураи и крестьяне. «Закрытие» Японии. Русско-японские отношения.</w:t>
      </w:r>
    </w:p>
    <w:p w:rsidR="004923B9" w:rsidRPr="004740F3" w:rsidRDefault="004923B9" w:rsidP="004740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6901E6" w:rsidRPr="004740F3" w:rsidRDefault="006901E6" w:rsidP="004740F3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740F3">
        <w:rPr>
          <w:b/>
          <w:bCs/>
          <w:color w:val="000000"/>
        </w:rPr>
        <w:t xml:space="preserve">История России. </w:t>
      </w:r>
      <w:r w:rsidR="004923B9" w:rsidRPr="004740F3">
        <w:rPr>
          <w:b/>
          <w:bCs/>
          <w:color w:val="000000"/>
          <w:lang w:val="en-US"/>
        </w:rPr>
        <w:t>XVIII</w:t>
      </w:r>
      <w:r w:rsidR="004923B9" w:rsidRPr="004740F3">
        <w:rPr>
          <w:b/>
          <w:bCs/>
          <w:color w:val="000000"/>
        </w:rPr>
        <w:t xml:space="preserve"> век (продолжение) </w:t>
      </w:r>
      <w:r w:rsidRPr="004740F3">
        <w:rPr>
          <w:b/>
          <w:bCs/>
          <w:color w:val="000000"/>
        </w:rPr>
        <w:t>(</w:t>
      </w:r>
      <w:r w:rsidR="00EA64B2" w:rsidRPr="004740F3">
        <w:rPr>
          <w:b/>
          <w:bCs/>
          <w:color w:val="000000"/>
        </w:rPr>
        <w:t>2</w:t>
      </w:r>
      <w:r w:rsidR="00B3038E" w:rsidRPr="004740F3">
        <w:rPr>
          <w:b/>
          <w:bCs/>
          <w:color w:val="000000"/>
        </w:rPr>
        <w:t>0</w:t>
      </w:r>
      <w:r w:rsidR="00EA64B2" w:rsidRPr="004740F3">
        <w:rPr>
          <w:b/>
          <w:bCs/>
          <w:color w:val="000000"/>
        </w:rPr>
        <w:t xml:space="preserve"> ч</w:t>
      </w:r>
      <w:r w:rsidRPr="004740F3">
        <w:rPr>
          <w:b/>
          <w:bCs/>
          <w:color w:val="000000"/>
        </w:rPr>
        <w:t>.)</w:t>
      </w:r>
      <w:r w:rsidR="004923B9" w:rsidRPr="004740F3">
        <w:rPr>
          <w:b/>
          <w:bCs/>
          <w:color w:val="000000"/>
        </w:rPr>
        <w:t xml:space="preserve"> </w:t>
      </w:r>
    </w:p>
    <w:p w:rsidR="004923B9" w:rsidRPr="004740F3" w:rsidRDefault="004923B9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740F3">
        <w:rPr>
          <w:rFonts w:eastAsiaTheme="minorHAnsi"/>
          <w:b/>
          <w:bCs/>
          <w:lang w:eastAsia="en-US"/>
        </w:rPr>
        <w:t>Тема 3. Российская империя в период правления Екатерины II (9 ч)</w:t>
      </w:r>
    </w:p>
    <w:p w:rsidR="004923B9" w:rsidRPr="004740F3" w:rsidRDefault="004923B9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40F3">
        <w:rPr>
          <w:rFonts w:eastAsiaTheme="minorHAnsi"/>
          <w:lang w:eastAsia="en-US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4740F3">
        <w:rPr>
          <w:rFonts w:eastAsiaTheme="minorHAnsi"/>
          <w:lang w:eastAsia="en-US"/>
        </w:rPr>
        <w:t>Новороссии</w:t>
      </w:r>
      <w:proofErr w:type="spellEnd"/>
      <w:r w:rsidRPr="004740F3">
        <w:rPr>
          <w:rFonts w:eastAsiaTheme="minorHAnsi"/>
          <w:lang w:eastAsia="en-US"/>
        </w:rPr>
        <w:t xml:space="preserve">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Народы Прибалтики, Польши, Украины, Белоруссии, Поволжья, </w:t>
      </w:r>
      <w:proofErr w:type="spellStart"/>
      <w:r w:rsidRPr="004740F3">
        <w:rPr>
          <w:rFonts w:eastAsiaTheme="minorHAnsi"/>
          <w:lang w:eastAsia="en-US"/>
        </w:rPr>
        <w:t>Новороссии</w:t>
      </w:r>
      <w:proofErr w:type="spellEnd"/>
      <w:r w:rsidRPr="004740F3">
        <w:rPr>
          <w:rFonts w:eastAsiaTheme="minorHAnsi"/>
          <w:lang w:eastAsia="en-US"/>
        </w:rPr>
        <w:t xml:space="preserve">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4740F3">
        <w:rPr>
          <w:rFonts w:eastAsiaTheme="minorHAnsi"/>
          <w:lang w:eastAsia="en-US"/>
        </w:rPr>
        <w:t>Посполитой</w:t>
      </w:r>
      <w:proofErr w:type="spellEnd"/>
      <w:r w:rsidRPr="004740F3">
        <w:rPr>
          <w:rFonts w:eastAsiaTheme="minorHAnsi"/>
          <w:lang w:eastAsia="en-US"/>
        </w:rPr>
        <w:t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4923B9" w:rsidRPr="004740F3" w:rsidRDefault="004923B9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740F3">
        <w:rPr>
          <w:rFonts w:eastAsiaTheme="minorHAnsi"/>
          <w:b/>
          <w:bCs/>
          <w:lang w:eastAsia="en-US"/>
        </w:rPr>
        <w:t>Тема 4. Россия при Павле I (</w:t>
      </w:r>
      <w:r w:rsidR="00EA64B2" w:rsidRPr="004740F3">
        <w:rPr>
          <w:rFonts w:eastAsiaTheme="minorHAnsi"/>
          <w:b/>
          <w:bCs/>
          <w:lang w:eastAsia="en-US"/>
        </w:rPr>
        <w:t>3</w:t>
      </w:r>
      <w:r w:rsidRPr="004740F3">
        <w:rPr>
          <w:rFonts w:eastAsiaTheme="minorHAnsi"/>
          <w:b/>
          <w:bCs/>
          <w:lang w:eastAsia="en-US"/>
        </w:rPr>
        <w:t xml:space="preserve"> ч)</w:t>
      </w:r>
    </w:p>
    <w:p w:rsidR="004923B9" w:rsidRPr="004740F3" w:rsidRDefault="004923B9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40F3">
        <w:rPr>
          <w:rFonts w:eastAsiaTheme="minorHAnsi"/>
          <w:lang w:eastAsia="en-US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4923B9" w:rsidRPr="004740F3" w:rsidRDefault="004923B9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740F3">
        <w:rPr>
          <w:rFonts w:eastAsiaTheme="minorHAnsi"/>
          <w:b/>
          <w:bCs/>
          <w:lang w:eastAsia="en-US"/>
        </w:rPr>
        <w:t>Тема 5. Культурное пространство империи. Повседневная жизнь сословий в XVIII в. (</w:t>
      </w:r>
      <w:r w:rsidR="00B3038E" w:rsidRPr="004740F3">
        <w:rPr>
          <w:rFonts w:eastAsiaTheme="minorHAnsi"/>
          <w:b/>
          <w:bCs/>
          <w:lang w:eastAsia="en-US"/>
        </w:rPr>
        <w:t>8</w:t>
      </w:r>
      <w:r w:rsidRPr="004740F3">
        <w:rPr>
          <w:rFonts w:eastAsiaTheme="minorHAnsi"/>
          <w:b/>
          <w:bCs/>
          <w:lang w:eastAsia="en-US"/>
        </w:rPr>
        <w:t xml:space="preserve"> ч)</w:t>
      </w:r>
    </w:p>
    <w:p w:rsidR="004923B9" w:rsidRPr="004740F3" w:rsidRDefault="004923B9" w:rsidP="004740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40F3">
        <w:rPr>
          <w:rFonts w:eastAsiaTheme="minorHAnsi"/>
          <w:lang w:eastAsia="en-US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B3038E" w:rsidRPr="004740F3" w:rsidRDefault="00B3038E" w:rsidP="004740F3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901E6" w:rsidRPr="004740F3" w:rsidRDefault="006901E6" w:rsidP="004740F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740F3">
        <w:rPr>
          <w:rFonts w:ascii="Times New Roman" w:hAnsi="Times New Roman"/>
          <w:sz w:val="24"/>
          <w:szCs w:val="24"/>
        </w:rPr>
        <w:t xml:space="preserve">Кроме того, на уроках Истории России в 8 классе </w:t>
      </w:r>
      <w:r w:rsidRPr="004740F3">
        <w:rPr>
          <w:rFonts w:ascii="Times New Roman" w:hAnsi="Times New Roman"/>
          <w:b/>
          <w:sz w:val="24"/>
          <w:szCs w:val="24"/>
        </w:rPr>
        <w:t xml:space="preserve">реализуется региональный компонент краеведческого  направления </w:t>
      </w:r>
      <w:r w:rsidRPr="004740F3">
        <w:rPr>
          <w:rFonts w:ascii="Times New Roman" w:hAnsi="Times New Roman"/>
          <w:sz w:val="24"/>
          <w:szCs w:val="24"/>
        </w:rPr>
        <w:t xml:space="preserve">основного общего образования по истории. Компонент </w:t>
      </w:r>
      <w:r w:rsidRPr="00474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:rsidR="006901E6" w:rsidRPr="004740F3" w:rsidRDefault="006901E6" w:rsidP="004740F3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21D1A" w:rsidRPr="004740F3" w:rsidRDefault="00A21D1A" w:rsidP="004740F3">
      <w:pPr>
        <w:tabs>
          <w:tab w:val="left" w:pos="3960"/>
        </w:tabs>
        <w:jc w:val="both"/>
        <w:rPr>
          <w:b/>
          <w:caps/>
        </w:rPr>
      </w:pPr>
    </w:p>
    <w:p w:rsidR="00A21D1A" w:rsidRPr="004740F3" w:rsidRDefault="00A21D1A" w:rsidP="004740F3">
      <w:pPr>
        <w:tabs>
          <w:tab w:val="left" w:pos="3960"/>
        </w:tabs>
        <w:jc w:val="both"/>
        <w:rPr>
          <w:b/>
          <w:caps/>
        </w:rPr>
      </w:pPr>
    </w:p>
    <w:p w:rsidR="00FC72C2" w:rsidRPr="004740F3" w:rsidRDefault="00FC72C2" w:rsidP="004740F3">
      <w:pPr>
        <w:tabs>
          <w:tab w:val="left" w:pos="3960"/>
        </w:tabs>
        <w:jc w:val="both"/>
        <w:rPr>
          <w:b/>
          <w:caps/>
        </w:rPr>
      </w:pPr>
    </w:p>
    <w:p w:rsidR="00A21D1A" w:rsidRPr="004740F3" w:rsidRDefault="00A21D1A" w:rsidP="004740F3">
      <w:pPr>
        <w:tabs>
          <w:tab w:val="left" w:pos="3960"/>
        </w:tabs>
        <w:jc w:val="both"/>
        <w:rPr>
          <w:b/>
          <w:caps/>
        </w:rPr>
      </w:pPr>
    </w:p>
    <w:p w:rsidR="006901E6" w:rsidRPr="004740F3" w:rsidRDefault="006901E6" w:rsidP="00322BC3">
      <w:pPr>
        <w:tabs>
          <w:tab w:val="left" w:pos="3960"/>
        </w:tabs>
        <w:rPr>
          <w:b/>
          <w:smallCaps/>
        </w:rPr>
      </w:pPr>
      <w:bookmarkStart w:id="0" w:name="_GoBack"/>
      <w:bookmarkEnd w:id="0"/>
      <w:r w:rsidRPr="004740F3">
        <w:rPr>
          <w:b/>
        </w:rPr>
        <w:lastRenderedPageBreak/>
        <w:t>Тематическое планирование по учебному предмету «История», 8 класс</w:t>
      </w:r>
    </w:p>
    <w:p w:rsidR="006901E6" w:rsidRPr="004740F3" w:rsidRDefault="006901E6" w:rsidP="004740F3">
      <w:pPr>
        <w:tabs>
          <w:tab w:val="left" w:pos="3960"/>
        </w:tabs>
        <w:jc w:val="both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2650"/>
        <w:gridCol w:w="60"/>
        <w:gridCol w:w="6319"/>
        <w:gridCol w:w="910"/>
      </w:tblGrid>
      <w:tr w:rsidR="00F41198" w:rsidRPr="004740F3" w:rsidTr="006B6D58">
        <w:trPr>
          <w:trHeight w:val="511"/>
        </w:trPr>
        <w:tc>
          <w:tcPr>
            <w:tcW w:w="976" w:type="dxa"/>
            <w:vMerge w:val="restart"/>
          </w:tcPr>
          <w:p w:rsidR="006901E6" w:rsidRPr="004740F3" w:rsidRDefault="006901E6" w:rsidP="004740F3">
            <w:pPr>
              <w:spacing w:line="276" w:lineRule="auto"/>
              <w:ind w:right="-108"/>
              <w:jc w:val="both"/>
              <w:rPr>
                <w:b/>
                <w:i/>
                <w:lang w:eastAsia="en-US"/>
              </w:rPr>
            </w:pPr>
            <w:r w:rsidRPr="004740F3">
              <w:rPr>
                <w:b/>
                <w:i/>
                <w:lang w:eastAsia="en-US"/>
              </w:rPr>
              <w:t>№ урока</w:t>
            </w:r>
          </w:p>
        </w:tc>
        <w:tc>
          <w:tcPr>
            <w:tcW w:w="2650" w:type="dxa"/>
            <w:vMerge w:val="restart"/>
          </w:tcPr>
          <w:p w:rsidR="006901E6" w:rsidRPr="004740F3" w:rsidRDefault="006901E6" w:rsidP="004740F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740F3">
              <w:rPr>
                <w:b/>
                <w:i/>
                <w:lang w:eastAsia="en-US"/>
              </w:rPr>
              <w:t>Название раздела</w:t>
            </w:r>
          </w:p>
        </w:tc>
        <w:tc>
          <w:tcPr>
            <w:tcW w:w="6379" w:type="dxa"/>
            <w:gridSpan w:val="2"/>
            <w:vMerge w:val="restart"/>
          </w:tcPr>
          <w:p w:rsidR="006901E6" w:rsidRPr="004740F3" w:rsidRDefault="006901E6" w:rsidP="004740F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740F3">
              <w:rPr>
                <w:b/>
                <w:i/>
                <w:lang w:eastAsia="en-US"/>
              </w:rPr>
              <w:t>Тема урока</w:t>
            </w:r>
          </w:p>
        </w:tc>
        <w:tc>
          <w:tcPr>
            <w:tcW w:w="910" w:type="dxa"/>
            <w:vMerge w:val="restart"/>
          </w:tcPr>
          <w:p w:rsidR="006901E6" w:rsidRPr="004740F3" w:rsidRDefault="006901E6" w:rsidP="004740F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740F3">
              <w:rPr>
                <w:b/>
                <w:i/>
                <w:lang w:eastAsia="en-US"/>
              </w:rPr>
              <w:t>Кол-во часов</w:t>
            </w:r>
          </w:p>
        </w:tc>
      </w:tr>
      <w:tr w:rsidR="00F41198" w:rsidRPr="004740F3" w:rsidTr="006B6D58">
        <w:trPr>
          <w:trHeight w:val="317"/>
        </w:trPr>
        <w:tc>
          <w:tcPr>
            <w:tcW w:w="976" w:type="dxa"/>
            <w:vMerge/>
          </w:tcPr>
          <w:p w:rsidR="006901E6" w:rsidRPr="004740F3" w:rsidRDefault="006901E6" w:rsidP="004740F3">
            <w:pPr>
              <w:spacing w:line="276" w:lineRule="auto"/>
              <w:ind w:right="-108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379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1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6901E6" w:rsidRPr="004740F3" w:rsidTr="006B6D58">
        <w:trPr>
          <w:trHeight w:val="329"/>
        </w:trPr>
        <w:tc>
          <w:tcPr>
            <w:tcW w:w="10915" w:type="dxa"/>
            <w:gridSpan w:val="5"/>
          </w:tcPr>
          <w:p w:rsidR="006901E6" w:rsidRPr="004740F3" w:rsidRDefault="006814BE" w:rsidP="004740F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740F3">
              <w:rPr>
                <w:b/>
                <w:i/>
                <w:lang w:eastAsia="en-US"/>
              </w:rPr>
              <w:t>История России  XVIII век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  <w:tc>
          <w:tcPr>
            <w:tcW w:w="2650" w:type="dxa"/>
            <w:vMerge w:val="restart"/>
          </w:tcPr>
          <w:p w:rsidR="006901E6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Россия в эпоху преобразований Петра I</w:t>
            </w:r>
          </w:p>
        </w:tc>
        <w:tc>
          <w:tcPr>
            <w:tcW w:w="6379" w:type="dxa"/>
            <w:gridSpan w:val="2"/>
          </w:tcPr>
          <w:p w:rsidR="006901E6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У истоков российской модернизации(Введение)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Россия и Европа в конце XVII века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Предпосылки петровских реформ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Начало правления Петра I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5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Великая Северная война 1700-1721 </w:t>
            </w:r>
            <w:proofErr w:type="spellStart"/>
            <w:r w:rsidRPr="004740F3">
              <w:rPr>
                <w:lang w:eastAsia="en-US"/>
              </w:rPr>
              <w:t>гг</w:t>
            </w:r>
            <w:proofErr w:type="spellEnd"/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6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Великая Северная война 1700-1721 </w:t>
            </w:r>
            <w:proofErr w:type="spellStart"/>
            <w:r w:rsidRPr="004740F3">
              <w:rPr>
                <w:lang w:eastAsia="en-US"/>
              </w:rPr>
              <w:t>гг</w:t>
            </w:r>
            <w:proofErr w:type="spellEnd"/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7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Экономическая политика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0D1512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8</w:t>
            </w:r>
          </w:p>
        </w:tc>
        <w:tc>
          <w:tcPr>
            <w:tcW w:w="265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Реформы управления</w:t>
            </w:r>
          </w:p>
        </w:tc>
        <w:tc>
          <w:tcPr>
            <w:tcW w:w="91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0D1512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9</w:t>
            </w:r>
          </w:p>
        </w:tc>
        <w:tc>
          <w:tcPr>
            <w:tcW w:w="265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Российское общество в петровскую эпоху</w:t>
            </w:r>
          </w:p>
        </w:tc>
        <w:tc>
          <w:tcPr>
            <w:tcW w:w="91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0D1512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10</w:t>
            </w:r>
          </w:p>
        </w:tc>
        <w:tc>
          <w:tcPr>
            <w:tcW w:w="265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Церковная реформа .Положение традиционных  конфессий.</w:t>
            </w:r>
          </w:p>
        </w:tc>
        <w:tc>
          <w:tcPr>
            <w:tcW w:w="91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0D1512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11</w:t>
            </w:r>
          </w:p>
        </w:tc>
        <w:tc>
          <w:tcPr>
            <w:tcW w:w="265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Социальные и национальные движения. Оппозиция реформам.</w:t>
            </w:r>
          </w:p>
        </w:tc>
        <w:tc>
          <w:tcPr>
            <w:tcW w:w="91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0D1512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12</w:t>
            </w:r>
          </w:p>
        </w:tc>
        <w:tc>
          <w:tcPr>
            <w:tcW w:w="265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Перемены в культуре России в годы петровских реформ.</w:t>
            </w:r>
          </w:p>
        </w:tc>
        <w:tc>
          <w:tcPr>
            <w:tcW w:w="91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0D1512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13</w:t>
            </w:r>
          </w:p>
        </w:tc>
        <w:tc>
          <w:tcPr>
            <w:tcW w:w="265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Повседневная жизнь и быт при Петре I</w:t>
            </w:r>
          </w:p>
        </w:tc>
        <w:tc>
          <w:tcPr>
            <w:tcW w:w="91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0D1512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14</w:t>
            </w:r>
          </w:p>
        </w:tc>
        <w:tc>
          <w:tcPr>
            <w:tcW w:w="265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Народы России в петровскую эпоху</w:t>
            </w:r>
          </w:p>
        </w:tc>
        <w:tc>
          <w:tcPr>
            <w:tcW w:w="91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0D1512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15</w:t>
            </w:r>
          </w:p>
        </w:tc>
        <w:tc>
          <w:tcPr>
            <w:tcW w:w="265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Значение петровских преобразований</w:t>
            </w:r>
          </w:p>
        </w:tc>
        <w:tc>
          <w:tcPr>
            <w:tcW w:w="91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0D1512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16</w:t>
            </w:r>
          </w:p>
        </w:tc>
        <w:tc>
          <w:tcPr>
            <w:tcW w:w="265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Повторительно-обобщающий</w:t>
            </w:r>
            <w:r w:rsidR="00AF4BFA" w:rsidRPr="004740F3">
              <w:rPr>
                <w:lang w:eastAsia="en-US"/>
              </w:rPr>
              <w:t xml:space="preserve"> урок</w:t>
            </w:r>
          </w:p>
        </w:tc>
        <w:tc>
          <w:tcPr>
            <w:tcW w:w="910" w:type="dxa"/>
          </w:tcPr>
          <w:p w:rsidR="000D1512" w:rsidRPr="004740F3" w:rsidRDefault="000D15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17</w:t>
            </w:r>
          </w:p>
        </w:tc>
        <w:tc>
          <w:tcPr>
            <w:tcW w:w="2650" w:type="dxa"/>
            <w:vMerge w:val="restart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b/>
                <w:bCs/>
                <w:lang w:eastAsia="en-US"/>
              </w:rPr>
              <w:t>Россия при наследниках Петра: эпоха «дворцовых переворотов»</w:t>
            </w:r>
          </w:p>
        </w:tc>
        <w:tc>
          <w:tcPr>
            <w:tcW w:w="6379" w:type="dxa"/>
            <w:gridSpan w:val="2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Дворцовые перевороты: причины, сущность, последствия</w:t>
            </w:r>
            <w:r w:rsidR="006901E6" w:rsidRPr="004740F3">
              <w:rPr>
                <w:lang w:eastAsia="en-US"/>
              </w:rPr>
              <w:t xml:space="preserve"> 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18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Дворцовые перевороты: причины, сущность, последствия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  <w:r w:rsidR="00AF4BFA" w:rsidRPr="004740F3">
              <w:rPr>
                <w:lang w:eastAsia="en-US"/>
              </w:rPr>
              <w:t>9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Внутренняя политика и экономика в 1725-1762гг 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20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Внешняя политика России в 1725-1762 </w:t>
            </w:r>
            <w:proofErr w:type="spellStart"/>
            <w:r w:rsidRPr="004740F3">
              <w:rPr>
                <w:lang w:eastAsia="en-US"/>
              </w:rPr>
              <w:t>гг</w:t>
            </w:r>
            <w:proofErr w:type="spellEnd"/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21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Национальная и религиозная политика 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22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Повторительно-обобщающий урок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23</w:t>
            </w:r>
          </w:p>
        </w:tc>
        <w:tc>
          <w:tcPr>
            <w:tcW w:w="2650" w:type="dxa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6901E6" w:rsidRPr="004740F3" w:rsidRDefault="00B3038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«Причины, особенности ,последствия и цена петровских преобразований»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AF4BFA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24</w:t>
            </w:r>
          </w:p>
        </w:tc>
        <w:tc>
          <w:tcPr>
            <w:tcW w:w="2650" w:type="dxa"/>
          </w:tcPr>
          <w:p w:rsidR="00AF4BFA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AF4BFA" w:rsidRPr="004740F3" w:rsidRDefault="0088637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Контрольная работа </w:t>
            </w:r>
          </w:p>
        </w:tc>
        <w:tc>
          <w:tcPr>
            <w:tcW w:w="910" w:type="dxa"/>
          </w:tcPr>
          <w:p w:rsidR="00AF4BFA" w:rsidRPr="004740F3" w:rsidRDefault="00AF4BFA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AF4BFA" w:rsidRPr="004740F3" w:rsidTr="006B6D58">
        <w:trPr>
          <w:cantSplit/>
        </w:trPr>
        <w:tc>
          <w:tcPr>
            <w:tcW w:w="10915" w:type="dxa"/>
            <w:gridSpan w:val="5"/>
          </w:tcPr>
          <w:p w:rsidR="00AF4BFA" w:rsidRPr="004740F3" w:rsidRDefault="00EB12DE" w:rsidP="004740F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740F3">
              <w:rPr>
                <w:lang w:eastAsia="en-US"/>
              </w:rPr>
              <w:t xml:space="preserve">    </w:t>
            </w:r>
            <w:r w:rsidR="00AF4BFA" w:rsidRPr="004740F3">
              <w:rPr>
                <w:lang w:eastAsia="en-US"/>
              </w:rPr>
              <w:t xml:space="preserve"> </w:t>
            </w:r>
            <w:r w:rsidR="00AF4BFA" w:rsidRPr="004740F3">
              <w:rPr>
                <w:b/>
                <w:lang w:eastAsia="en-US"/>
              </w:rPr>
              <w:t>Всеобщая история</w:t>
            </w:r>
            <w:proofErr w:type="gramStart"/>
            <w:r w:rsidR="00AF4BFA" w:rsidRPr="004740F3">
              <w:rPr>
                <w:b/>
                <w:lang w:eastAsia="en-US"/>
              </w:rPr>
              <w:t xml:space="preserve"> .</w:t>
            </w:r>
            <w:proofErr w:type="gramEnd"/>
            <w:r w:rsidR="00AF4BFA" w:rsidRPr="004740F3">
              <w:rPr>
                <w:b/>
                <w:lang w:eastAsia="en-US"/>
              </w:rPr>
              <w:t>Новая история XVIII в</w:t>
            </w:r>
            <w:r w:rsidRPr="004740F3">
              <w:rPr>
                <w:b/>
                <w:lang w:eastAsia="en-US"/>
              </w:rPr>
              <w:t xml:space="preserve"> </w:t>
            </w:r>
            <w:r w:rsidR="00AF4BFA" w:rsidRPr="004740F3">
              <w:rPr>
                <w:b/>
                <w:lang w:eastAsia="en-US"/>
              </w:rPr>
              <w:t xml:space="preserve">(изучается </w:t>
            </w:r>
            <w:r w:rsidRPr="004740F3">
              <w:rPr>
                <w:b/>
                <w:lang w:eastAsia="en-US"/>
              </w:rPr>
              <w:t>материал пар.№19 п.6,и пар.</w:t>
            </w:r>
            <w:r w:rsidR="00EF3AAC" w:rsidRPr="004740F3">
              <w:rPr>
                <w:b/>
                <w:lang w:eastAsia="en-US"/>
              </w:rPr>
              <w:t xml:space="preserve"> № </w:t>
            </w:r>
            <w:r w:rsidRPr="004740F3">
              <w:rPr>
                <w:b/>
                <w:lang w:eastAsia="en-US"/>
              </w:rPr>
              <w:t>20-</w:t>
            </w:r>
            <w:r w:rsidR="00EF3AAC" w:rsidRPr="004740F3">
              <w:rPr>
                <w:b/>
                <w:lang w:eastAsia="en-US"/>
              </w:rPr>
              <w:t xml:space="preserve">№ </w:t>
            </w:r>
            <w:r w:rsidRPr="004740F3">
              <w:rPr>
                <w:b/>
                <w:lang w:eastAsia="en-US"/>
              </w:rPr>
              <w:t>30  (уч.</w:t>
            </w:r>
            <w:r w:rsidR="00EF3AAC" w:rsidRPr="004740F3">
              <w:rPr>
                <w:b/>
                <w:lang w:eastAsia="en-US"/>
              </w:rPr>
              <w:t xml:space="preserve"> </w:t>
            </w:r>
            <w:r w:rsidRPr="004740F3">
              <w:rPr>
                <w:b/>
                <w:lang w:eastAsia="en-US"/>
              </w:rPr>
              <w:t xml:space="preserve"> «Всеобщая история.7 класс»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25</w:t>
            </w:r>
          </w:p>
        </w:tc>
        <w:tc>
          <w:tcPr>
            <w:tcW w:w="2710" w:type="dxa"/>
            <w:gridSpan w:val="2"/>
            <w:vMerge w:val="restart"/>
          </w:tcPr>
          <w:p w:rsidR="006901E6" w:rsidRPr="004740F3" w:rsidRDefault="00EB12D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b/>
                <w:bCs/>
                <w:lang w:eastAsia="en-US"/>
              </w:rPr>
              <w:t>Эпоха Просвещения .Время преобразований .</w:t>
            </w:r>
          </w:p>
        </w:tc>
        <w:tc>
          <w:tcPr>
            <w:tcW w:w="6319" w:type="dxa"/>
          </w:tcPr>
          <w:p w:rsidR="006901E6" w:rsidRPr="004740F3" w:rsidRDefault="00EB12D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Введение. Мир в конце XVII века .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26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EB12D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Великие просветители Европы (пар.</w:t>
            </w:r>
            <w:r w:rsidR="00EF3AAC" w:rsidRPr="004740F3">
              <w:rPr>
                <w:lang w:eastAsia="en-US"/>
              </w:rPr>
              <w:t xml:space="preserve"> № </w:t>
            </w:r>
            <w:r w:rsidRPr="004740F3">
              <w:rPr>
                <w:lang w:eastAsia="en-US"/>
              </w:rPr>
              <w:t>20)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</w:t>
            </w:r>
            <w:r w:rsidR="006901E6" w:rsidRPr="004740F3">
              <w:rPr>
                <w:lang w:eastAsia="en-US"/>
              </w:rPr>
              <w:t>7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EB12D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Великие просветители Европы (пар.</w:t>
            </w:r>
            <w:r w:rsidR="00EF3AAC" w:rsidRPr="004740F3">
              <w:rPr>
                <w:lang w:eastAsia="en-US"/>
              </w:rPr>
              <w:t xml:space="preserve"> № </w:t>
            </w:r>
            <w:r w:rsidRPr="004740F3">
              <w:rPr>
                <w:lang w:eastAsia="en-US"/>
              </w:rPr>
              <w:t>20)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28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EB12D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Мир художественной культуры  Просвещения </w:t>
            </w:r>
            <w:r w:rsidR="00EF3AAC" w:rsidRPr="004740F3">
              <w:rPr>
                <w:lang w:eastAsia="en-US"/>
              </w:rPr>
              <w:t>(пар. № 21 )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2</w:t>
            </w:r>
            <w:r w:rsidR="006901E6" w:rsidRPr="004740F3">
              <w:rPr>
                <w:lang w:eastAsia="en-US"/>
              </w:rPr>
              <w:t>9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Мир художественной культуры  Просвещения (пар. № 21 )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</w:t>
            </w:r>
            <w:r w:rsidR="006901E6" w:rsidRPr="004740F3">
              <w:rPr>
                <w:lang w:eastAsia="en-US"/>
              </w:rPr>
              <w:t>0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На пути к индустриальной эре (пар.№22 )</w:t>
            </w:r>
            <w:r w:rsidR="006901E6" w:rsidRPr="004740F3">
              <w:rPr>
                <w:lang w:eastAsia="en-US"/>
              </w:rPr>
              <w:t xml:space="preserve"> 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31</w:t>
            </w:r>
          </w:p>
        </w:tc>
        <w:tc>
          <w:tcPr>
            <w:tcW w:w="2710" w:type="dxa"/>
            <w:gridSpan w:val="2"/>
            <w:vMerge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На пути к индустриальной эре (пар.№22 )</w:t>
            </w:r>
          </w:p>
        </w:tc>
        <w:tc>
          <w:tcPr>
            <w:tcW w:w="910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32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Английские колонии в Северной Америке (пар. № 23 )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EF3AAC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33</w:t>
            </w:r>
          </w:p>
        </w:tc>
        <w:tc>
          <w:tcPr>
            <w:tcW w:w="2710" w:type="dxa"/>
            <w:gridSpan w:val="2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Война за независимость. Создание Соединенных Штатов Америки (пар.№24 )</w:t>
            </w:r>
          </w:p>
        </w:tc>
        <w:tc>
          <w:tcPr>
            <w:tcW w:w="910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EF3AAC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34</w:t>
            </w:r>
          </w:p>
        </w:tc>
        <w:tc>
          <w:tcPr>
            <w:tcW w:w="2710" w:type="dxa"/>
            <w:gridSpan w:val="2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Война за независимость. Создание Соединенных Штатов Америки (пар.№24 )</w:t>
            </w:r>
          </w:p>
        </w:tc>
        <w:tc>
          <w:tcPr>
            <w:tcW w:w="910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EF3AAC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35</w:t>
            </w:r>
          </w:p>
        </w:tc>
        <w:tc>
          <w:tcPr>
            <w:tcW w:w="2710" w:type="dxa"/>
            <w:gridSpan w:val="2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Франция в XVIII </w:t>
            </w:r>
            <w:proofErr w:type="spellStart"/>
            <w:r w:rsidRPr="004740F3">
              <w:rPr>
                <w:lang w:eastAsia="en-US"/>
              </w:rPr>
              <w:t>веке</w:t>
            </w:r>
            <w:proofErr w:type="gramStart"/>
            <w:r w:rsidRPr="004740F3">
              <w:rPr>
                <w:lang w:eastAsia="en-US"/>
              </w:rPr>
              <w:t>.П</w:t>
            </w:r>
            <w:proofErr w:type="gramEnd"/>
            <w:r w:rsidRPr="004740F3">
              <w:rPr>
                <w:lang w:eastAsia="en-US"/>
              </w:rPr>
              <w:t>ричины</w:t>
            </w:r>
            <w:proofErr w:type="spellEnd"/>
            <w:r w:rsidRPr="004740F3">
              <w:rPr>
                <w:lang w:eastAsia="en-US"/>
              </w:rPr>
              <w:t xml:space="preserve"> и начало Французской революции (пар. № 25 )</w:t>
            </w:r>
          </w:p>
        </w:tc>
        <w:tc>
          <w:tcPr>
            <w:tcW w:w="910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EF3AAC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lastRenderedPageBreak/>
              <w:t>36</w:t>
            </w:r>
          </w:p>
        </w:tc>
        <w:tc>
          <w:tcPr>
            <w:tcW w:w="2710" w:type="dxa"/>
            <w:gridSpan w:val="2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Французская </w:t>
            </w:r>
            <w:proofErr w:type="spellStart"/>
            <w:r w:rsidRPr="004740F3">
              <w:rPr>
                <w:lang w:eastAsia="en-US"/>
              </w:rPr>
              <w:t>революция.От</w:t>
            </w:r>
            <w:proofErr w:type="spellEnd"/>
            <w:r w:rsidRPr="004740F3">
              <w:rPr>
                <w:lang w:eastAsia="en-US"/>
              </w:rPr>
              <w:t xml:space="preserve"> монархии к республике (пар.№26 )</w:t>
            </w:r>
          </w:p>
        </w:tc>
        <w:tc>
          <w:tcPr>
            <w:tcW w:w="910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EF3AAC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37</w:t>
            </w:r>
          </w:p>
        </w:tc>
        <w:tc>
          <w:tcPr>
            <w:tcW w:w="2710" w:type="dxa"/>
            <w:gridSpan w:val="2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Французская </w:t>
            </w:r>
            <w:proofErr w:type="spellStart"/>
            <w:r w:rsidRPr="004740F3">
              <w:rPr>
                <w:lang w:eastAsia="en-US"/>
              </w:rPr>
              <w:t>революция.От</w:t>
            </w:r>
            <w:proofErr w:type="spellEnd"/>
            <w:r w:rsidRPr="004740F3">
              <w:rPr>
                <w:lang w:eastAsia="en-US"/>
              </w:rPr>
              <w:t xml:space="preserve"> монархии к республике (пар.№26 )</w:t>
            </w:r>
          </w:p>
        </w:tc>
        <w:tc>
          <w:tcPr>
            <w:tcW w:w="910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EF3AAC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38</w:t>
            </w:r>
          </w:p>
        </w:tc>
        <w:tc>
          <w:tcPr>
            <w:tcW w:w="2710" w:type="dxa"/>
            <w:gridSpan w:val="2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Французская революция .От якобинской диктатуры к 18 брюмера Наполеона Бонапарта (пар.№27)</w:t>
            </w:r>
          </w:p>
        </w:tc>
        <w:tc>
          <w:tcPr>
            <w:tcW w:w="910" w:type="dxa"/>
          </w:tcPr>
          <w:p w:rsidR="00EF3AAC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39</w:t>
            </w:r>
          </w:p>
        </w:tc>
        <w:tc>
          <w:tcPr>
            <w:tcW w:w="2710" w:type="dxa"/>
            <w:gridSpan w:val="2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Французская революция .От якобинской диктатуры к 18 брюмера Наполеона Бонапарта (пар.№27)</w:t>
            </w:r>
          </w:p>
        </w:tc>
        <w:tc>
          <w:tcPr>
            <w:tcW w:w="910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40</w:t>
            </w:r>
          </w:p>
        </w:tc>
        <w:tc>
          <w:tcPr>
            <w:tcW w:w="2710" w:type="dxa"/>
            <w:gridSpan w:val="2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Европа в период Французской революции</w:t>
            </w:r>
          </w:p>
        </w:tc>
        <w:tc>
          <w:tcPr>
            <w:tcW w:w="910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41</w:t>
            </w:r>
          </w:p>
        </w:tc>
        <w:tc>
          <w:tcPr>
            <w:tcW w:w="2710" w:type="dxa"/>
            <w:gridSpan w:val="2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Повседневная жизнь европейцев в XVIII веке</w:t>
            </w:r>
          </w:p>
        </w:tc>
        <w:tc>
          <w:tcPr>
            <w:tcW w:w="910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42</w:t>
            </w:r>
          </w:p>
        </w:tc>
        <w:tc>
          <w:tcPr>
            <w:tcW w:w="2710" w:type="dxa"/>
            <w:gridSpan w:val="2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Повторительно-обобщающий урок </w:t>
            </w:r>
            <w:r w:rsidR="00C01C88" w:rsidRPr="004740F3">
              <w:rPr>
                <w:lang w:eastAsia="en-US"/>
              </w:rPr>
              <w:t>(К/работа)</w:t>
            </w:r>
          </w:p>
        </w:tc>
        <w:tc>
          <w:tcPr>
            <w:tcW w:w="910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43</w:t>
            </w:r>
          </w:p>
        </w:tc>
        <w:tc>
          <w:tcPr>
            <w:tcW w:w="2710" w:type="dxa"/>
            <w:gridSpan w:val="2"/>
            <w:vMerge w:val="restart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b/>
                <w:lang w:eastAsia="en-US"/>
              </w:rPr>
              <w:t>Традиционные общества Востока. Начало европейской колонизации</w:t>
            </w:r>
          </w:p>
        </w:tc>
        <w:tc>
          <w:tcPr>
            <w:tcW w:w="6319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Государства Востока .Начало европейской колонизации (пар.№ 29-30 )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EF3AAC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44</w:t>
            </w:r>
          </w:p>
        </w:tc>
        <w:tc>
          <w:tcPr>
            <w:tcW w:w="2710" w:type="dxa"/>
            <w:gridSpan w:val="2"/>
            <w:vMerge/>
          </w:tcPr>
          <w:p w:rsidR="00EF3AAC" w:rsidRPr="004740F3" w:rsidRDefault="00EF3AAC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EF3AAC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Государства Востока .Начало европейской колонизации (пар.№ 29-30 )</w:t>
            </w:r>
          </w:p>
        </w:tc>
        <w:tc>
          <w:tcPr>
            <w:tcW w:w="910" w:type="dxa"/>
          </w:tcPr>
          <w:p w:rsidR="00EF3AAC" w:rsidRPr="004740F3" w:rsidRDefault="00EF3AAC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45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053169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Экономическое и социальное развитие Европы в XVIII веке: начало промышленного переворота 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46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053169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Колониальные захваты европейских держав </w:t>
            </w:r>
            <w:r w:rsidR="00C01C88" w:rsidRPr="004740F3">
              <w:rPr>
                <w:lang w:eastAsia="en-US"/>
              </w:rPr>
              <w:t>(повторение)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47</w:t>
            </w:r>
          </w:p>
        </w:tc>
        <w:tc>
          <w:tcPr>
            <w:tcW w:w="2710" w:type="dxa"/>
            <w:gridSpan w:val="2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CB1912" w:rsidRPr="004740F3" w:rsidRDefault="00C01C8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Международные отношения XVIII века. Семилетняя война</w:t>
            </w:r>
            <w:proofErr w:type="gramStart"/>
            <w:r w:rsidRPr="004740F3">
              <w:rPr>
                <w:lang w:eastAsia="en-US"/>
              </w:rPr>
              <w:t xml:space="preserve"> .</w:t>
            </w:r>
            <w:proofErr w:type="gramEnd"/>
            <w:r w:rsidRPr="004740F3">
              <w:rPr>
                <w:lang w:eastAsia="en-US"/>
              </w:rPr>
              <w:t xml:space="preserve">  Разделы Речи </w:t>
            </w:r>
            <w:proofErr w:type="spellStart"/>
            <w:r w:rsidRPr="004740F3">
              <w:rPr>
                <w:lang w:eastAsia="en-US"/>
              </w:rPr>
              <w:t>Посполитой</w:t>
            </w:r>
            <w:proofErr w:type="spellEnd"/>
            <w:r w:rsidRPr="004740F3">
              <w:rPr>
                <w:lang w:eastAsia="en-US"/>
              </w:rPr>
              <w:t xml:space="preserve"> .</w:t>
            </w:r>
          </w:p>
        </w:tc>
        <w:tc>
          <w:tcPr>
            <w:tcW w:w="910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48</w:t>
            </w:r>
          </w:p>
        </w:tc>
        <w:tc>
          <w:tcPr>
            <w:tcW w:w="2710" w:type="dxa"/>
            <w:gridSpan w:val="2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CB1912" w:rsidRPr="004740F3" w:rsidRDefault="00C01C8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Итоговое повторение(итоговое тестирование)</w:t>
            </w:r>
          </w:p>
        </w:tc>
        <w:tc>
          <w:tcPr>
            <w:tcW w:w="910" w:type="dxa"/>
          </w:tcPr>
          <w:p w:rsidR="00CB1912" w:rsidRPr="004740F3" w:rsidRDefault="00CB1912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6901E6" w:rsidRPr="004740F3" w:rsidTr="006B6D58">
        <w:trPr>
          <w:cantSplit/>
        </w:trPr>
        <w:tc>
          <w:tcPr>
            <w:tcW w:w="10915" w:type="dxa"/>
            <w:gridSpan w:val="5"/>
          </w:tcPr>
          <w:p w:rsidR="006901E6" w:rsidRPr="004740F3" w:rsidRDefault="00AD1F3E" w:rsidP="004740F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740F3">
              <w:rPr>
                <w:b/>
                <w:i/>
                <w:lang w:eastAsia="en-US"/>
              </w:rPr>
              <w:t>Курс «</w:t>
            </w:r>
            <w:r w:rsidR="006901E6" w:rsidRPr="004740F3">
              <w:rPr>
                <w:b/>
                <w:i/>
                <w:lang w:eastAsia="en-US"/>
              </w:rPr>
              <w:t>ИСТОРИЯ РОССИИ</w:t>
            </w:r>
            <w:r w:rsidRPr="004740F3">
              <w:rPr>
                <w:b/>
                <w:i/>
                <w:lang w:eastAsia="en-US"/>
              </w:rPr>
              <w:t>. XVIII в.»</w:t>
            </w:r>
            <w:r w:rsidR="006901E6" w:rsidRPr="004740F3">
              <w:rPr>
                <w:b/>
                <w:i/>
                <w:lang w:eastAsia="en-US"/>
              </w:rPr>
              <w:t>(</w:t>
            </w:r>
            <w:r w:rsidRPr="004740F3">
              <w:rPr>
                <w:b/>
                <w:i/>
                <w:lang w:eastAsia="en-US"/>
              </w:rPr>
              <w:t xml:space="preserve">продолжение </w:t>
            </w:r>
            <w:r w:rsidR="006901E6" w:rsidRPr="004740F3">
              <w:rPr>
                <w:b/>
                <w:i/>
                <w:lang w:eastAsia="en-US"/>
              </w:rPr>
              <w:t>)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49</w:t>
            </w:r>
          </w:p>
        </w:tc>
        <w:tc>
          <w:tcPr>
            <w:tcW w:w="2710" w:type="dxa"/>
            <w:gridSpan w:val="2"/>
            <w:vMerge w:val="restart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b/>
                <w:bCs/>
                <w:lang w:eastAsia="en-US"/>
              </w:rPr>
              <w:t>Российская империя при Екатерине II</w:t>
            </w:r>
          </w:p>
        </w:tc>
        <w:tc>
          <w:tcPr>
            <w:tcW w:w="6319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Россия </w:t>
            </w:r>
            <w:r w:rsidR="00AD1F3E" w:rsidRPr="004740F3">
              <w:rPr>
                <w:lang w:eastAsia="en-US"/>
              </w:rPr>
              <w:t>в системе международных отношений .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  <w:trHeight w:val="267"/>
        </w:trPr>
        <w:tc>
          <w:tcPr>
            <w:tcW w:w="976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val="en-US" w:eastAsia="en-US"/>
              </w:rPr>
              <w:t>50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eastAsia="en-US"/>
              </w:rPr>
              <w:t>Внутренняя политика Екатерины II</w:t>
            </w:r>
          </w:p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val="en-US" w:eastAsia="en-US"/>
              </w:rPr>
              <w:t>51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Экономическое  развитие  России  при  Екатерине </w:t>
            </w:r>
            <w:r w:rsidRPr="004740F3">
              <w:rPr>
                <w:lang w:val="en-US" w:eastAsia="en-US"/>
              </w:rPr>
              <w:t>II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val="en-US" w:eastAsia="en-US"/>
              </w:rPr>
              <w:t>52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val="en-US" w:eastAsia="en-US"/>
              </w:rPr>
              <w:t>53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Народные движения .Восстание Е.И.Пугачева .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val="en-US" w:eastAsia="en-US"/>
              </w:rPr>
              <w:t>54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Народы России. Религиозная и национальная политика Екатерины II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  <w:trHeight w:val="758"/>
        </w:trPr>
        <w:tc>
          <w:tcPr>
            <w:tcW w:w="976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val="en-US" w:eastAsia="en-US"/>
              </w:rPr>
              <w:t>55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Внешняя политика Екатерины I</w:t>
            </w:r>
            <w:r w:rsidRPr="004740F3">
              <w:rPr>
                <w:lang w:val="en-US" w:eastAsia="en-US"/>
              </w:rPr>
              <w:t>I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val="en-US" w:eastAsia="en-US"/>
              </w:rPr>
              <w:t>56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Освоение </w:t>
            </w:r>
            <w:proofErr w:type="spellStart"/>
            <w:r w:rsidRPr="004740F3">
              <w:rPr>
                <w:lang w:eastAsia="en-US"/>
              </w:rPr>
              <w:t>Новороссии</w:t>
            </w:r>
            <w:proofErr w:type="spellEnd"/>
            <w:r w:rsidRPr="004740F3">
              <w:rPr>
                <w:lang w:eastAsia="en-US"/>
              </w:rPr>
              <w:t xml:space="preserve">  и Крыма 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val="en-US" w:eastAsia="en-US"/>
              </w:rPr>
              <w:t>57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AD1F3E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Повторительно-обобщающий урок </w:t>
            </w:r>
            <w:r w:rsidR="00053169" w:rsidRPr="004740F3">
              <w:rPr>
                <w:lang w:eastAsia="en-US"/>
              </w:rPr>
              <w:t>.К/работа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eastAsia="en-US"/>
              </w:rPr>
              <w:t xml:space="preserve">  </w:t>
            </w:r>
            <w:r w:rsidR="008F2E93" w:rsidRPr="004740F3">
              <w:rPr>
                <w:lang w:val="en-US" w:eastAsia="en-US"/>
              </w:rPr>
              <w:t>58</w:t>
            </w:r>
          </w:p>
        </w:tc>
        <w:tc>
          <w:tcPr>
            <w:tcW w:w="2710" w:type="dxa"/>
            <w:gridSpan w:val="2"/>
            <w:vMerge w:val="restart"/>
          </w:tcPr>
          <w:p w:rsidR="006901E6" w:rsidRPr="004740F3" w:rsidRDefault="006901E6" w:rsidP="004740F3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4740F3">
              <w:rPr>
                <w:b/>
                <w:bCs/>
                <w:lang w:eastAsia="en-US"/>
              </w:rPr>
              <w:t xml:space="preserve">РОССИЯ </w:t>
            </w:r>
            <w:r w:rsidR="00AD1F3E" w:rsidRPr="004740F3">
              <w:rPr>
                <w:b/>
                <w:bCs/>
                <w:lang w:eastAsia="en-US"/>
              </w:rPr>
              <w:t>при Павле I</w:t>
            </w:r>
          </w:p>
        </w:tc>
        <w:tc>
          <w:tcPr>
            <w:tcW w:w="6319" w:type="dxa"/>
          </w:tcPr>
          <w:p w:rsidR="006901E6" w:rsidRPr="004740F3" w:rsidRDefault="008F2E93" w:rsidP="004740F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740F3">
              <w:rPr>
                <w:bCs/>
                <w:lang w:eastAsia="en-US"/>
              </w:rPr>
              <w:t>Внутренняя политика Павла I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  <w:trHeight w:val="334"/>
        </w:trPr>
        <w:tc>
          <w:tcPr>
            <w:tcW w:w="976" w:type="dxa"/>
          </w:tcPr>
          <w:p w:rsidR="006901E6" w:rsidRPr="004740F3" w:rsidRDefault="008F2E93" w:rsidP="004740F3">
            <w:pPr>
              <w:spacing w:line="276" w:lineRule="auto"/>
              <w:jc w:val="both"/>
              <w:rPr>
                <w:lang w:val="en-US" w:eastAsia="en-US"/>
              </w:rPr>
            </w:pPr>
            <w:r w:rsidRPr="004740F3">
              <w:rPr>
                <w:lang w:val="en-US" w:eastAsia="en-US"/>
              </w:rPr>
              <w:t>59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8F2E93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Внешняя политика Павла I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6901E6" w:rsidRPr="004740F3" w:rsidRDefault="008F2E93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val="en-US" w:eastAsia="en-US"/>
              </w:rPr>
              <w:t>6</w:t>
            </w:r>
            <w:r w:rsidR="006901E6" w:rsidRPr="004740F3">
              <w:rPr>
                <w:lang w:eastAsia="en-US"/>
              </w:rPr>
              <w:t>0</w:t>
            </w:r>
          </w:p>
        </w:tc>
        <w:tc>
          <w:tcPr>
            <w:tcW w:w="2710" w:type="dxa"/>
            <w:gridSpan w:val="2"/>
            <w:vMerge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9" w:type="dxa"/>
          </w:tcPr>
          <w:p w:rsidR="006901E6" w:rsidRPr="004740F3" w:rsidRDefault="008F2E93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Повторительно-обобщающий урок</w:t>
            </w:r>
          </w:p>
        </w:tc>
        <w:tc>
          <w:tcPr>
            <w:tcW w:w="910" w:type="dxa"/>
          </w:tcPr>
          <w:p w:rsidR="006901E6" w:rsidRPr="004740F3" w:rsidRDefault="006901E6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6B6D58" w:rsidRPr="004740F3" w:rsidTr="006B6D58">
        <w:trPr>
          <w:cantSplit/>
        </w:trPr>
        <w:tc>
          <w:tcPr>
            <w:tcW w:w="976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710" w:type="dxa"/>
            <w:gridSpan w:val="2"/>
            <w:vMerge w:val="restart"/>
          </w:tcPr>
          <w:p w:rsidR="006B6D58" w:rsidRPr="004740F3" w:rsidRDefault="006B6D58" w:rsidP="004740F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740F3">
              <w:rPr>
                <w:b/>
                <w:lang w:eastAsia="en-US"/>
              </w:rPr>
              <w:t>Культурное пространство Российской империи в XVIII веке</w:t>
            </w:r>
          </w:p>
        </w:tc>
        <w:tc>
          <w:tcPr>
            <w:tcW w:w="6319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0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6D58" w:rsidRPr="004740F3" w:rsidTr="006B6D58">
        <w:trPr>
          <w:cantSplit/>
        </w:trPr>
        <w:tc>
          <w:tcPr>
            <w:tcW w:w="976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61</w:t>
            </w:r>
          </w:p>
        </w:tc>
        <w:tc>
          <w:tcPr>
            <w:tcW w:w="2710" w:type="dxa"/>
            <w:gridSpan w:val="2"/>
            <w:vMerge/>
          </w:tcPr>
          <w:p w:rsidR="006B6D58" w:rsidRPr="004740F3" w:rsidRDefault="006B6D58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Образование, общественная мысль, публицистика</w:t>
            </w:r>
            <w:proofErr w:type="gramStart"/>
            <w:r w:rsidRPr="004740F3">
              <w:rPr>
                <w:lang w:eastAsia="en-US"/>
              </w:rPr>
              <w:t xml:space="preserve"> ,</w:t>
            </w:r>
            <w:proofErr w:type="gramEnd"/>
            <w:r w:rsidRPr="004740F3">
              <w:rPr>
                <w:lang w:eastAsia="en-US"/>
              </w:rPr>
              <w:t xml:space="preserve">литература в </w:t>
            </w:r>
            <w:r w:rsidRPr="004740F3">
              <w:rPr>
                <w:lang w:val="en-US" w:eastAsia="en-US"/>
              </w:rPr>
              <w:t>XVIII</w:t>
            </w:r>
            <w:r w:rsidRPr="004740F3">
              <w:rPr>
                <w:lang w:eastAsia="en-US"/>
              </w:rPr>
              <w:t xml:space="preserve"> веке. Российская наука и техника в XVIII веке.</w:t>
            </w:r>
          </w:p>
        </w:tc>
        <w:tc>
          <w:tcPr>
            <w:tcW w:w="910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6B6D58" w:rsidRPr="004740F3" w:rsidTr="006B6D58">
        <w:trPr>
          <w:cantSplit/>
        </w:trPr>
        <w:tc>
          <w:tcPr>
            <w:tcW w:w="976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62</w:t>
            </w:r>
          </w:p>
        </w:tc>
        <w:tc>
          <w:tcPr>
            <w:tcW w:w="2710" w:type="dxa"/>
            <w:gridSpan w:val="2"/>
            <w:vMerge/>
          </w:tcPr>
          <w:p w:rsidR="006B6D58" w:rsidRPr="004740F3" w:rsidRDefault="006B6D58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Искусство в XVIII веке</w:t>
            </w:r>
          </w:p>
        </w:tc>
        <w:tc>
          <w:tcPr>
            <w:tcW w:w="910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6B6D58" w:rsidRPr="004740F3" w:rsidTr="006B6D58">
        <w:trPr>
          <w:cantSplit/>
        </w:trPr>
        <w:tc>
          <w:tcPr>
            <w:tcW w:w="976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63</w:t>
            </w:r>
          </w:p>
        </w:tc>
        <w:tc>
          <w:tcPr>
            <w:tcW w:w="2710" w:type="dxa"/>
            <w:gridSpan w:val="2"/>
            <w:vMerge/>
          </w:tcPr>
          <w:p w:rsidR="006B6D58" w:rsidRPr="004740F3" w:rsidRDefault="006B6D58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Перемены в повседневной жизни российских сословий </w:t>
            </w:r>
          </w:p>
        </w:tc>
        <w:tc>
          <w:tcPr>
            <w:tcW w:w="910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6B6D58" w:rsidRPr="004740F3" w:rsidTr="006B6D58">
        <w:trPr>
          <w:cantSplit/>
        </w:trPr>
        <w:tc>
          <w:tcPr>
            <w:tcW w:w="976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64</w:t>
            </w:r>
          </w:p>
        </w:tc>
        <w:tc>
          <w:tcPr>
            <w:tcW w:w="2710" w:type="dxa"/>
            <w:gridSpan w:val="2"/>
            <w:vMerge/>
          </w:tcPr>
          <w:p w:rsidR="006B6D58" w:rsidRPr="004740F3" w:rsidRDefault="006B6D58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Народы России в </w:t>
            </w:r>
            <w:r w:rsidRPr="004740F3">
              <w:rPr>
                <w:lang w:val="en-US" w:eastAsia="en-US"/>
              </w:rPr>
              <w:t>XVIII</w:t>
            </w:r>
            <w:r w:rsidRPr="004740F3">
              <w:rPr>
                <w:lang w:eastAsia="en-US"/>
              </w:rPr>
              <w:t xml:space="preserve"> веке</w:t>
            </w:r>
          </w:p>
        </w:tc>
        <w:tc>
          <w:tcPr>
            <w:tcW w:w="910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6B6D58" w:rsidRPr="004740F3" w:rsidTr="006B6D58">
        <w:trPr>
          <w:cantSplit/>
        </w:trPr>
        <w:tc>
          <w:tcPr>
            <w:tcW w:w="976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lastRenderedPageBreak/>
              <w:t>65</w:t>
            </w:r>
          </w:p>
        </w:tc>
        <w:tc>
          <w:tcPr>
            <w:tcW w:w="2710" w:type="dxa"/>
            <w:gridSpan w:val="2"/>
            <w:vMerge/>
          </w:tcPr>
          <w:p w:rsidR="006B6D58" w:rsidRPr="004740F3" w:rsidRDefault="006B6D58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Фундаментальные особенности социального и политического строя России (крепостное право, самодержавие) в сравнении с государствами Западной Европы </w:t>
            </w:r>
          </w:p>
        </w:tc>
        <w:tc>
          <w:tcPr>
            <w:tcW w:w="910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6B6D58" w:rsidRPr="004740F3" w:rsidTr="006B6D58">
        <w:trPr>
          <w:cantSplit/>
        </w:trPr>
        <w:tc>
          <w:tcPr>
            <w:tcW w:w="976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66</w:t>
            </w:r>
          </w:p>
        </w:tc>
        <w:tc>
          <w:tcPr>
            <w:tcW w:w="2710" w:type="dxa"/>
            <w:gridSpan w:val="2"/>
            <w:vMerge/>
          </w:tcPr>
          <w:p w:rsidR="006B6D58" w:rsidRPr="004740F3" w:rsidRDefault="006B6D58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Краеведческий материал </w:t>
            </w:r>
          </w:p>
        </w:tc>
        <w:tc>
          <w:tcPr>
            <w:tcW w:w="910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6B6D58" w:rsidRPr="004740F3" w:rsidTr="006B6D58">
        <w:trPr>
          <w:cantSplit/>
        </w:trPr>
        <w:tc>
          <w:tcPr>
            <w:tcW w:w="976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67</w:t>
            </w:r>
          </w:p>
        </w:tc>
        <w:tc>
          <w:tcPr>
            <w:tcW w:w="2710" w:type="dxa"/>
            <w:gridSpan w:val="2"/>
            <w:vMerge/>
          </w:tcPr>
          <w:p w:rsidR="006B6D58" w:rsidRPr="004740F3" w:rsidRDefault="006B6D58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 xml:space="preserve">Краеведческий материал </w:t>
            </w:r>
          </w:p>
        </w:tc>
        <w:tc>
          <w:tcPr>
            <w:tcW w:w="910" w:type="dxa"/>
          </w:tcPr>
          <w:p w:rsidR="006B6D58" w:rsidRPr="004740F3" w:rsidRDefault="006B6D5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F41198" w:rsidRPr="004740F3" w:rsidTr="006B6D58">
        <w:trPr>
          <w:cantSplit/>
        </w:trPr>
        <w:tc>
          <w:tcPr>
            <w:tcW w:w="976" w:type="dxa"/>
          </w:tcPr>
          <w:p w:rsidR="00F41198" w:rsidRPr="004740F3" w:rsidRDefault="00F4119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68</w:t>
            </w:r>
          </w:p>
        </w:tc>
        <w:tc>
          <w:tcPr>
            <w:tcW w:w="2710" w:type="dxa"/>
            <w:gridSpan w:val="2"/>
          </w:tcPr>
          <w:p w:rsidR="00F41198" w:rsidRPr="004740F3" w:rsidRDefault="00F41198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F41198" w:rsidRPr="004740F3" w:rsidRDefault="00F4119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Итоговое повторение(контрольная работа)</w:t>
            </w:r>
          </w:p>
        </w:tc>
        <w:tc>
          <w:tcPr>
            <w:tcW w:w="910" w:type="dxa"/>
          </w:tcPr>
          <w:p w:rsidR="00F41198" w:rsidRPr="004740F3" w:rsidRDefault="00F41198" w:rsidP="004740F3">
            <w:pPr>
              <w:spacing w:line="276" w:lineRule="auto"/>
              <w:jc w:val="both"/>
              <w:rPr>
                <w:lang w:eastAsia="en-US"/>
              </w:rPr>
            </w:pPr>
            <w:r w:rsidRPr="004740F3">
              <w:rPr>
                <w:lang w:eastAsia="en-US"/>
              </w:rPr>
              <w:t>1</w:t>
            </w:r>
          </w:p>
        </w:tc>
      </w:tr>
      <w:tr w:rsidR="00A21D1A" w:rsidRPr="004740F3" w:rsidTr="006B6D58">
        <w:trPr>
          <w:cantSplit/>
        </w:trPr>
        <w:tc>
          <w:tcPr>
            <w:tcW w:w="976" w:type="dxa"/>
          </w:tcPr>
          <w:p w:rsidR="00A21D1A" w:rsidRPr="004740F3" w:rsidRDefault="00A21D1A" w:rsidP="004740F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740F3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2710" w:type="dxa"/>
            <w:gridSpan w:val="2"/>
          </w:tcPr>
          <w:p w:rsidR="00A21D1A" w:rsidRPr="004740F3" w:rsidRDefault="00A21D1A" w:rsidP="004740F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319" w:type="dxa"/>
          </w:tcPr>
          <w:p w:rsidR="00A21D1A" w:rsidRPr="004740F3" w:rsidRDefault="00A21D1A" w:rsidP="00474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0" w:type="dxa"/>
          </w:tcPr>
          <w:p w:rsidR="00A21D1A" w:rsidRPr="004740F3" w:rsidRDefault="00A21D1A" w:rsidP="004740F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740F3">
              <w:rPr>
                <w:b/>
                <w:lang w:eastAsia="en-US"/>
              </w:rPr>
              <w:t>68 часов</w:t>
            </w:r>
          </w:p>
        </w:tc>
      </w:tr>
    </w:tbl>
    <w:p w:rsidR="006901E6" w:rsidRPr="004740F3" w:rsidRDefault="006901E6" w:rsidP="004740F3">
      <w:pPr>
        <w:shd w:val="clear" w:color="auto" w:fill="FFFFFF"/>
        <w:jc w:val="both"/>
        <w:rPr>
          <w:b/>
        </w:rPr>
      </w:pPr>
    </w:p>
    <w:p w:rsidR="006901E6" w:rsidRPr="004740F3" w:rsidRDefault="006901E6" w:rsidP="004740F3">
      <w:pPr>
        <w:jc w:val="both"/>
      </w:pPr>
    </w:p>
    <w:sectPr w:rsidR="006901E6" w:rsidRPr="004740F3" w:rsidSect="00FC72C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D32"/>
    <w:multiLevelType w:val="hybridMultilevel"/>
    <w:tmpl w:val="FC7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0144"/>
    <w:multiLevelType w:val="multilevel"/>
    <w:tmpl w:val="8EFE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FD7DA9"/>
    <w:multiLevelType w:val="multilevel"/>
    <w:tmpl w:val="0B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27922"/>
    <w:multiLevelType w:val="hybridMultilevel"/>
    <w:tmpl w:val="C47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D71FD"/>
    <w:multiLevelType w:val="multilevel"/>
    <w:tmpl w:val="9AD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08180E"/>
    <w:multiLevelType w:val="multilevel"/>
    <w:tmpl w:val="2A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B2CF5"/>
    <w:multiLevelType w:val="multilevel"/>
    <w:tmpl w:val="FC1E9B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539"/>
    <w:rsid w:val="00053169"/>
    <w:rsid w:val="000561D4"/>
    <w:rsid w:val="000762E0"/>
    <w:rsid w:val="000B21B4"/>
    <w:rsid w:val="000C55C0"/>
    <w:rsid w:val="000D10BA"/>
    <w:rsid w:val="000D1512"/>
    <w:rsid w:val="000E7F12"/>
    <w:rsid w:val="00126712"/>
    <w:rsid w:val="002323B9"/>
    <w:rsid w:val="00255053"/>
    <w:rsid w:val="002A17DD"/>
    <w:rsid w:val="0030542E"/>
    <w:rsid w:val="00322BC3"/>
    <w:rsid w:val="00453942"/>
    <w:rsid w:val="00465302"/>
    <w:rsid w:val="004740F3"/>
    <w:rsid w:val="004923B9"/>
    <w:rsid w:val="004D651B"/>
    <w:rsid w:val="00500301"/>
    <w:rsid w:val="005163FA"/>
    <w:rsid w:val="0055485F"/>
    <w:rsid w:val="0062648A"/>
    <w:rsid w:val="006814BE"/>
    <w:rsid w:val="006901E6"/>
    <w:rsid w:val="006B6D58"/>
    <w:rsid w:val="007129CC"/>
    <w:rsid w:val="00737329"/>
    <w:rsid w:val="007855A1"/>
    <w:rsid w:val="007D29C1"/>
    <w:rsid w:val="007E6496"/>
    <w:rsid w:val="0080237E"/>
    <w:rsid w:val="00853830"/>
    <w:rsid w:val="0088637E"/>
    <w:rsid w:val="008F2E93"/>
    <w:rsid w:val="00946A82"/>
    <w:rsid w:val="009665F8"/>
    <w:rsid w:val="00972046"/>
    <w:rsid w:val="009D6CA1"/>
    <w:rsid w:val="009F2EB8"/>
    <w:rsid w:val="009F4E63"/>
    <w:rsid w:val="00A21D1A"/>
    <w:rsid w:val="00AD1F3E"/>
    <w:rsid w:val="00AF4BFA"/>
    <w:rsid w:val="00B3038E"/>
    <w:rsid w:val="00B93D5A"/>
    <w:rsid w:val="00BA762F"/>
    <w:rsid w:val="00BE2491"/>
    <w:rsid w:val="00BE74C0"/>
    <w:rsid w:val="00C01C88"/>
    <w:rsid w:val="00C15728"/>
    <w:rsid w:val="00C37AC5"/>
    <w:rsid w:val="00C83F85"/>
    <w:rsid w:val="00CB1912"/>
    <w:rsid w:val="00CF106E"/>
    <w:rsid w:val="00D22A2A"/>
    <w:rsid w:val="00D279AF"/>
    <w:rsid w:val="00D42970"/>
    <w:rsid w:val="00DA5F21"/>
    <w:rsid w:val="00E90539"/>
    <w:rsid w:val="00EA64B2"/>
    <w:rsid w:val="00EB12DE"/>
    <w:rsid w:val="00EC0326"/>
    <w:rsid w:val="00EF3AAC"/>
    <w:rsid w:val="00F3022F"/>
    <w:rsid w:val="00F41198"/>
    <w:rsid w:val="00F67447"/>
    <w:rsid w:val="00FC72C2"/>
    <w:rsid w:val="00FD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053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053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E905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E9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E905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rsid w:val="00E9053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B72362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E90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rsid w:val="00E9053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72362"/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E90539"/>
    <w:rPr>
      <w:rFonts w:ascii="Tahom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E90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2362"/>
    <w:rPr>
      <w:rFonts w:ascii="Times New Roman" w:eastAsia="Times New Roman" w:hAnsi="Times New Roman"/>
      <w:sz w:val="0"/>
      <w:szCs w:val="0"/>
    </w:rPr>
  </w:style>
  <w:style w:type="character" w:customStyle="1" w:styleId="ad">
    <w:name w:val="Без интервала Знак"/>
    <w:link w:val="ae"/>
    <w:uiPriority w:val="99"/>
    <w:locked/>
    <w:rsid w:val="00E90539"/>
    <w:rPr>
      <w:rFonts w:eastAsia="Times New Roman"/>
      <w:sz w:val="22"/>
      <w:szCs w:val="22"/>
      <w:lang w:val="ru-RU" w:eastAsia="ru-RU" w:bidi="ar-SA"/>
    </w:rPr>
  </w:style>
  <w:style w:type="paragraph" w:styleId="ae">
    <w:name w:val="No Spacing"/>
    <w:link w:val="ad"/>
    <w:uiPriority w:val="99"/>
    <w:qFormat/>
    <w:rsid w:val="00E90539"/>
    <w:rPr>
      <w:rFonts w:eastAsia="Times New Roman"/>
      <w:sz w:val="22"/>
      <w:szCs w:val="22"/>
    </w:rPr>
  </w:style>
  <w:style w:type="paragraph" w:styleId="af">
    <w:name w:val="List Paragraph"/>
    <w:basedOn w:val="a"/>
    <w:uiPriority w:val="99"/>
    <w:qFormat/>
    <w:rsid w:val="00E90539"/>
    <w:pPr>
      <w:ind w:left="720"/>
      <w:contextualSpacing/>
    </w:pPr>
  </w:style>
  <w:style w:type="paragraph" w:customStyle="1" w:styleId="c4">
    <w:name w:val="c4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E90539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E9053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90539"/>
    <w:rPr>
      <w:rFonts w:cs="Times New Roman"/>
    </w:rPr>
  </w:style>
  <w:style w:type="table" w:styleId="af0">
    <w:name w:val="Table Grid"/>
    <w:basedOn w:val="a1"/>
    <w:uiPriority w:val="99"/>
    <w:rsid w:val="0023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2">
    <w:name w:val="c42"/>
    <w:basedOn w:val="a0"/>
    <w:rsid w:val="004923B9"/>
  </w:style>
  <w:style w:type="paragraph" w:customStyle="1" w:styleId="c21">
    <w:name w:val="c21"/>
    <w:basedOn w:val="a"/>
    <w:rsid w:val="004923B9"/>
    <w:pPr>
      <w:spacing w:before="100" w:beforeAutospacing="1" w:after="100" w:afterAutospacing="1"/>
    </w:pPr>
  </w:style>
  <w:style w:type="character" w:customStyle="1" w:styleId="c13">
    <w:name w:val="c13"/>
    <w:basedOn w:val="a0"/>
    <w:rsid w:val="004923B9"/>
  </w:style>
  <w:style w:type="paragraph" w:customStyle="1" w:styleId="c45">
    <w:name w:val="c45"/>
    <w:basedOn w:val="a"/>
    <w:rsid w:val="004923B9"/>
    <w:pPr>
      <w:spacing w:before="100" w:beforeAutospacing="1" w:after="100" w:afterAutospacing="1"/>
    </w:pPr>
  </w:style>
  <w:style w:type="character" w:customStyle="1" w:styleId="c35">
    <w:name w:val="c35"/>
    <w:basedOn w:val="a0"/>
    <w:rsid w:val="004923B9"/>
  </w:style>
  <w:style w:type="paragraph" w:customStyle="1" w:styleId="ConsPlusNormal">
    <w:name w:val="ConsPlusNormal"/>
    <w:rsid w:val="000B21B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46EB41C149CC09C5DB511F0CB0D9087D5DCC196AE314E316B47DFBAA666FFCC36D8DC3EF89F5C311m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Набиля</cp:lastModifiedBy>
  <cp:revision>3</cp:revision>
  <dcterms:created xsi:type="dcterms:W3CDTF">2021-03-03T07:40:00Z</dcterms:created>
  <dcterms:modified xsi:type="dcterms:W3CDTF">2021-03-03T07:41:00Z</dcterms:modified>
</cp:coreProperties>
</file>