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63" w:rsidRDefault="00700490" w:rsidP="00EA0F63">
      <w:pPr>
        <w:shd w:val="clear" w:color="auto" w:fill="FFFFFF"/>
        <w:spacing w:line="240" w:lineRule="auto"/>
        <w:ind w:firstLine="720"/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63" w:rsidRDefault="00EA0F63" w:rsidP="00EA0F63">
      <w:pPr>
        <w:spacing w:after="0" w:line="240" w:lineRule="auto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EA0F63" w:rsidRDefault="00EA0F63" w:rsidP="00EA0F63">
      <w:pPr>
        <w:spacing w:after="0" w:line="240" w:lineRule="auto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EA0F63" w:rsidRDefault="00EA0F63" w:rsidP="00EA0F63">
      <w:pPr>
        <w:spacing w:after="0" w:line="240" w:lineRule="auto"/>
        <w:rPr>
          <w:rFonts w:ascii="Times New Roman" w:hAnsi="Times New Roman"/>
          <w:i/>
          <w:iCs/>
          <w:color w:val="FF0000"/>
          <w:sz w:val="24"/>
          <w:szCs w:val="24"/>
        </w:rPr>
      </w:pPr>
    </w:p>
    <w:p w:rsidR="00EA0F63" w:rsidRDefault="00EA0F63" w:rsidP="00EA0F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0F63" w:rsidRDefault="00EA0F63" w:rsidP="00EA0F6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EA0F63" w:rsidRPr="00594CA2" w:rsidRDefault="00EA0F63" w:rsidP="00EA0F63">
      <w:pPr>
        <w:pStyle w:val="a5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F225F">
        <w:rPr>
          <w:b/>
          <w:color w:val="000000"/>
          <w:sz w:val="28"/>
          <w:szCs w:val="28"/>
        </w:rPr>
        <w:t>Планируемые результаты освоения учебного предмета, курса</w:t>
      </w:r>
    </w:p>
    <w:p w:rsidR="00594CA2" w:rsidRPr="00594CA2" w:rsidRDefault="00594CA2" w:rsidP="00594CA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Личностные результаты: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овладение начальными навыками адаптации в динамично изменяющемся мире;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развитие самостоятельности и личной ответственности,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 xml:space="preserve">развитие навыков сотрудничества </w:t>
      </w:r>
      <w:proofErr w:type="gramStart"/>
      <w:r w:rsidRPr="006C23B2">
        <w:rPr>
          <w:color w:val="000000"/>
        </w:rPr>
        <w:t>со</w:t>
      </w:r>
      <w:proofErr w:type="gramEnd"/>
      <w:r w:rsidRPr="006C23B2">
        <w:rPr>
          <w:color w:val="000000"/>
        </w:rPr>
        <w:t xml:space="preserve"> взрослыми и сверстниками в разных социальных ситуациях, готовности не создавать конфликтов и находить выходы из спорных ситуаций;</w:t>
      </w:r>
    </w:p>
    <w:p w:rsidR="00EA0F63" w:rsidRPr="006C23B2" w:rsidRDefault="00EA0F63" w:rsidP="00EA0F6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94CA2" w:rsidRDefault="00594CA2" w:rsidP="00594CA2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b/>
          <w:bCs/>
          <w:color w:val="000000"/>
        </w:rPr>
        <w:t xml:space="preserve"> результаты:</w:t>
      </w:r>
    </w:p>
    <w:p w:rsidR="00EA0F63" w:rsidRPr="006C23B2" w:rsidRDefault="00EA0F63" w:rsidP="00EA0F6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выполнять действия, руководствуясь инструкцией учителя;</w:t>
      </w:r>
    </w:p>
    <w:p w:rsidR="00EA0F63" w:rsidRPr="006C23B2" w:rsidRDefault="00EA0F63" w:rsidP="00EA0F6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адекватно оценивать правильность выполнения задания; использовать технические приёмы при выполнении физических упражнений;</w:t>
      </w:r>
    </w:p>
    <w:p w:rsidR="00EA0F63" w:rsidRPr="006C23B2" w:rsidRDefault="00EA0F63" w:rsidP="00EA0F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договариваться и приходить к общему решению, работая в паре, в команде;</w:t>
      </w:r>
    </w:p>
    <w:p w:rsidR="00EA0F63" w:rsidRPr="006C23B2" w:rsidRDefault="00EA0F63" w:rsidP="00EA0F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соблюдение правил безопасного поведения на уроках, дома, на улице и на природе;</w:t>
      </w:r>
    </w:p>
    <w:p w:rsidR="00EA0F63" w:rsidRPr="006C23B2" w:rsidRDefault="00EA0F63" w:rsidP="00EA0F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использование физической подготовленности в активной деятельности, в том числе учебной;</w:t>
      </w:r>
    </w:p>
    <w:p w:rsidR="00EA0F63" w:rsidRPr="006C23B2" w:rsidRDefault="00EA0F63" w:rsidP="00EA0F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участие в спортивной жизни класса, школы, района, города и т.д.;</w:t>
      </w:r>
    </w:p>
    <w:p w:rsidR="00EA0F63" w:rsidRPr="00594CA2" w:rsidRDefault="00EA0F63" w:rsidP="00EA0F6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 xml:space="preserve">продуктивное сотрудничество (общение, взаимодействие, работа в команде) со сверстниками в спортивно </w:t>
      </w:r>
      <w:proofErr w:type="gramStart"/>
      <w:r w:rsidRPr="006C23B2">
        <w:rPr>
          <w:color w:val="000000"/>
        </w:rPr>
        <w:t>-и</w:t>
      </w:r>
      <w:proofErr w:type="gramEnd"/>
      <w:r w:rsidRPr="006C23B2">
        <w:rPr>
          <w:color w:val="000000"/>
        </w:rPr>
        <w:t>гровой деятельности</w:t>
      </w:r>
      <w:r w:rsidR="00594CA2">
        <w:rPr>
          <w:color w:val="000000"/>
        </w:rPr>
        <w:t>.</w:t>
      </w:r>
    </w:p>
    <w:p w:rsidR="00EA0F63" w:rsidRPr="006C23B2" w:rsidRDefault="00EA0F63" w:rsidP="00EA0F6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различать, группировать подвижные и спортивные игры;</w:t>
      </w:r>
    </w:p>
    <w:p w:rsidR="00EA0F63" w:rsidRPr="006C23B2" w:rsidRDefault="00EA0F63" w:rsidP="00EA0F6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устанавливать причины, которые приводят к плохой осанке;</w:t>
      </w:r>
    </w:p>
    <w:p w:rsidR="00EA0F63" w:rsidRPr="006C23B2" w:rsidRDefault="00EA0F63" w:rsidP="00EA0F6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осуществлять поиск необходимой информации, используя различные справочные материалы;</w:t>
      </w:r>
    </w:p>
    <w:p w:rsidR="00EA0F63" w:rsidRPr="006C23B2" w:rsidRDefault="00EA0F63" w:rsidP="00EA0F6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свободно ориентироваться в книге, используя информацию форзацев, оглавления, справочного бюро;</w:t>
      </w:r>
    </w:p>
    <w:p w:rsidR="00EA0F63" w:rsidRPr="00594CA2" w:rsidRDefault="00EA0F63" w:rsidP="00EA0F6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 xml:space="preserve">устанавливать взаимосвязь между занятиями физической культурой </w:t>
      </w:r>
      <w:r>
        <w:rPr>
          <w:color w:val="000000"/>
        </w:rPr>
        <w:t>и воспитанием характера человека</w:t>
      </w:r>
      <w:r w:rsidRPr="006C23B2">
        <w:rPr>
          <w:color w:val="000000"/>
        </w:rPr>
        <w:t>ведение здорового образа жизни с активным применением знаний предметных областей «Физическая культура», «Окружающий мир», «Технологии» и «Информатика»;</w:t>
      </w:r>
    </w:p>
    <w:p w:rsidR="00EA0F63" w:rsidRPr="006C23B2" w:rsidRDefault="00EA0F63" w:rsidP="00EA0F6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рассказывать об истории Олимпийских игр и спортивных соревнований, о профилактике нарушений осанки;</w:t>
      </w:r>
    </w:p>
    <w:p w:rsidR="00EA0F63" w:rsidRPr="006C23B2" w:rsidRDefault="00EA0F63" w:rsidP="00EA0F63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6C23B2">
        <w:rPr>
          <w:color w:val="000000"/>
        </w:rPr>
        <w:t>высказывать собственное мнение о влиянии занятий физической культурой на воспитание характера человека.</w:t>
      </w:r>
    </w:p>
    <w:p w:rsid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594CA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94CA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использовать все формы физкультурной деятельности в режиме дня (утренняя зарядка, физкультминутки, самостоятельные оздоровительные занятия, подвижные игры и др.);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целенаправленно составлять и использовать комплексы упражнений для утренней зарядки, профилактики и коррекции нарушений осанки, плоскостопия, развития физических качеств, гимнастики для глаз;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проводить самостоятельные наблюдения за физическим развитием и физической подготовленностью, оценивать физическую нагрузку по показателям частоты сердечных сокращений;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вести здоровый образ жизни, соблюдать принципы здорового питания.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учебы, трудовой деятельности и социализации;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 и т. д.);</w:t>
      </w:r>
    </w:p>
    <w:p w:rsidR="00594CA2" w:rsidRPr="00594CA2" w:rsidRDefault="00594CA2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•</w:t>
      </w:r>
      <w:r w:rsidRPr="00594CA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гибкости).</w:t>
      </w:r>
    </w:p>
    <w:p w:rsidR="00EA0F63" w:rsidRPr="00594CA2" w:rsidRDefault="00EA0F63" w:rsidP="00594CA2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F225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2.Содержание учебного предмета, курса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состоит из двух разделов: теоретической и физической подготовки.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 </w:t>
      </w:r>
      <w:r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раздела теоретической подготовки </w:t>
      </w: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включает 5 содержательных блоков:</w:t>
      </w:r>
    </w:p>
    <w:p w:rsidR="00EA0F63" w:rsidRPr="00053070" w:rsidRDefault="00EA0F63" w:rsidP="00EA0F6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 блок. </w:t>
      </w:r>
      <w:r w:rsidRPr="00053070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Физическая культура как система разнообразных форм занятий физическими упражнениями по укреплению здоровья человека.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Лёгкая атлетика: техника передачи эстафетной палочки. Специальные упражнения на лыжах. Коньковый ход в лыжных гонках. Роль физической подготовки в армии. Развитие координационных способностей. Физическое качество: сила. Силовые упражнения: сгибание и разгибание рук в упоре лёжа и в висе.</w:t>
      </w:r>
    </w:p>
    <w:p w:rsidR="00EA0F63" w:rsidRPr="00053070" w:rsidRDefault="00EA0F63" w:rsidP="00EA0F6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 блок. </w:t>
      </w:r>
      <w:r w:rsidRPr="00053070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Здоровый образ жизни.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Комплексы утренней гимнастики. Правила самостоятельного составления комплексов</w:t>
      </w:r>
      <w:proofErr w:type="gramStart"/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.. </w:t>
      </w:r>
      <w:proofErr w:type="gramEnd"/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Гимнастика для глаз: расширение набора упражнений. Рациональное питание: значение кисломолочных продуктов, супов и каш в повседневном питании.</w:t>
      </w:r>
    </w:p>
    <w:p w:rsidR="00EA0F63" w:rsidRPr="00053070" w:rsidRDefault="00EA0F63" w:rsidP="00EA0F63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 блок. </w:t>
      </w:r>
      <w:r w:rsidRPr="00053070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Начальные основы анатомии человека.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Нервная система. Измерение частоты сердечных сокращений. Рост и вес: способы регулирования. Приёмы первой помощи при травмах</w:t>
      </w:r>
    </w:p>
    <w:p w:rsidR="00EA0F63" w:rsidRPr="00053070" w:rsidRDefault="00EA0F63" w:rsidP="00EA0F6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4 блок. </w:t>
      </w:r>
      <w:r w:rsidRPr="00053070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Спорт.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Дисциплины лёгкой атлетики: барьерный бег, бег с препятствиями</w:t>
      </w:r>
      <w:r w:rsidRPr="00053070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, </w:t>
      </w: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легкоатлетические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многоборья, виды спорта, б</w:t>
      </w: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аскетбол, городки: правила и приёмы.</w:t>
      </w:r>
    </w:p>
    <w:p w:rsidR="00EA0F63" w:rsidRPr="00053070" w:rsidRDefault="00EA0F63" w:rsidP="00EA0F6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5 блок. </w:t>
      </w:r>
      <w:r w:rsidRPr="00053070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  <w:lang w:eastAsia="ru-RU"/>
        </w:rPr>
        <w:t>История физической культуры и Олимпийское образование.</w:t>
      </w:r>
    </w:p>
    <w:p w:rsidR="00EA0F63" w:rsidRPr="00053070" w:rsidRDefault="00EA0F63" w:rsidP="00EA0F6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История Олимпийскихигрв Др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евней Греции</w:t>
      </w: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Игры народов мира.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Содержание </w:t>
      </w:r>
      <w:r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раздела физической подготовки </w:t>
      </w: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включает освоение и совершенствование разных способов передвижения человека; использование широкого спектра физических упражнений разной направленности в зависимости от задач уроков, применение элементов спортивной деятельности из следующих видов спорта: легкой атлетики, гимнастики, лыжных гонок, конькобежного спорта,</w:t>
      </w:r>
      <w:proofErr w:type="gramStart"/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футбола, волейбола, баскетбола и других - доступных для образовательного учреждения; гармоничное и эффективное развитие физических качеств младшего школьника в сенситивный (благоприятный) возрастной период.</w:t>
      </w:r>
    </w:p>
    <w:p w:rsidR="00EA0F63" w:rsidRPr="00053070" w:rsidRDefault="00EA0F63" w:rsidP="00594C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Основные виды деятельности</w:t>
      </w:r>
    </w:p>
    <w:p w:rsidR="00EA0F63" w:rsidRPr="00053070" w:rsidRDefault="00594CA2" w:rsidP="00594C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</w:t>
      </w:r>
      <w:r w:rsidR="00EA0F63"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ёгкая атлетика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Прыжки в высоту с разбега способом «перешагивание». Прыжковые упражнения с гимнастической скамьей: перепрыгивания, в том числе боком, запрыгивания и спрыгивания, спрыгивания по разные стороны от скамьи и т.д. Бег. Стартовое ускорение. Финиширование. Характеристика видов деятельности учащихся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Описывать и осваивать технику прыжка в высоту. Проявлять качества силы, быстроты, координации. Описывать технику беговых упражнений. Осваивать технику бега разными способами. Осваивать универсальные умения контролировать величину нагрузки по частоте сердечных сокращений при выполнении беговых упражнений</w:t>
      </w:r>
    </w:p>
    <w:p w:rsidR="00EA0F63" w:rsidRPr="00053070" w:rsidRDefault="00EA0F63" w:rsidP="00594C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Гимнастика с основами акробатики.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lastRenderedPageBreak/>
        <w:t>Акробатические упражнения</w:t>
      </w:r>
      <w:r w:rsidRPr="0005307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: выполнение акробатических комбинаций. Характеристика видов деятельности учащихся. Проявлять и развивать координационные и силовые способности. </w:t>
      </w:r>
      <w:r w:rsidRPr="00053070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Гимнастические упражнения</w:t>
      </w:r>
      <w:r w:rsidRPr="0005307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 прикладного характера: лазание по гимнастической стенке и спуск на руках</w:t>
      </w:r>
    </w:p>
    <w:p w:rsidR="00EA0F63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на перекладине: висы, висы с узким и широким хватами, сгибания-разгибания рук в висе. Характеристика видов деятельности учащихся. Проявлять силу при выполнении упражнений прикладного характера. Соблюдать требования техники безопасности.</w:t>
      </w:r>
    </w:p>
    <w:p w:rsidR="00EA0F63" w:rsidRPr="00053070" w:rsidRDefault="00EA0F63" w:rsidP="00594C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Подвижные и спортивные игры</w:t>
      </w:r>
    </w:p>
    <w:p w:rsidR="00EA0F63" w:rsidRPr="00053070" w:rsidRDefault="00EA0F63" w:rsidP="00EA0F63">
      <w:pPr>
        <w:spacing w:after="0" w:line="259" w:lineRule="auto"/>
        <w:rPr>
          <w:rFonts w:ascii="Times New Roman" w:hAnsi="Times New Roman"/>
          <w:b/>
          <w:sz w:val="24"/>
          <w:szCs w:val="24"/>
        </w:rPr>
      </w:pPr>
      <w:r w:rsidRPr="00053070">
        <w:rPr>
          <w:rFonts w:ascii="Times New Roman" w:hAnsi="Times New Roman"/>
          <w:b/>
          <w:sz w:val="24"/>
          <w:szCs w:val="24"/>
        </w:rPr>
        <w:t>Подвижные игры с элементами баскетбола, футбола, пионербола</w:t>
      </w:r>
    </w:p>
    <w:p w:rsidR="00EA0F63" w:rsidRPr="00053070" w:rsidRDefault="00EA0F63" w:rsidP="00EA0F63">
      <w:pPr>
        <w:spacing w:after="0" w:line="259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3070">
        <w:rPr>
          <w:rFonts w:ascii="Times New Roman" w:hAnsi="Times New Roman"/>
          <w:sz w:val="24"/>
          <w:szCs w:val="24"/>
        </w:rPr>
        <w:t>Индивидуальные и групповые упражнения с мячом: футбол (мини-футбол) - удары по мячу ногой, остановка мяча ногой, отбор мяча; баскетбол (мини-баскетбол) - ведение мяча на месте, ведение мяча в движении шагом, передачи мяча. Тактические действия в защите и нападении. Учебно-тренировочные игры.</w:t>
      </w:r>
    </w:p>
    <w:p w:rsidR="00EA0F63" w:rsidRPr="00053070" w:rsidRDefault="00EA0F63" w:rsidP="00594C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Лыжная подготовка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Передвижение на лыжах: одновременный одношажный ход; чередование изученных ходов во время передвижения по дистанции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выносливость. Проявлять настойчивость. Описывать и осваивать технику передвижения на лыжах разными способами. Осваивать универсальные умения контроля и регулирования величины нагрузки по частоте сердечных сокращений.</w:t>
      </w:r>
    </w:p>
    <w:p w:rsidR="00EA0F63" w:rsidRPr="00053070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по целевой направленности и числу участников, организовывать и проводить самостоятельно подвижные игры и эстафеты.</w:t>
      </w:r>
    </w:p>
    <w:p w:rsidR="00EA0F63" w:rsidRPr="00314BB5" w:rsidRDefault="00EA0F63" w:rsidP="00EA0F6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530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Разъяснять правила спортивных игр. Исполнять правила спортивного арбитра. Осваивать технические приёмы спортивных игр, корректировать технику, взаимодействовать в парах и группах</w:t>
      </w:r>
    </w:p>
    <w:p w:rsidR="00EA0F63" w:rsidRDefault="00EA0F63" w:rsidP="00EA0F63">
      <w:pPr>
        <w:spacing w:after="0" w:line="259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A0F63" w:rsidRPr="00314BB5" w:rsidRDefault="00EA0F63" w:rsidP="00EA0F63">
      <w:pPr>
        <w:spacing w:after="0" w:line="259" w:lineRule="auto"/>
        <w:rPr>
          <w:rFonts w:ascii="Times New Roman" w:hAnsi="Times New Roman"/>
          <w:b/>
          <w:bCs/>
          <w:sz w:val="24"/>
          <w:szCs w:val="24"/>
        </w:rPr>
      </w:pPr>
    </w:p>
    <w:p w:rsidR="00EA0F63" w:rsidRPr="005E0570" w:rsidRDefault="00EA0F63" w:rsidP="00EA0F63">
      <w:pPr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5E0570">
        <w:rPr>
          <w:rFonts w:ascii="Times New Roman" w:hAnsi="Times New Roman"/>
          <w:b/>
          <w:sz w:val="28"/>
          <w:szCs w:val="28"/>
        </w:rPr>
        <w:t>3.Тематическое планирование с указанием количества часов, отводимых на освоение каждой темы.</w:t>
      </w:r>
    </w:p>
    <w:p w:rsidR="00EA0F63" w:rsidRDefault="00EA0F63" w:rsidP="00EA0F63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tbl>
      <w:tblPr>
        <w:tblStyle w:val="TableGrid"/>
        <w:tblW w:w="9781" w:type="dxa"/>
        <w:tblInd w:w="250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92"/>
        <w:gridCol w:w="5245"/>
        <w:gridCol w:w="3544"/>
      </w:tblGrid>
      <w:tr w:rsidR="00EA0F63" w:rsidRPr="00247460" w:rsidTr="00171808">
        <w:trPr>
          <w:trHeight w:val="81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Общее количество часов на изучение </w:t>
            </w:r>
          </w:p>
        </w:tc>
      </w:tr>
      <w:tr w:rsidR="00EA0F63" w:rsidRPr="00247460" w:rsidTr="00171808">
        <w:trPr>
          <w:trHeight w:val="5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Знания о физической культуре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в процессе урока </w:t>
            </w:r>
          </w:p>
        </w:tc>
      </w:tr>
      <w:tr w:rsidR="00EA0F63" w:rsidRPr="00247460" w:rsidTr="0017180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Легкая атлетика.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EA0F63" w:rsidRPr="00247460" w:rsidTr="0017180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с основами</w:t>
            </w:r>
            <w:r w:rsidRPr="00247460">
              <w:rPr>
                <w:rFonts w:ascii="Times New Roman" w:hAnsi="Times New Roman"/>
                <w:sz w:val="24"/>
                <w:szCs w:val="24"/>
              </w:rPr>
              <w:t xml:space="preserve"> акробатики.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0F63" w:rsidRPr="00247460" w:rsidTr="00171808">
        <w:trPr>
          <w:trHeight w:val="2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Подвижные и спортивные </w:t>
            </w:r>
            <w:r w:rsidRPr="00247460">
              <w:rPr>
                <w:rFonts w:ascii="Times New Roman" w:hAnsi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24746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EA0F63" w:rsidRPr="00247460" w:rsidTr="0017180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Лыжная подготовка.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EA0F63" w:rsidRPr="00247460" w:rsidTr="0017180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ind w:left="1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Эстафеты, эстафеты с предметами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A0F63" w:rsidRPr="00247460" w:rsidTr="00171808">
        <w:trPr>
          <w:trHeight w:val="2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0F63" w:rsidRPr="00247460" w:rsidRDefault="00EA0F63" w:rsidP="00171808">
            <w:pPr>
              <w:ind w:left="4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F63" w:rsidRPr="00247460" w:rsidRDefault="00EA0F63" w:rsidP="001718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460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EA0F63" w:rsidRDefault="00EA0F63" w:rsidP="00EA0F63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A0F63" w:rsidRDefault="00EA0F63" w:rsidP="00EA0F63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EA0F63" w:rsidRDefault="00EA0F63" w:rsidP="00EA0F63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4F33DF" w:rsidRDefault="004F33DF"/>
    <w:sectPr w:rsidR="004F33DF" w:rsidSect="004F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B42EB"/>
    <w:multiLevelType w:val="multilevel"/>
    <w:tmpl w:val="E7F8C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F2636"/>
    <w:multiLevelType w:val="multilevel"/>
    <w:tmpl w:val="5D2E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92270"/>
    <w:multiLevelType w:val="multilevel"/>
    <w:tmpl w:val="A34A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A376CC"/>
    <w:multiLevelType w:val="multilevel"/>
    <w:tmpl w:val="449A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35AD4"/>
    <w:multiLevelType w:val="multilevel"/>
    <w:tmpl w:val="82BC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F29AA"/>
    <w:multiLevelType w:val="multilevel"/>
    <w:tmpl w:val="33BE8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963B7"/>
    <w:multiLevelType w:val="multilevel"/>
    <w:tmpl w:val="928A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9A3648"/>
    <w:multiLevelType w:val="multilevel"/>
    <w:tmpl w:val="2A10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01430"/>
    <w:multiLevelType w:val="multilevel"/>
    <w:tmpl w:val="2F32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21144"/>
    <w:multiLevelType w:val="multilevel"/>
    <w:tmpl w:val="1514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D71409"/>
    <w:multiLevelType w:val="multilevel"/>
    <w:tmpl w:val="BEA6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8B131A"/>
    <w:multiLevelType w:val="multilevel"/>
    <w:tmpl w:val="1BF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E92B85"/>
    <w:multiLevelType w:val="multilevel"/>
    <w:tmpl w:val="77E63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A904E5"/>
    <w:multiLevelType w:val="multilevel"/>
    <w:tmpl w:val="D41E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12"/>
  </w:num>
  <w:num w:numId="7">
    <w:abstractNumId w:val="11"/>
  </w:num>
  <w:num w:numId="8">
    <w:abstractNumId w:val="2"/>
  </w:num>
  <w:num w:numId="9">
    <w:abstractNumId w:val="4"/>
  </w:num>
  <w:num w:numId="10">
    <w:abstractNumId w:val="10"/>
  </w:num>
  <w:num w:numId="11">
    <w:abstractNumId w:val="9"/>
  </w:num>
  <w:num w:numId="12">
    <w:abstractNumId w:val="3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2DE"/>
    <w:rsid w:val="001B3FEF"/>
    <w:rsid w:val="002B5CCB"/>
    <w:rsid w:val="004F33DF"/>
    <w:rsid w:val="00594CA2"/>
    <w:rsid w:val="00700490"/>
    <w:rsid w:val="007E6CBE"/>
    <w:rsid w:val="00B822DE"/>
    <w:rsid w:val="00EA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0F6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A0F63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EA0F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EA0F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EA0F6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49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форус</cp:lastModifiedBy>
  <cp:revision>6</cp:revision>
  <cp:lastPrinted>2021-03-29T22:12:00Z</cp:lastPrinted>
  <dcterms:created xsi:type="dcterms:W3CDTF">2020-12-16T19:30:00Z</dcterms:created>
  <dcterms:modified xsi:type="dcterms:W3CDTF">2021-03-29T22:12:00Z</dcterms:modified>
</cp:coreProperties>
</file>