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4" w:rsidRDefault="00B62BF4" w:rsidP="00B62BF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к приказу</w:t>
      </w:r>
    </w:p>
    <w:p w:rsidR="00B62BF4" w:rsidRDefault="00B62BF4" w:rsidP="00B62BF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Управления образования администрации</w:t>
      </w:r>
    </w:p>
    <w:p w:rsidR="00B62BF4" w:rsidRDefault="00B62BF4" w:rsidP="00B62BF4">
      <w:pPr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</w:p>
    <w:p w:rsidR="00B62BF4" w:rsidRDefault="00B62BF4" w:rsidP="00B62BF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08.09.2015  № 206-од </w:t>
      </w:r>
    </w:p>
    <w:p w:rsidR="00B62BF4" w:rsidRDefault="00B62BF4" w:rsidP="00B62BF4">
      <w:pPr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Порядок приема на обучение по </w:t>
      </w:r>
      <w:proofErr w:type="gramStart"/>
      <w:r>
        <w:rPr>
          <w:rFonts w:ascii="Arial" w:hAnsi="Arial" w:cs="Arial"/>
          <w:b/>
          <w:i/>
          <w:sz w:val="26"/>
          <w:szCs w:val="26"/>
        </w:rPr>
        <w:t>образовательным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B62BF4" w:rsidRDefault="00B62BF4" w:rsidP="00B62BF4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программам дошкольного образования на территории</w:t>
      </w:r>
    </w:p>
    <w:p w:rsidR="00B62BF4" w:rsidRDefault="00B62BF4" w:rsidP="00B62BF4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spellStart"/>
      <w:r>
        <w:rPr>
          <w:rFonts w:ascii="Arial" w:hAnsi="Arial" w:cs="Arial"/>
          <w:b/>
          <w:i/>
          <w:sz w:val="26"/>
          <w:szCs w:val="26"/>
        </w:rPr>
        <w:t>Вагайского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jc w:val="center"/>
        <w:rPr>
          <w:rFonts w:ascii="Arial" w:hAnsi="Arial" w:cs="Arial"/>
          <w:b/>
          <w:sz w:val="26"/>
          <w:szCs w:val="26"/>
        </w:rPr>
      </w:pPr>
    </w:p>
    <w:p w:rsidR="00B62BF4" w:rsidRDefault="00B62BF4" w:rsidP="00B62BF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1.Общее положение</w:t>
      </w:r>
    </w:p>
    <w:p w:rsidR="00B62BF4" w:rsidRDefault="00B62BF4" w:rsidP="00B62BF4">
      <w:pPr>
        <w:jc w:val="both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Настоящий Порядок приема на обучение по образовательным программам дошкольного образования (далее Порядок) 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sz w:val="26"/>
          <w:szCs w:val="26"/>
        </w:rPr>
        <w:t>далее – образовательные организации).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proofErr w:type="gramStart"/>
      <w:r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Российской Федерации от 29.12.2012 N 273-ФЗ "Об образовании в Российской Федерации", Федеральным </w:t>
      </w:r>
      <w:hyperlink r:id="rId7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от 03.11.2006 N 174-ФЗ "Об автономных учреждениях", требованиями Федерального государственного образовательного стандарта дошкольного образования утвержденных Приказом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России от 17.10.2013 № 1155, Порядком организации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дошкольного образования утвержденных, приказом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России от 30.08.2013 № 1014, Письмом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Минобрнауки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России от 08.08.2013 № 08-1063 «о рекомендациях по порядку комплектования дошкольных образовательных учреждений», Приказом Министерства образования и науки Российской Федерации от 08.04.2014 № 293 « Об утверждении порядка приема на обучение по образовательным программам дошкольного образования», </w:t>
      </w:r>
      <w:hyperlink r:id="rId8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Тюменской области </w:t>
      </w:r>
      <w:r>
        <w:rPr>
          <w:rFonts w:ascii="Arial" w:hAnsi="Arial" w:cs="Arial"/>
          <w:sz w:val="26"/>
          <w:szCs w:val="26"/>
        </w:rPr>
        <w:t>от 05.07.2013 N</w:t>
      </w:r>
      <w:proofErr w:type="gramEnd"/>
      <w:r>
        <w:rPr>
          <w:rFonts w:ascii="Arial" w:hAnsi="Arial" w:cs="Arial"/>
          <w:sz w:val="26"/>
          <w:szCs w:val="26"/>
        </w:rPr>
        <w:t xml:space="preserve"> 63 "О регулировании отдельных отношений в сфере образования в Тюменской области".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Порядок приема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Прием граждан на обучение в образовательные организации осуществляют их руководители самостоятельно с учетом требований действующих нормативных правовых актов, и настоящего Порядка.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Образовательная организация обязано разместить на информационном стенде и на официальном сайте образовательной организации в сети «Интернет» копии устава, лицензии, на осуществление образовательной деятельности, образовательных программ, распорядительного акта о закрепленной территории, информации о сроках приема.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 организацию принимаются дети в возрасте от 2 месяцев при наличии санитарно-гигиенических условий в образовательной организации и действующей лицензии до прекращения образовательных отношений.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Комплектование муниципальных автономных учреждений дошкольного образования осуществляется в период с 1 июня по 1 сентября текущего календарного года.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ar5"/>
      <w:bookmarkEnd w:id="0"/>
      <w:r>
        <w:rPr>
          <w:rFonts w:ascii="Arial" w:hAnsi="Arial" w:cs="Arial"/>
          <w:sz w:val="26"/>
          <w:szCs w:val="26"/>
        </w:rPr>
        <w:t>Доукомплектование групп детьми производится по мере высвобождения (свободные, освободившиеся, вновь созданные) мест в образовательной организации в течение календарного года в соответствии с Книгой учета будущих воспитанников.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Руководители образовательных организаций осуществляют учет и регистрацию детей.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Постановка на учет осуществляется: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путем заполнения интерактивной формы заявления посредством официального сайта Учреждения в информационно – телекоммуникационной сети «Интернет» родителями (законными представителями); 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специалистом учреждения на основании личного обращения родителей (законных представителей) либо по их письменному заявлению в адрес учреждения. Письменное заявление может быть направлено почтовым сообщением с уведомлением  о вручении.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 В заявлении о постановке на учет (приложение № 1)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 образовательное учреждение.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постановке на учет при личном обращении родители (законные представители)   предъявляют паспорт или иной документ, удостоверяющий личность родителей (законных представителей); свидетельство о рождении ребенка, документы удостоверяющие право на предоставление места в образовательной организации в первоочередном порядке (если таковое имеется)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постановке на учет на специально организованном общедоступном портале в сети Интернет (далее –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Постановка на учет детей с ограниченными возможностями здоровья для предоставления места в образовательной организации осуществляется на отдельном Портале. После регистрации заявления в едином информационном ресурсе ребенок направляется на обследование в районную </w:t>
      </w:r>
      <w:proofErr w:type="spellStart"/>
      <w:r>
        <w:rPr>
          <w:rFonts w:ascii="Arial" w:hAnsi="Arial" w:cs="Arial"/>
          <w:sz w:val="26"/>
          <w:szCs w:val="26"/>
        </w:rPr>
        <w:t>медико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психолого</w:t>
      </w:r>
      <w:proofErr w:type="spellEnd"/>
      <w:r>
        <w:rPr>
          <w:rFonts w:ascii="Arial" w:hAnsi="Arial" w:cs="Arial"/>
          <w:sz w:val="26"/>
          <w:szCs w:val="26"/>
        </w:rPr>
        <w:t xml:space="preserve"> - педагогическую комиссию (далее РМПК), которая принимает решение о необходимости предоставления ребенку места в дошкольном учреждении. На основании решения РМПК ребенок вносится в список детей с ограниченными возможностями здоровья, которым необходимо предоставить место в образовательной организации.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Регистрация детей для приема в образовательную организацию ведется в </w:t>
      </w:r>
      <w:hyperlink r:id="rId9" w:anchor="Par107" w:history="1">
        <w:r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>Книге</w:t>
        </w:r>
      </w:hyperlink>
      <w:r>
        <w:rPr>
          <w:rFonts w:ascii="Arial" w:hAnsi="Arial" w:cs="Arial"/>
          <w:sz w:val="26"/>
          <w:szCs w:val="26"/>
        </w:rPr>
        <w:t xml:space="preserve"> учета будущих воспитанников (приложение N 2), листы которой нумеруются, прошиваются и скрепляются печатью образовательной организации.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регистрации ребенка в Книге учета будущих воспитанников родителям (законным представителям) вручается сертификат о предоставлении ребенку с требуемой даты места в образовательной организации (далее сертификат) (приложение N 3) с указанием стоимости услуги дошкольного образования в соответствии с нормативом, установленным администрацией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Родитель (законный представитель) расписывается в получении сертификата и ознакомлении с порядком комплектования.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Родители (законные представители) поступающего вправе ознакомиться с Книгой учета будущих воспитанников.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Учет детей в Книге учета будущих воспитанников ведется по годам рождения детей.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Образовательные организации составляют списки поставленных на учет детей,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порядке.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Списки детей, нуждающихся в предоставлении места в образовательной организации с 1 сентября текущего календарного года, формируются на 1 июня календарного года для предоставления ребенку места с 1 сентября календарного года. С 1 сентября текущего календарного года, могут быть дополнительно включены только дети, имеющие право первоочередного (внеочередного) приема в образовательные организации.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Дети, родители которых </w:t>
      </w:r>
      <w:proofErr w:type="gramStart"/>
      <w:r>
        <w:rPr>
          <w:rFonts w:ascii="Arial" w:hAnsi="Arial" w:cs="Arial"/>
          <w:sz w:val="26"/>
          <w:szCs w:val="26"/>
        </w:rPr>
        <w:t>заполнили заявление о постановке на учет после 1 июня текущего календарного года включаются</w:t>
      </w:r>
      <w:proofErr w:type="gramEnd"/>
      <w:r>
        <w:rPr>
          <w:rFonts w:ascii="Arial" w:hAnsi="Arial" w:cs="Arial"/>
          <w:sz w:val="26"/>
          <w:szCs w:val="26"/>
        </w:rPr>
        <w:t xml:space="preserve"> в список детей, которым место в образовательной организации необходимо предоставить с 1 сентября следующего календарного года. После 1 июня текущего календарного года могут быть внесены изменения, касающиеся переноса даты поступления в образовательную организацию на последующие периоды и изменения данных ребенка.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Родители (законные представители) имеют право в срок до 1 июня года, в котором планируется зачисление ребенка в образовательную организацию), внести следующие изменения в заявление с сохранением даты постановки ребенка на учет:</w:t>
      </w:r>
      <w:proofErr w:type="gramEnd"/>
    </w:p>
    <w:p w:rsidR="00B62BF4" w:rsidRDefault="00B62BF4" w:rsidP="00B62B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ранее выбранный год поступления ребенка в образовательную организацию;</w:t>
      </w:r>
    </w:p>
    <w:p w:rsidR="00B62BF4" w:rsidRDefault="00B62BF4" w:rsidP="00B62B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ранее выбранную образовательную организацию;</w:t>
      </w:r>
    </w:p>
    <w:p w:rsidR="00B62BF4" w:rsidRDefault="00B62BF4" w:rsidP="00B62B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желании сменить образовательную организацию, которую уже посещает ребенок, на другую, </w:t>
      </w:r>
      <w:proofErr w:type="gramStart"/>
      <w:r>
        <w:rPr>
          <w:rFonts w:ascii="Arial" w:hAnsi="Arial" w:cs="Arial"/>
          <w:sz w:val="26"/>
          <w:szCs w:val="26"/>
        </w:rPr>
        <w:t>расположенное</w:t>
      </w:r>
      <w:proofErr w:type="gramEnd"/>
      <w:r>
        <w:rPr>
          <w:rFonts w:ascii="Arial" w:hAnsi="Arial" w:cs="Arial"/>
          <w:sz w:val="26"/>
          <w:szCs w:val="26"/>
        </w:rPr>
        <w:t xml:space="preserve"> на территории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района;</w:t>
      </w:r>
    </w:p>
    <w:p w:rsidR="00B62BF4" w:rsidRDefault="00B62BF4" w:rsidP="00B62B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сведения о льготе;</w:t>
      </w:r>
    </w:p>
    <w:p w:rsidR="00B62BF4" w:rsidRDefault="00B62BF4" w:rsidP="00B62BF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изменить данные о ребенке (смена фамилия, имени, отчества, адреса).</w:t>
      </w:r>
    </w:p>
    <w:p w:rsidR="00B62BF4" w:rsidRDefault="00B62BF4" w:rsidP="00B62BF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Родители (законные представители) могут внести изменения в заявление через личный кабинет на Портале или при личном обращении в образовательную организацию.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2.4.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0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документа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статьей 10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</w:t>
      </w:r>
      <w:proofErr w:type="gramEnd"/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 заявлении (Приложение № 4) родителями </w:t>
      </w:r>
      <w:hyperlink r:id="rId12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(законными представителями)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ребенка указываются следующие сведения: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а) фамилия, имя, отчество (последнее - при наличии) ребенка;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б) дата и место рождения ребенка;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д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 контактные телефоны родителей (законных представителей) ребенка.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приема в образовательную организацию: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а) родители </w:t>
      </w:r>
      <w:hyperlink r:id="rId13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(законные представители)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переводом на русский язык.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обучение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комиссии.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Оригинал паспорта или иного </w:t>
      </w:r>
      <w:hyperlink r:id="rId15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документа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, удостоверяющего личность родителей (законных представителей), и другие документы в соответствии с </w:t>
      </w:r>
      <w:hyperlink r:id="rId16" w:anchor="Par64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 xml:space="preserve">пунктом </w:t>
        </w:r>
      </w:hyperlink>
      <w:r>
        <w:rPr>
          <w:rFonts w:ascii="Arial" w:hAnsi="Arial" w:cs="Arial"/>
          <w:color w:val="000000"/>
          <w:sz w:val="26"/>
          <w:szCs w:val="26"/>
        </w:rPr>
        <w:t>2.4.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Дети, родители (законные представители) которых не представили необходимые для приема документы в соответствии с </w:t>
      </w:r>
      <w:hyperlink r:id="rId17" w:anchor="Par64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 xml:space="preserve">пунктом 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2.4. остаются на учете детей, нуждающихся в предоставлении места в образовательной организации.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2.5.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 5). После регистрации заявления родителям (законным представителям) детей выдается расписка (приложение № 6)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образовательными программами, распорядительным актом о закрепленной территории фиксируется в заявлении о приеме и заверяется личной подписью родителей (законных представителей) ребенка.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hyperlink r:id="rId18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частью 1 статьи 6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Федерального закона от 27 июля 2006 г. N 152-ФЗ "О персональных данных". (Приложение №7)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2.7. После издания приказа о зачислении ребенка в образовательную организацию ребенок снимается с учета детей, нуждающихся в предоставлении места в образовательной организации.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2.8. По состоянию на 1 сентября каждого года руководители образовательных организаций издают приказ о зачислении детей в образовательную организацию, распределении детей по возрастным группа</w:t>
      </w:r>
      <w:r>
        <w:rPr>
          <w:rFonts w:ascii="Arial" w:hAnsi="Arial" w:cs="Arial"/>
          <w:sz w:val="26"/>
          <w:szCs w:val="26"/>
        </w:rPr>
        <w:t>м и доводят его до сведения родителей (законных представителей) путем размещения в доступном для обозрения месте.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2.9. </w:t>
      </w:r>
      <w:proofErr w:type="gramStart"/>
      <w:r>
        <w:rPr>
          <w:rFonts w:ascii="Arial" w:hAnsi="Arial" w:cs="Arial"/>
          <w:sz w:val="26"/>
          <w:szCs w:val="26"/>
        </w:rPr>
        <w:t>При отсутствии свободных мест в выбранных образовательных организаций, родителям (законным представителям) могут быть предложены свободные места в другой образовательной организации в доступной близости от места проживания ребенка.</w:t>
      </w:r>
      <w:proofErr w:type="gramEnd"/>
      <w:r>
        <w:rPr>
          <w:rFonts w:ascii="Arial" w:hAnsi="Arial" w:cs="Arial"/>
          <w:sz w:val="26"/>
          <w:szCs w:val="26"/>
        </w:rPr>
        <w:t xml:space="preserve"> Информация направляется (законным представителям) в личный кабинет на Портале. Родителям (законным представителям) предлагается в течение 14 календарных дней выбрать образовательную организацию </w:t>
      </w:r>
      <w:proofErr w:type="gramStart"/>
      <w:r>
        <w:rPr>
          <w:rFonts w:ascii="Arial" w:hAnsi="Arial" w:cs="Arial"/>
          <w:sz w:val="26"/>
          <w:szCs w:val="26"/>
        </w:rPr>
        <w:t>из</w:t>
      </w:r>
      <w:proofErr w:type="gramEnd"/>
      <w:r>
        <w:rPr>
          <w:rFonts w:ascii="Arial" w:hAnsi="Arial" w:cs="Arial"/>
          <w:sz w:val="26"/>
          <w:szCs w:val="26"/>
        </w:rPr>
        <w:t xml:space="preserve"> предложенных.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2.10. При отказе родителей (законных представителей) или при отсутствии их </w:t>
      </w:r>
      <w:proofErr w:type="spellStart"/>
      <w:r>
        <w:rPr>
          <w:rFonts w:ascii="Arial" w:hAnsi="Arial" w:cs="Arial"/>
          <w:sz w:val="26"/>
          <w:szCs w:val="26"/>
        </w:rPr>
        <w:t>согласия\отказа</w:t>
      </w:r>
      <w:proofErr w:type="spellEnd"/>
      <w:r>
        <w:rPr>
          <w:rFonts w:ascii="Arial" w:hAnsi="Arial" w:cs="Arial"/>
          <w:sz w:val="26"/>
          <w:szCs w:val="26"/>
        </w:rPr>
        <w:t xml:space="preserve"> от предложенной образовательной организации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2.11. </w:t>
      </w:r>
      <w:proofErr w:type="gramStart"/>
      <w:r>
        <w:rPr>
          <w:rFonts w:ascii="Arial" w:hAnsi="Arial" w:cs="Arial"/>
          <w:sz w:val="26"/>
          <w:szCs w:val="26"/>
        </w:rPr>
        <w:t>В случае если образовательная организация, учредитель образовательной организации не могут обеспечить местом в образовательной организации ребенка из списка поставленных на учет с 1 сентября текущего года, до предоставления такому ребенку места в образовательной организации обеспечивают ему возможность получения дошкольного образования в одной из вариативных форм, в том числе: в дошкольных группах, создаваемых в образовательных учреждениях других типов и видов,; в</w:t>
      </w:r>
      <w:proofErr w:type="gramEnd"/>
      <w:r>
        <w:rPr>
          <w:rFonts w:ascii="Arial" w:hAnsi="Arial" w:cs="Arial"/>
          <w:sz w:val="26"/>
          <w:szCs w:val="26"/>
        </w:rPr>
        <w:t xml:space="preserve"> семье посредством </w:t>
      </w:r>
      <w:proofErr w:type="spellStart"/>
      <w:r>
        <w:rPr>
          <w:rFonts w:ascii="Arial" w:hAnsi="Arial" w:cs="Arial"/>
          <w:sz w:val="26"/>
          <w:szCs w:val="26"/>
        </w:rPr>
        <w:t>психолого</w:t>
      </w:r>
      <w:proofErr w:type="spellEnd"/>
      <w:r>
        <w:rPr>
          <w:rFonts w:ascii="Arial" w:hAnsi="Arial" w:cs="Arial"/>
          <w:sz w:val="26"/>
          <w:szCs w:val="26"/>
        </w:rPr>
        <w:t xml:space="preserve"> – педагогического сопровождения его воспитания и образования; в группах кратковременного пребывания.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этом ребенок числится в списке очередников и не снимается с учета для предоставления места. Данному ребенку предоставляется свободное место (освободившееся или вновь созданное место) в текущем учебном году либо место в образовательной организации с 1 сентября следующего года.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2.12. Между родителем (законным представителем) поступающего и образовательной организацией заключается договор об образовании по образовательным программам дошкольного образования.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Договор заключается в письменной форме и должен содержать следующие сведения: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образовательной организации, место его нахождения (юридический адрес);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фамилия, имя, отчество, адрес, контактный телефон родителей (законных представителей), а также </w:t>
      </w:r>
      <w:proofErr w:type="gramStart"/>
      <w:r>
        <w:rPr>
          <w:rFonts w:ascii="Arial" w:hAnsi="Arial" w:cs="Arial"/>
          <w:sz w:val="26"/>
          <w:szCs w:val="26"/>
        </w:rPr>
        <w:t>поступающего</w:t>
      </w:r>
      <w:proofErr w:type="gramEnd"/>
      <w:r>
        <w:rPr>
          <w:rFonts w:ascii="Arial" w:hAnsi="Arial" w:cs="Arial"/>
          <w:sz w:val="26"/>
          <w:szCs w:val="26"/>
        </w:rPr>
        <w:t>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оказания услуг;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(виды) оказываемых услуг, их стоимость и порядок оплаты;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должность, фамилия, имя, отчество лица, подписывающего договор от имени образовательной организации, его подпись, а также подпись родителя (законного представителя) поступающего;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права и обязанности сторон, ответственность сторон, порядок расторжения и изменения договора;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другие необходимые сведения, связанные со спецификой оказываемых услуг.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Договор составляется в двух экземплярах, один из которых находится в образовательной организации, другой у родителя (законного представителя) воспитанника.</w:t>
      </w: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2.13. Приказ о зачислении ребенка в образовательную организацию руководитель издает в течение трех рабочих дней после заключения договора, который размещается в течени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трех дней после его издания на официальном стенде Учреждения и на официальном сайте образовательной организации в сети Интернет; </w:t>
      </w:r>
    </w:p>
    <w:p w:rsidR="00B62BF4" w:rsidRDefault="00B62BF4" w:rsidP="00B62BF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2.14. В образовательной организации ведется </w:t>
      </w:r>
      <w:hyperlink r:id="rId19" w:anchor="Par181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Книга</w:t>
        </w:r>
      </w:hyperlink>
      <w:r>
        <w:rPr>
          <w:rFonts w:ascii="Arial" w:hAnsi="Arial" w:cs="Arial"/>
          <w:sz w:val="26"/>
          <w:szCs w:val="26"/>
        </w:rPr>
        <w:t xml:space="preserve"> учета движения детей (приложение N 8).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Книгу движения детей вносятся сведения о детях и их родителях (законных представителях), о дате поступления и выбытия воспитанника из образовательной организации и т.д.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Книга движения детей должна быть пронумерована, прошнурована, скреплена печатью образовательной организации.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Ежегодно, по состоянию на 1 июня, руководитель образовательной организации подводит итоги за прошедший учебный год, которые фиксируются в Книге движения детей: сколько детей принято в образовательную организацию в течение учебного года и сколько детей выбыло (основания выбытия).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Ежеквартально образовательная организация предоставляет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отчетность о количестве детей в каждой возрастной группе, а также информацию  о наличии свободных мест в действующих группах.</w:t>
      </w:r>
    </w:p>
    <w:p w:rsidR="00B62BF4" w:rsidRDefault="00B62BF4" w:rsidP="00B62BF4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2.15.</w:t>
      </w:r>
      <w:bookmarkStart w:id="1" w:name="Par34"/>
      <w:bookmarkEnd w:id="1"/>
      <w:r>
        <w:rPr>
          <w:rFonts w:ascii="Arial" w:hAnsi="Arial" w:cs="Arial"/>
          <w:sz w:val="26"/>
          <w:szCs w:val="26"/>
        </w:rPr>
        <w:t xml:space="preserve">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B62BF4" w:rsidRDefault="00B62BF4" w:rsidP="00B62BF4">
      <w:pPr>
        <w:pStyle w:val="a4"/>
        <w:numPr>
          <w:ilvl w:val="0"/>
          <w:numId w:val="2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 </w:t>
      </w:r>
    </w:p>
    <w:p w:rsidR="00B62BF4" w:rsidRDefault="00B62BF4" w:rsidP="00B62BF4">
      <w:pPr>
        <w:pStyle w:val="a4"/>
        <w:numPr>
          <w:ilvl w:val="0"/>
          <w:numId w:val="2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B62BF4" w:rsidRDefault="00B62BF4" w:rsidP="00B62BF4">
      <w:pPr>
        <w:pStyle w:val="a4"/>
        <w:numPr>
          <w:ilvl w:val="0"/>
          <w:numId w:val="2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прокуроров (Федеральный закон от 17 января 1992 г. № 2202-1 "О прокуратуре Российской Федерации");</w:t>
      </w:r>
    </w:p>
    <w:p w:rsidR="00B62BF4" w:rsidRDefault="00B62BF4" w:rsidP="00B62BF4">
      <w:pPr>
        <w:pStyle w:val="a4"/>
        <w:numPr>
          <w:ilvl w:val="0"/>
          <w:numId w:val="2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судей (Закон Российской Федерации от 26 июня 1992 г. № 3132-1 "О статусе судей в Российской Федерации");</w:t>
      </w:r>
    </w:p>
    <w:p w:rsidR="00B62BF4" w:rsidRDefault="00B62BF4" w:rsidP="00B62BF4">
      <w:pPr>
        <w:pStyle w:val="a4"/>
        <w:numPr>
          <w:ilvl w:val="0"/>
          <w:numId w:val="2"/>
        </w:numPr>
        <w:spacing w:before="0" w:beforeAutospacing="0" w:after="0" w:afterAutospacing="0"/>
        <w:ind w:left="0" w:right="74" w:firstLine="4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Следственного комитета Российской Федерации (Федеральный закон от 28 декабря 2010 г. № 403-ФЗ "О Следственном комитете Российской Федерации").</w:t>
      </w:r>
    </w:p>
    <w:p w:rsidR="00B62BF4" w:rsidRDefault="00B62BF4" w:rsidP="00B62BF4">
      <w:pPr>
        <w:pStyle w:val="a4"/>
        <w:spacing w:before="0" w:beforeAutospacing="0" w:after="0" w:afterAutospacing="0"/>
        <w:ind w:left="74" w:right="74" w:firstLine="4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2.16. Дети, родители (законные представители) которых имеют право на первоочередное зачисление ребенка в образовательную организацию: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из многодетных семей (Указ Президента Российской Федерации от 5 мая 1992 г. № 431 "О мерах по социальной поддержке семей");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дети-инвалиды 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"О статусе военнослужащих");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полиции (Федеральный закон от 7 февраля 2011 г. № 3-ФЗ "О полиции");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"О полиции");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"О полиции");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"О полиции");</w:t>
      </w:r>
      <w:proofErr w:type="gramEnd"/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сотрудников органов внутренних дел, не являющихся сотрудниками полиции (Федеральный закон от 7 февраля 2011 г. № 3-ФЗ "О полиции");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Федерации");</w:t>
      </w:r>
      <w:proofErr w:type="gramEnd"/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"О социальных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гарантиях</w:t>
      </w:r>
      <w:proofErr w:type="gramEnd"/>
      <w:r>
        <w:rPr>
          <w:rFonts w:ascii="Arial" w:hAnsi="Arial" w:cs="Arial"/>
          <w:sz w:val="26"/>
          <w:szCs w:val="26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283-ФЗ "О социальных гарантиях сотрудникам некоторых</w:t>
      </w:r>
      <w:proofErr w:type="gramEnd"/>
      <w:r>
        <w:rPr>
          <w:rFonts w:ascii="Arial" w:hAnsi="Arial" w:cs="Arial"/>
          <w:sz w:val="26"/>
          <w:szCs w:val="26"/>
        </w:rPr>
        <w:t xml:space="preserve"> федеральных органов исполнительной власти и внесении изменений в отдельные законодательные акты Российской Федерации");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rFonts w:ascii="Arial" w:hAnsi="Arial" w:cs="Arial"/>
          <w:sz w:val="26"/>
          <w:szCs w:val="26"/>
        </w:rPr>
        <w:t xml:space="preserve">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rFonts w:ascii="Arial" w:hAnsi="Arial" w:cs="Arial"/>
          <w:sz w:val="26"/>
          <w:szCs w:val="26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B62BF4" w:rsidRDefault="00B62BF4" w:rsidP="00B62BF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№ Пр-1227).</w:t>
      </w:r>
    </w:p>
    <w:p w:rsidR="00B62BF4" w:rsidRDefault="00B62BF4" w:rsidP="00B62BF4">
      <w:pPr>
        <w:pStyle w:val="a4"/>
        <w:spacing w:before="0" w:beforeAutospacing="0" w:after="0" w:afterAutospacing="0"/>
        <w:ind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B62BF4" w:rsidRDefault="00B62BF4" w:rsidP="00B62BF4">
      <w:pPr>
        <w:pStyle w:val="a4"/>
        <w:spacing w:before="0" w:beforeAutospacing="0" w:after="0" w:afterAutospacing="0"/>
        <w:ind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2.17. Преимущественное право приема в образовательную организацию имеют:</w:t>
      </w:r>
    </w:p>
    <w:p w:rsidR="00B62BF4" w:rsidRDefault="00B62BF4" w:rsidP="00B62BF4">
      <w:pPr>
        <w:pStyle w:val="a4"/>
        <w:spacing w:before="0" w:beforeAutospacing="0" w:after="0" w:afterAutospacing="0"/>
        <w:ind w:right="74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дети в возрасте от 3 до 7 лет (Указ Президента от 07.07.2012 № 599 «О мерах по реализации государственной политики в области образования и науки»).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tabs>
          <w:tab w:val="left" w:pos="36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Прекращение образовательных отношений</w:t>
      </w:r>
    </w:p>
    <w:p w:rsidR="00B62BF4" w:rsidRDefault="00B62BF4" w:rsidP="00B62BF4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Прекращение образовательных отношений осуществляется в порядке, определенном действующим законодательством Российской Федерации.</w:t>
      </w:r>
    </w:p>
    <w:p w:rsidR="00B62BF4" w:rsidRDefault="00B62BF4" w:rsidP="00B62BF4">
      <w:pPr>
        <w:pStyle w:val="ConsPlusNormal"/>
        <w:widowControl/>
        <w:tabs>
          <w:tab w:val="left" w:pos="3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Основаниями для прекращения образовательных отношений являются: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3.2.1. в связи с получением образования (завершением обучения);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3.2.2. досрочно по следующим основаниям</w:t>
      </w:r>
      <w:bookmarkStart w:id="2" w:name="Par3"/>
      <w:bookmarkEnd w:id="2"/>
      <w:r>
        <w:rPr>
          <w:rFonts w:ascii="Arial" w:hAnsi="Arial" w:cs="Arial"/>
          <w:sz w:val="26"/>
          <w:szCs w:val="26"/>
        </w:rPr>
        <w:t>: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 инициативе родителей </w:t>
      </w:r>
      <w:hyperlink r:id="rId20" w:history="1">
        <w:r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(законных представителей)</w:t>
        </w:r>
      </w:hyperlink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по обстоятельствам, не зависящим от воли </w:t>
      </w:r>
      <w:proofErr w:type="gramStart"/>
      <w:r>
        <w:rPr>
          <w:rFonts w:ascii="Arial" w:hAnsi="Arial" w:cs="Arial"/>
          <w:sz w:val="26"/>
          <w:szCs w:val="26"/>
        </w:rPr>
        <w:t>обучающегося</w:t>
      </w:r>
      <w:proofErr w:type="gramEnd"/>
      <w:r>
        <w:rPr>
          <w:rFonts w:ascii="Arial" w:hAnsi="Arial" w:cs="Arial"/>
          <w:sz w:val="26"/>
          <w:szCs w:val="26"/>
        </w:rPr>
        <w:t xml:space="preserve"> или родителей (законных представителей)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B62BF4" w:rsidRDefault="00B62BF4" w:rsidP="00B62BF4">
      <w:pPr>
        <w:tabs>
          <w:tab w:val="left" w:pos="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tabs>
          <w:tab w:val="left" w:pos="36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 Организация </w:t>
      </w:r>
      <w:proofErr w:type="gramStart"/>
      <w:r>
        <w:rPr>
          <w:rFonts w:ascii="Arial" w:hAnsi="Arial" w:cs="Arial"/>
          <w:b/>
          <w:sz w:val="26"/>
          <w:szCs w:val="26"/>
        </w:rPr>
        <w:t>контроля за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выполнением Порядка</w:t>
      </w:r>
    </w:p>
    <w:p w:rsidR="00B62BF4" w:rsidRDefault="00B62BF4" w:rsidP="00B62BF4">
      <w:pPr>
        <w:tabs>
          <w:tab w:val="left" w:pos="360"/>
        </w:tabs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 Образовательная организация ведет в соответствующем журнале учет детей:</w:t>
      </w:r>
    </w:p>
    <w:p w:rsidR="00B62BF4" w:rsidRDefault="00B62BF4" w:rsidP="00B62BF4">
      <w:pPr>
        <w:numPr>
          <w:ilvl w:val="0"/>
          <w:numId w:val="4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посещающих</w:t>
      </w:r>
      <w:proofErr w:type="gramEnd"/>
      <w:r>
        <w:rPr>
          <w:rFonts w:ascii="Arial" w:hAnsi="Arial" w:cs="Arial"/>
          <w:sz w:val="26"/>
          <w:szCs w:val="26"/>
        </w:rPr>
        <w:t xml:space="preserve"> дошкольное учреждение;</w:t>
      </w:r>
    </w:p>
    <w:p w:rsidR="00B62BF4" w:rsidRDefault="00B62BF4" w:rsidP="00B62BF4">
      <w:pPr>
        <w:numPr>
          <w:ilvl w:val="0"/>
          <w:numId w:val="4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нуждающихся</w:t>
      </w:r>
      <w:proofErr w:type="gramEnd"/>
      <w:r>
        <w:rPr>
          <w:rFonts w:ascii="Arial" w:hAnsi="Arial" w:cs="Arial"/>
          <w:sz w:val="26"/>
          <w:szCs w:val="26"/>
        </w:rPr>
        <w:t xml:space="preserve">  в получении места;</w:t>
      </w:r>
    </w:p>
    <w:p w:rsidR="00B62BF4" w:rsidRDefault="00B62BF4" w:rsidP="00B62BF4">
      <w:pPr>
        <w:numPr>
          <w:ilvl w:val="0"/>
          <w:numId w:val="4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учреждения (с указанием причин выбытия).</w:t>
      </w:r>
    </w:p>
    <w:p w:rsidR="00B62BF4" w:rsidRDefault="00B62BF4" w:rsidP="00B62BF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Руководитель образовательной организации на 1 число каждого квартала (1 января, 1 апреля, 1 июля, 1 октября) подает в Управление образования сведения о детях:</w:t>
      </w:r>
    </w:p>
    <w:p w:rsidR="00B62BF4" w:rsidRDefault="00B62BF4" w:rsidP="00B62BF4">
      <w:pPr>
        <w:numPr>
          <w:ilvl w:val="0"/>
          <w:numId w:val="5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посещающих</w:t>
      </w:r>
      <w:proofErr w:type="gramEnd"/>
      <w:r>
        <w:rPr>
          <w:rFonts w:ascii="Arial" w:hAnsi="Arial" w:cs="Arial"/>
          <w:sz w:val="26"/>
          <w:szCs w:val="26"/>
        </w:rPr>
        <w:t xml:space="preserve"> учреждение</w:t>
      </w:r>
    </w:p>
    <w:p w:rsidR="00B62BF4" w:rsidRDefault="00B62BF4" w:rsidP="00B62BF4">
      <w:pPr>
        <w:numPr>
          <w:ilvl w:val="0"/>
          <w:numId w:val="5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поставленных на учет и зарегистрированных в Книге будущих воспитанников</w:t>
      </w:r>
    </w:p>
    <w:p w:rsidR="00B62BF4" w:rsidRDefault="00B62BF4" w:rsidP="00B62BF4">
      <w:pPr>
        <w:numPr>
          <w:ilvl w:val="0"/>
          <w:numId w:val="5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выбывших из учреждения (с указанием причин выбытия)</w:t>
      </w:r>
    </w:p>
    <w:p w:rsidR="00B62BF4" w:rsidRDefault="00B62BF4" w:rsidP="00B62BF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4.3.Управление образования на основании поданной образовательной организацией информации формирует единый банк сведении о детях дошкольного возраста:</w:t>
      </w:r>
    </w:p>
    <w:p w:rsidR="00B62BF4" w:rsidRDefault="00B62BF4" w:rsidP="00B62BF4">
      <w:pPr>
        <w:numPr>
          <w:ilvl w:val="0"/>
          <w:numId w:val="6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посещающих</w:t>
      </w:r>
      <w:proofErr w:type="gramEnd"/>
      <w:r>
        <w:rPr>
          <w:rFonts w:ascii="Arial" w:hAnsi="Arial" w:cs="Arial"/>
          <w:sz w:val="26"/>
          <w:szCs w:val="26"/>
        </w:rPr>
        <w:t xml:space="preserve"> образовательные организации;</w:t>
      </w:r>
    </w:p>
    <w:p w:rsidR="00B62BF4" w:rsidRDefault="00B62BF4" w:rsidP="00B62BF4">
      <w:pPr>
        <w:numPr>
          <w:ilvl w:val="0"/>
          <w:numId w:val="6"/>
        </w:numPr>
        <w:tabs>
          <w:tab w:val="num" w:pos="900"/>
        </w:tabs>
        <w:ind w:left="0"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нуждающихся</w:t>
      </w:r>
      <w:proofErr w:type="gramEnd"/>
      <w:r>
        <w:rPr>
          <w:rFonts w:ascii="Arial" w:hAnsi="Arial" w:cs="Arial"/>
          <w:sz w:val="26"/>
          <w:szCs w:val="26"/>
        </w:rPr>
        <w:t xml:space="preserve"> в получении места в образовательной организации;</w:t>
      </w:r>
    </w:p>
    <w:p w:rsidR="00B62BF4" w:rsidRDefault="00B62BF4" w:rsidP="00B62BF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Управление образования проводит проверку документации по приему и выбытию детей, сверку фактической численности детей в образовательной организации в соответствии с единым банком сведений.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4.5. Ответственность за несоблюдение установленного Порядка, а также за предоставление недостоверных сведений несет руководитель образовательной организации. </w:t>
      </w:r>
    </w:p>
    <w:p w:rsidR="00B62BF4" w:rsidRDefault="00B62BF4" w:rsidP="00B62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4.6. Родители (законные представители) детей вправе обжаловать действия (бездействие) руководителя образовательной организации, нарушающие установленный Порядок, в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327F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Приложение N 1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sz w:val="26"/>
          <w:szCs w:val="26"/>
        </w:rPr>
        <w:t>Директору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>(наименование образовательной организации)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(фамилия, имя, отчество родителя)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проживающег</w:t>
      </w:r>
      <w:proofErr w:type="gramStart"/>
      <w:r>
        <w:rPr>
          <w:rFonts w:ascii="Arial" w:hAnsi="Arial" w:cs="Arial"/>
          <w:sz w:val="26"/>
          <w:szCs w:val="26"/>
        </w:rPr>
        <w:t>о(</w:t>
      </w:r>
      <w:proofErr w:type="gramEnd"/>
      <w:r>
        <w:rPr>
          <w:rFonts w:ascii="Arial" w:hAnsi="Arial" w:cs="Arial"/>
          <w:sz w:val="26"/>
          <w:szCs w:val="26"/>
        </w:rPr>
        <w:t>щей) по адресу: ____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поставить  на учет 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образовательной организации)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(фамилия, имя, отчество, дата рождения)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Дата</w:t>
      </w:r>
      <w:proofErr w:type="gramEnd"/>
      <w:r>
        <w:rPr>
          <w:rFonts w:ascii="Arial" w:hAnsi="Arial" w:cs="Arial"/>
          <w:sz w:val="26"/>
          <w:szCs w:val="26"/>
        </w:rPr>
        <w:t xml:space="preserve"> с которой планируется начало посещения ребенком дошкольного учреждения________________________________________________________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 фактического проживания ребенка______________________________________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Документ, удостоверяющий личность заявителя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Свидетельство о рождении ребенка (при постановке на учет при личном обращении родителей (законных представителей.</w:t>
      </w:r>
      <w:proofErr w:type="gramEnd"/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B62BF4" w:rsidRDefault="00B62BF4" w:rsidP="00B62BF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62BF4" w:rsidRDefault="00B62BF4" w:rsidP="00327F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Приложение N 2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jc w:val="right"/>
      </w:pPr>
      <w:r>
        <w:t xml:space="preserve">                                       </w:t>
      </w: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a5"/>
        <w:keepNext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a5"/>
        <w:keepNext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Книга учета будущих воспитанников</w:t>
      </w:r>
    </w:p>
    <w:p w:rsidR="00B62BF4" w:rsidRDefault="00B62BF4" w:rsidP="00B62BF4"/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080"/>
        <w:gridCol w:w="992"/>
        <w:gridCol w:w="850"/>
        <w:gridCol w:w="1134"/>
        <w:gridCol w:w="1276"/>
        <w:gridCol w:w="709"/>
        <w:gridCol w:w="2119"/>
        <w:gridCol w:w="1200"/>
      </w:tblGrid>
      <w:tr w:rsidR="00B62BF4" w:rsidTr="00B62BF4">
        <w:trPr>
          <w:trHeight w:val="8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</w:p>
          <w:p w:rsidR="00B62BF4" w:rsidRDefault="00B62BF4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Регистрационный</w:t>
            </w:r>
          </w:p>
          <w:p w:rsidR="00B62BF4" w:rsidRDefault="00B62BF4">
            <w:pPr>
              <w:ind w:left="-108" w:right="-108" w:firstLine="2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</w:p>
          <w:p w:rsidR="00B62BF4" w:rsidRDefault="00B62BF4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подачи заявления о постановке</w:t>
            </w:r>
          </w:p>
          <w:p w:rsidR="00B62BF4" w:rsidRDefault="00B62BF4">
            <w:pPr>
              <w:ind w:left="-108" w:right="-10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ребёнка на учёт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Ф.И. 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BF4" w:rsidRDefault="00B62BF4">
            <w:pPr>
              <w:ind w:left="-90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 адрес,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Ф.И.О. одного из родителей (законных представителей), подавшего заявление,</w:t>
            </w:r>
          </w:p>
          <w:p w:rsidR="00B62BF4" w:rsidRDefault="00B62B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 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ind w:left="-50" w:right="-108"/>
              <w:jc w:val="center"/>
              <w:rPr>
                <w:rFonts w:ascii="Arial" w:hAnsi="Arial" w:cs="Arial"/>
                <w:sz w:val="20"/>
              </w:rPr>
            </w:pPr>
          </w:p>
          <w:p w:rsidR="00B62BF4" w:rsidRDefault="00B62BF4">
            <w:pPr>
              <w:ind w:left="-50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Планируемое время приёма ребёнка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и </w:t>
            </w:r>
          </w:p>
          <w:p w:rsidR="00B62BF4" w:rsidRDefault="00B62BF4">
            <w:pPr>
              <w:ind w:left="-108" w:right="-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подпись родителя (законного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предста-вителя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  о получении сертификата и ознакомлении с Порядком комплектовании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Дата и № приказа о </w:t>
            </w:r>
          </w:p>
          <w:p w:rsidR="00B62BF4" w:rsidRDefault="00B62BF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зачислении </w:t>
            </w:r>
            <w:proofErr w:type="gramStart"/>
            <w:r>
              <w:rPr>
                <w:rFonts w:ascii="Arial" w:hAnsi="Arial" w:cs="Arial"/>
                <w:sz w:val="20"/>
              </w:rPr>
              <w:t>в</w:t>
            </w:r>
            <w:proofErr w:type="gramEnd"/>
          </w:p>
          <w:p w:rsidR="00B62BF4" w:rsidRDefault="00B62BF4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ДОУ  </w:t>
            </w:r>
          </w:p>
        </w:tc>
      </w:tr>
      <w:tr w:rsidR="00B62BF4" w:rsidTr="00B62BF4">
        <w:trPr>
          <w:trHeight w:val="5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  <w:p w:rsidR="00B62BF4" w:rsidRDefault="00B62BF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</w:tr>
      <w:tr w:rsidR="00B62BF4" w:rsidTr="00B62BF4">
        <w:trPr>
          <w:trHeight w:val="5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  <w:p w:rsidR="00B62BF4" w:rsidRDefault="00B62BF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</w:tr>
      <w:tr w:rsidR="00B62BF4" w:rsidTr="00B62BF4">
        <w:trPr>
          <w:trHeight w:val="5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  <w:p w:rsidR="00B62BF4" w:rsidRDefault="00B62BF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rPr>
                <w:sz w:val="20"/>
              </w:rPr>
            </w:pPr>
          </w:p>
        </w:tc>
      </w:tr>
    </w:tbl>
    <w:p w:rsidR="00B62BF4" w:rsidRDefault="00B62BF4" w:rsidP="00B62BF4">
      <w:pPr>
        <w:tabs>
          <w:tab w:val="left" w:pos="2355"/>
        </w:tabs>
        <w:rPr>
          <w:sz w:val="26"/>
          <w:szCs w:val="26"/>
        </w:rPr>
      </w:pPr>
    </w:p>
    <w:p w:rsidR="00B62BF4" w:rsidRDefault="00B62BF4" w:rsidP="00B62BF4">
      <w:pPr>
        <w:tabs>
          <w:tab w:val="left" w:pos="2355"/>
        </w:tabs>
        <w:rPr>
          <w:sz w:val="26"/>
          <w:szCs w:val="26"/>
        </w:rPr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</w:pPr>
    </w:p>
    <w:p w:rsidR="00B62BF4" w:rsidRDefault="00B62BF4" w:rsidP="00B62BF4">
      <w:pPr>
        <w:pStyle w:val="ConsPlusNonformat"/>
      </w:pPr>
    </w:p>
    <w:p w:rsidR="00B62BF4" w:rsidRDefault="00B62BF4" w:rsidP="00B62BF4">
      <w:pPr>
        <w:pStyle w:val="ConsPlusNonformat"/>
        <w:jc w:val="right"/>
      </w:pPr>
    </w:p>
    <w:p w:rsidR="00327F4E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327F4E" w:rsidRDefault="00327F4E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327F4E" w:rsidRDefault="00327F4E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327F4E" w:rsidRDefault="00327F4E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62BF4" w:rsidRDefault="00327F4E" w:rsidP="00327F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</w:t>
      </w:r>
      <w:r w:rsidR="00B62BF4">
        <w:rPr>
          <w:rFonts w:ascii="Arial" w:hAnsi="Arial" w:cs="Arial"/>
          <w:sz w:val="26"/>
          <w:szCs w:val="26"/>
        </w:rPr>
        <w:t xml:space="preserve">   Приложение N 3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jc w:val="right"/>
      </w:pPr>
    </w:p>
    <w:p w:rsidR="00B62BF4" w:rsidRDefault="00B62BF4" w:rsidP="00B62BF4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(полное наименование, почтовый адрес</w:t>
      </w:r>
      <w:proofErr w:type="gramEnd"/>
    </w:p>
    <w:p w:rsidR="00B62BF4" w:rsidRDefault="00B62BF4" w:rsidP="00B62BF4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 телефон образовательного учреждения)</w:t>
      </w:r>
    </w:p>
    <w:p w:rsidR="00B62BF4" w:rsidRDefault="00B62BF4" w:rsidP="00B62B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</w:rPr>
      </w:pPr>
    </w:p>
    <w:p w:rsidR="00B62BF4" w:rsidRDefault="00B62BF4" w:rsidP="00B62BF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"___" __________ 20__ года</w:t>
      </w:r>
    </w:p>
    <w:p w:rsidR="00B62BF4" w:rsidRDefault="00B62BF4" w:rsidP="00B62BF4">
      <w:pPr>
        <w:pStyle w:val="ConsPlusNonformat"/>
        <w:rPr>
          <w:sz w:val="18"/>
          <w:szCs w:val="18"/>
        </w:rPr>
      </w:pP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</w:t>
      </w:r>
      <w:r>
        <w:rPr>
          <w:sz w:val="18"/>
          <w:szCs w:val="18"/>
        </w:rPr>
        <w:t xml:space="preserve">  </w:t>
      </w:r>
    </w:p>
    <w:p w:rsidR="00B62BF4" w:rsidRDefault="00B62BF4" w:rsidP="00B62BF4">
      <w:pPr>
        <w:pStyle w:val="ConsPlusNonformat"/>
        <w:rPr>
          <w:sz w:val="18"/>
          <w:szCs w:val="18"/>
        </w:rPr>
      </w:pPr>
    </w:p>
    <w:p w:rsidR="00B62BF4" w:rsidRDefault="00B62BF4" w:rsidP="00B62B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ascii="Arial" w:hAnsi="Arial" w:cs="Arial"/>
          <w:sz w:val="26"/>
          <w:szCs w:val="26"/>
        </w:rPr>
        <w:t>Настоящий сертификат выдан</w:t>
      </w:r>
      <w:r>
        <w:rPr>
          <w:sz w:val="18"/>
          <w:szCs w:val="18"/>
        </w:rPr>
        <w:t xml:space="preserve"> 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>(ФИО родителя, законного представителя)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_______________________________________________________________,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содержит следующую информацию:</w:t>
      </w:r>
    </w:p>
    <w:p w:rsidR="00B62BF4" w:rsidRDefault="00B62BF4" w:rsidP="00B62BF4">
      <w:pPr>
        <w:pStyle w:val="ConsPlusNonformat"/>
        <w:numPr>
          <w:ilvl w:val="0"/>
          <w:numId w:val="7"/>
        </w:numPr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 Произведена регистрация </w:t>
      </w:r>
      <w:r>
        <w:rPr>
          <w:sz w:val="18"/>
          <w:szCs w:val="18"/>
        </w:rPr>
        <w:t>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>(ФИО ребенка)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B62BF4" w:rsidRDefault="00B62BF4" w:rsidP="00B62BF4">
      <w:pPr>
        <w:pStyle w:val="ConsPlusNonformat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>в Книге учета будущих воспитанников</w:t>
      </w:r>
      <w:r>
        <w:rPr>
          <w:sz w:val="18"/>
          <w:szCs w:val="18"/>
        </w:rPr>
        <w:t xml:space="preserve"> 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>(дата регистрации и регистрационный номер)</w:t>
      </w:r>
    </w:p>
    <w:p w:rsidR="00B62BF4" w:rsidRDefault="00B62BF4" w:rsidP="00B62BF4">
      <w:pPr>
        <w:pStyle w:val="ConsPlusNonformat"/>
        <w:rPr>
          <w:rFonts w:ascii="Arial" w:hAnsi="Arial" w:cs="Arial"/>
          <w:sz w:val="18"/>
          <w:szCs w:val="18"/>
        </w:rPr>
      </w:pPr>
    </w:p>
    <w:p w:rsidR="00B62BF4" w:rsidRDefault="00B62BF4" w:rsidP="00B62BF4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Предполагаемая дата предоставления места ребенку в образовательной организации "____" __________ 20__ года.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Стоимость услуги дошкольного образования в соответствии с нормативом по </w:t>
      </w:r>
      <w:proofErr w:type="spellStart"/>
      <w:r>
        <w:rPr>
          <w:rFonts w:ascii="Arial" w:hAnsi="Arial" w:cs="Arial"/>
          <w:sz w:val="26"/>
          <w:szCs w:val="26"/>
        </w:rPr>
        <w:t>Вагайскому</w:t>
      </w:r>
      <w:proofErr w:type="spellEnd"/>
      <w:r>
        <w:rPr>
          <w:rFonts w:ascii="Arial" w:hAnsi="Arial" w:cs="Arial"/>
          <w:sz w:val="26"/>
          <w:szCs w:val="26"/>
        </w:rPr>
        <w:t xml:space="preserve"> району составляет </w:t>
      </w:r>
    </w:p>
    <w:p w:rsidR="00B62BF4" w:rsidRDefault="00B62BF4" w:rsidP="00B62BF4">
      <w:pPr>
        <w:pStyle w:val="ConsPlusNonformat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на «____»  _____________ 20___г -   </w:t>
      </w:r>
      <w:proofErr w:type="spellStart"/>
      <w:r>
        <w:rPr>
          <w:rFonts w:ascii="Arial" w:hAnsi="Arial" w:cs="Arial"/>
          <w:sz w:val="26"/>
          <w:szCs w:val="26"/>
        </w:rPr>
        <w:t>_____________руб</w:t>
      </w:r>
      <w:proofErr w:type="spellEnd"/>
      <w:r>
        <w:rPr>
          <w:rFonts w:ascii="Arial" w:hAnsi="Arial" w:cs="Arial"/>
          <w:sz w:val="26"/>
          <w:szCs w:val="26"/>
        </w:rPr>
        <w:t>. в год га одного ребенка.</w:t>
      </w:r>
    </w:p>
    <w:p w:rsidR="00B62BF4" w:rsidRDefault="00B62BF4" w:rsidP="00B62BF4">
      <w:pPr>
        <w:pStyle w:val="a4"/>
        <w:numPr>
          <w:ilvl w:val="0"/>
          <w:numId w:val="7"/>
        </w:numPr>
        <w:spacing w:beforeAutospacing="0" w:afterAutospacing="0"/>
        <w:ind w:right="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Вариативные формы дошкольного образования, которые </w:t>
      </w:r>
      <w:proofErr w:type="gramStart"/>
      <w:r>
        <w:rPr>
          <w:rFonts w:ascii="Arial" w:hAnsi="Arial" w:cs="Arial"/>
          <w:sz w:val="26"/>
          <w:szCs w:val="26"/>
        </w:rPr>
        <w:t>могут быть предоставлены ребенку временно начиная</w:t>
      </w:r>
      <w:proofErr w:type="gramEnd"/>
      <w:r>
        <w:rPr>
          <w:rFonts w:ascii="Arial" w:hAnsi="Arial" w:cs="Arial"/>
          <w:sz w:val="26"/>
          <w:szCs w:val="26"/>
        </w:rPr>
        <w:t xml:space="preserve">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места в ДОУ _________________________________________________</w:t>
      </w:r>
    </w:p>
    <w:p w:rsidR="00B62BF4" w:rsidRDefault="00B62BF4" w:rsidP="00B62BF4">
      <w:pPr>
        <w:pStyle w:val="a4"/>
        <w:numPr>
          <w:ilvl w:val="0"/>
          <w:numId w:val="7"/>
        </w:numPr>
        <w:spacing w:beforeAutospacing="0" w:afterAutospacing="0"/>
        <w:ind w:right="7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Контактные телефоны и адрес сайта организации, по которому (на котором) родители (законные представители) могут узнать о продвижении очереди:                                                                                               Тел. _______________________________                                                           Адрес сайта  ______________________________</w:t>
      </w:r>
    </w:p>
    <w:p w:rsidR="00B62BF4" w:rsidRDefault="00B62BF4" w:rsidP="00B62BF4">
      <w:pPr>
        <w:pStyle w:val="a4"/>
        <w:numPr>
          <w:ilvl w:val="0"/>
          <w:numId w:val="7"/>
        </w:numPr>
        <w:spacing w:beforeAutospacing="0" w:afterAutospacing="0"/>
        <w:ind w:right="75"/>
        <w:rPr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Для   решения  вопросов  о  зачислении  ребенка  родителям  предлагается   повторно посетить учреждение   </w:t>
      </w:r>
      <w:proofErr w:type="gramStart"/>
      <w:r>
        <w:rPr>
          <w:rFonts w:ascii="Arial" w:hAnsi="Arial" w:cs="Arial"/>
          <w:sz w:val="26"/>
          <w:szCs w:val="26"/>
        </w:rPr>
        <w:t>с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 </w:t>
      </w:r>
    </w:p>
    <w:p w:rsidR="00B62BF4" w:rsidRDefault="00B62BF4" w:rsidP="00B62BF4">
      <w:pPr>
        <w:pStyle w:val="ConsPlusNonformat"/>
        <w:rPr>
          <w:sz w:val="18"/>
          <w:szCs w:val="18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                   _______________/__________________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М.п.</w:t>
      </w:r>
    </w:p>
    <w:p w:rsidR="00B62BF4" w:rsidRDefault="00B62BF4" w:rsidP="00B62BF4">
      <w:pPr>
        <w:pStyle w:val="ConsPlusNonformat"/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Приложение N 4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</w:p>
    <w:p w:rsidR="00327F4E" w:rsidRDefault="00327F4E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Директору</w:t>
      </w:r>
    </w:p>
    <w:p w:rsidR="00B62BF4" w:rsidRDefault="00B62BF4" w:rsidP="00B62BF4">
      <w:pPr>
        <w:pStyle w:val="ConsPlusNonformat"/>
        <w:spacing w:line="276" w:lineRule="auto"/>
        <w:jc w:val="right"/>
        <w:rPr>
          <w:u w:val="single"/>
        </w:rPr>
      </w:pPr>
      <w:r>
        <w:rPr>
          <w:u w:val="single"/>
        </w:rPr>
        <w:t xml:space="preserve">               ________________________</w:t>
      </w:r>
    </w:p>
    <w:p w:rsidR="00B62BF4" w:rsidRDefault="00B62BF4" w:rsidP="00B62BF4">
      <w:pPr>
        <w:pStyle w:val="ConsPlusNonformat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(наименование учреждения)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(фамилия, имя, отчество руководителя ОО)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(фамилия, имя, отчество родителя)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_________________________________</w:t>
      </w:r>
    </w:p>
    <w:p w:rsidR="00B62BF4" w:rsidRDefault="00B62BF4" w:rsidP="00B62BF4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62BF4" w:rsidRDefault="00B62BF4" w:rsidP="00B62BF4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проживающего</w:t>
      </w:r>
      <w:proofErr w:type="gramEnd"/>
      <w:r>
        <w:rPr>
          <w:rFonts w:ascii="Arial" w:hAnsi="Arial" w:cs="Arial"/>
          <w:sz w:val="26"/>
          <w:szCs w:val="26"/>
        </w:rPr>
        <w:t xml:space="preserve"> (щей) по адресу: ____</w:t>
      </w:r>
    </w:p>
    <w:p w:rsidR="00B62BF4" w:rsidRDefault="00B62BF4" w:rsidP="00B62BF4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B62BF4" w:rsidRDefault="00B62BF4" w:rsidP="00B62BF4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</w:p>
    <w:p w:rsidR="00B62BF4" w:rsidRDefault="00B62BF4" w:rsidP="00B62BF4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3" w:name="Par87"/>
      <w:bookmarkEnd w:id="3"/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зачислить </w:t>
      </w: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____________________________________________________________________________________________________________________________________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(наименование образовательной организации)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моего ребенка _________________________________________________________________</w:t>
      </w: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(фамилия, имя, отчество, дата рождения, место рождения)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B62BF4" w:rsidRDefault="00B62BF4" w:rsidP="00B62BF4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Документы, указанные в </w:t>
      </w:r>
      <w:hyperlink r:id="rId21" w:anchor="Par5" w:history="1">
        <w:r>
          <w:rPr>
            <w:rStyle w:val="a3"/>
            <w:rFonts w:ascii="Arial" w:hAnsi="Arial" w:cs="Arial"/>
            <w:sz w:val="26"/>
            <w:szCs w:val="26"/>
            <w:u w:val="none"/>
          </w:rPr>
          <w:t>п. 2.</w:t>
        </w:r>
      </w:hyperlink>
      <w:r>
        <w:rPr>
          <w:rFonts w:ascii="Arial" w:hAnsi="Arial" w:cs="Arial"/>
          <w:sz w:val="26"/>
          <w:szCs w:val="26"/>
        </w:rPr>
        <w:t>4 Порядка.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организации, лицензией на право ведения образовательной деятельности, основными образовательными программами, реализуемыми образовательной организацией, распорядительным актом о закрепленной территории  и другими документами, регламентирующими организацию образовательного процесса ознакомле</w:t>
      </w:r>
      <w:proofErr w:type="gramStart"/>
      <w:r>
        <w:rPr>
          <w:rFonts w:ascii="Arial" w:hAnsi="Arial" w:cs="Arial"/>
          <w:b/>
          <w:sz w:val="22"/>
          <w:szCs w:val="22"/>
        </w:rPr>
        <w:t>н(</w:t>
      </w:r>
      <w:proofErr w:type="gramEnd"/>
      <w:r>
        <w:rPr>
          <w:rFonts w:ascii="Arial" w:hAnsi="Arial" w:cs="Arial"/>
          <w:b/>
          <w:sz w:val="22"/>
          <w:szCs w:val="22"/>
        </w:rPr>
        <w:t>а).</w:t>
      </w: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B62BF4" w:rsidRDefault="00B62BF4" w:rsidP="00B62BF4">
      <w:pPr>
        <w:rPr>
          <w:rFonts w:ascii="Courier New" w:hAnsi="Courier New" w:cs="Courier New"/>
          <w:sz w:val="26"/>
          <w:szCs w:val="26"/>
        </w:rPr>
        <w:sectPr w:rsidR="00B62BF4">
          <w:pgSz w:w="11905" w:h="16838"/>
          <w:pgMar w:top="1134" w:right="567" w:bottom="1134" w:left="1701" w:header="720" w:footer="720" w:gutter="0"/>
          <w:cols w:space="720"/>
        </w:sectPr>
      </w:pPr>
    </w:p>
    <w:p w:rsidR="009C3BFE" w:rsidRDefault="00B62BF4" w:rsidP="009C3B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</w:p>
    <w:p w:rsidR="00B62BF4" w:rsidRDefault="00B62BF4" w:rsidP="009C3B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N 5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BF4" w:rsidRDefault="00B62BF4" w:rsidP="00B62BF4">
      <w:pPr>
        <w:pStyle w:val="a6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Наименование разделов журнала приёма в учреждение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8611"/>
      </w:tblGrid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столбца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Регистрационный номер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регистрации заявления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 и отчество ребёнка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Образовательная организация, которую будет посещать ребенок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Возрастная </w:t>
            </w:r>
            <w:proofErr w:type="gramStart"/>
            <w:r>
              <w:rPr>
                <w:rFonts w:ascii="Arial" w:hAnsi="Arial" w:cs="Arial"/>
              </w:rPr>
              <w:t>группа</w:t>
            </w:r>
            <w:proofErr w:type="gramEnd"/>
            <w:r>
              <w:rPr>
                <w:rFonts w:ascii="Arial" w:hAnsi="Arial" w:cs="Arial"/>
              </w:rPr>
              <w:t xml:space="preserve"> которую будет посещать ребенок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образовательной программы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Контактные телефоны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приёма копии свидетельства о рождении 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приёма документа, подтверждающего регистрацию по месту жительства</w:t>
            </w:r>
          </w:p>
        </w:tc>
      </w:tr>
      <w:tr w:rsidR="00B62BF4" w:rsidTr="00B62BF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приёма копии заключения врачебной комиссии (для обучения на дому)</w:t>
            </w:r>
          </w:p>
        </w:tc>
      </w:tr>
      <w:tr w:rsidR="00B62BF4" w:rsidTr="00B62BF4">
        <w:trPr>
          <w:trHeight w:val="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 w:rsidP="002A2B57">
            <w:pPr>
              <w:pStyle w:val="a6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 зачисления в учреждение</w:t>
            </w:r>
          </w:p>
        </w:tc>
      </w:tr>
    </w:tbl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B62BF4" w:rsidRDefault="00B62BF4" w:rsidP="009C3BF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Приложение N 6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a6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Расписка в получении документов</w:t>
      </w:r>
    </w:p>
    <w:p w:rsidR="00B62BF4" w:rsidRDefault="00B62BF4" w:rsidP="00B62BF4">
      <w:pPr>
        <w:pStyle w:val="a6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Регистрационный номер заявления о приёме ребёнка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1"/>
        <w:gridCol w:w="1274"/>
        <w:gridCol w:w="2128"/>
        <w:gridCol w:w="2658"/>
      </w:tblGrid>
      <w:tr w:rsidR="00B62BF4" w:rsidTr="00B62BF4"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сдачи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Должностное лицо</w:t>
            </w:r>
          </w:p>
        </w:tc>
      </w:tr>
      <w:tr w:rsidR="00B62BF4" w:rsidTr="00B62B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</w:tr>
      <w:tr w:rsidR="00B62BF4" w:rsidTr="00B62B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4" w:rsidRDefault="00B62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F4" w:rsidRDefault="00B62BF4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</w:p>
        </w:tc>
      </w:tr>
      <w:tr w:rsidR="00B62BF4" w:rsidTr="00B62BF4">
        <w:trPr>
          <w:trHeight w:val="27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 рождении ребёнка и его копия или иной документ подтверждающий родство заявителя (или законность представления прав ребенка)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</w:tr>
      <w:tr w:rsidR="00B62BF4" w:rsidTr="00B62BF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</w:tr>
      <w:tr w:rsidR="00B62BF4" w:rsidTr="00B62BF4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rPr>
                <w:sz w:val="20"/>
                <w:szCs w:val="20"/>
              </w:rPr>
            </w:pPr>
          </w:p>
        </w:tc>
      </w:tr>
    </w:tbl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pStyle w:val="ConsPlusNonformat"/>
      </w:pPr>
    </w:p>
    <w:p w:rsidR="00B62BF4" w:rsidRDefault="00B62BF4" w:rsidP="00B62BF4">
      <w:pPr>
        <w:pStyle w:val="ConsPlusNonformat"/>
      </w:pPr>
    </w:p>
    <w:p w:rsidR="00B62BF4" w:rsidRDefault="00B62BF4" w:rsidP="00B62BF4">
      <w:pPr>
        <w:pStyle w:val="ConsPlusNonformat"/>
      </w:pPr>
      <w:r>
        <w:t xml:space="preserve">                                            </w:t>
      </w:r>
    </w:p>
    <w:p w:rsidR="00B62BF4" w:rsidRDefault="00B62BF4" w:rsidP="00B62BF4">
      <w:pPr>
        <w:pStyle w:val="ConsPlusNonformat"/>
      </w:pPr>
      <w:r>
        <w:t xml:space="preserve">                                         --------------------------</w:t>
      </w:r>
    </w:p>
    <w:p w:rsidR="00B62BF4" w:rsidRDefault="00B62BF4" w:rsidP="00B62BF4">
      <w:pPr>
        <w:pStyle w:val="ConsPlusNonformat"/>
      </w:pPr>
      <w:r>
        <w:t xml:space="preserve">                                            </w:t>
      </w:r>
    </w:p>
    <w:p w:rsidR="00B62BF4" w:rsidRDefault="00B62BF4" w:rsidP="00B62BF4">
      <w:pPr>
        <w:pStyle w:val="ConsPlusNonformat"/>
      </w:pPr>
      <w:r>
        <w:t xml:space="preserve">                                         --------------------------</w:t>
      </w:r>
    </w:p>
    <w:p w:rsidR="00B62BF4" w:rsidRDefault="00B62BF4" w:rsidP="00B62BF4">
      <w:pPr>
        <w:pStyle w:val="ConsPlusNonformat"/>
      </w:pPr>
    </w:p>
    <w:p w:rsidR="00B62BF4" w:rsidRDefault="00B62BF4" w:rsidP="00B62BF4">
      <w:pPr>
        <w:pStyle w:val="ConsPlusNonformat"/>
      </w:pPr>
      <w:r>
        <w:t xml:space="preserve">                                                  (фамилия, имя, отчество)</w:t>
      </w:r>
    </w:p>
    <w:p w:rsidR="00B62BF4" w:rsidRDefault="00B62BF4" w:rsidP="00B62BF4">
      <w:pPr>
        <w:pStyle w:val="ConsPlusNonformat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B62BF4" w:rsidRDefault="00B62BF4" w:rsidP="00B62BF4">
      <w:pPr>
        <w:pStyle w:val="ConsPlusNonformat"/>
      </w:pPr>
      <w:r>
        <w:t xml:space="preserve">                                         ----------------------------------</w:t>
      </w:r>
    </w:p>
    <w:p w:rsidR="00B62BF4" w:rsidRDefault="00B62BF4" w:rsidP="00B62BF4">
      <w:pPr>
        <w:pStyle w:val="ConsPlusNonformat"/>
      </w:pPr>
      <w:r>
        <w:t xml:space="preserve">                                             </w:t>
      </w:r>
      <w:proofErr w:type="gramStart"/>
      <w:r>
        <w:t>(адрес регистрации указывается</w:t>
      </w:r>
      <w:proofErr w:type="gramEnd"/>
    </w:p>
    <w:p w:rsidR="00B62BF4" w:rsidRDefault="00B62BF4" w:rsidP="00B62BF4">
      <w:pPr>
        <w:pStyle w:val="ConsPlusNonformat"/>
      </w:pPr>
      <w:r>
        <w:t xml:space="preserve">                                         ----------------------------------</w:t>
      </w:r>
    </w:p>
    <w:p w:rsidR="00B62BF4" w:rsidRDefault="00B62BF4" w:rsidP="00B62BF4">
      <w:pPr>
        <w:pStyle w:val="ConsPlusNonformat"/>
      </w:pPr>
      <w:r>
        <w:t xml:space="preserve">                                                  с почтовым индексом)</w:t>
      </w:r>
    </w:p>
    <w:p w:rsidR="00B62BF4" w:rsidRDefault="00B62BF4" w:rsidP="00B62BF4">
      <w:pPr>
        <w:pStyle w:val="ConsPlusNonformat"/>
      </w:pPr>
      <w:r>
        <w:t xml:space="preserve">                                         паспорт серия       N </w:t>
      </w:r>
    </w:p>
    <w:p w:rsidR="00B62BF4" w:rsidRDefault="00B62BF4" w:rsidP="00B62BF4">
      <w:pPr>
        <w:pStyle w:val="ConsPlusNonformat"/>
      </w:pPr>
      <w:r>
        <w:t xml:space="preserve">                                                         ------   ---------</w:t>
      </w:r>
    </w:p>
    <w:p w:rsidR="00B62BF4" w:rsidRDefault="00B62BF4" w:rsidP="00B62BF4">
      <w:pPr>
        <w:pStyle w:val="ConsPlusNonformat"/>
      </w:pPr>
      <w:r>
        <w:t xml:space="preserve">                                         выдан </w:t>
      </w:r>
    </w:p>
    <w:p w:rsidR="00B62BF4" w:rsidRDefault="00B62BF4" w:rsidP="00B62BF4">
      <w:pPr>
        <w:pStyle w:val="ConsPlusNonformat"/>
      </w:pPr>
      <w:r>
        <w:t xml:space="preserve">                                         ----------------------------------</w:t>
      </w:r>
    </w:p>
    <w:p w:rsidR="00B62BF4" w:rsidRDefault="00B62BF4" w:rsidP="00B62BF4">
      <w:pPr>
        <w:pStyle w:val="ConsPlusNonformat"/>
      </w:pPr>
      <w:r>
        <w:t xml:space="preserve">                                             </w:t>
      </w:r>
      <w:proofErr w:type="gramStart"/>
      <w:r>
        <w:t>(дата выдачи и наименование</w:t>
      </w:r>
      <w:proofErr w:type="gramEnd"/>
    </w:p>
    <w:p w:rsidR="00B62BF4" w:rsidRDefault="00B62BF4" w:rsidP="00B62BF4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B62BF4" w:rsidRDefault="00B62BF4" w:rsidP="00B62BF4">
      <w:pPr>
        <w:pStyle w:val="ConsPlusNonformat"/>
      </w:pPr>
      <w:r>
        <w:t xml:space="preserve">                                             органа, выдавшего документ)</w:t>
      </w: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B62BF4" w:rsidRDefault="00B62BF4" w:rsidP="00B62B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B62BF4" w:rsidRDefault="00B62BF4" w:rsidP="00B62B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B62BF4" w:rsidRDefault="00B62BF4" w:rsidP="00B62B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62BF4" w:rsidRDefault="00B62BF4" w:rsidP="00B62BF4">
      <w:pPr>
        <w:pStyle w:val="ConsPlusNonformat"/>
      </w:pPr>
      <w:r>
        <w:t xml:space="preserve">                          </w:t>
      </w:r>
    </w:p>
    <w:p w:rsidR="00B62BF4" w:rsidRDefault="00B62BF4" w:rsidP="00B62BF4">
      <w:pPr>
        <w:pStyle w:val="ConsPlusNonformat"/>
      </w:pPr>
      <w:r>
        <w:t>Я, -----------------------------------------------------------------------,</w:t>
      </w:r>
    </w:p>
    <w:p w:rsidR="00B62BF4" w:rsidRDefault="00B62BF4" w:rsidP="00B62BF4">
      <w:pPr>
        <w:pStyle w:val="ConsPlusNonformat"/>
      </w:pPr>
      <w:r>
        <w:t xml:space="preserve">                          (фамилия, имя, отчество полностью)</w:t>
      </w: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2" w:history="1">
        <w:r>
          <w:rPr>
            <w:rStyle w:val="a3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B62BF4" w:rsidRDefault="00914F00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u w:val="single"/>
        </w:rPr>
        <w:t xml:space="preserve">_________________________________________________________________________ </w:t>
      </w:r>
      <w:r>
        <w:rPr>
          <w:rFonts w:ascii="Calibri" w:hAnsi="Calibri" w:cs="Calibri"/>
        </w:rPr>
        <w:t>(</w:t>
      </w:r>
      <w:r w:rsidR="00B62BF4">
        <w:rPr>
          <w:rFonts w:ascii="Calibri" w:hAnsi="Calibri" w:cs="Calibri"/>
        </w:rPr>
        <w:t xml:space="preserve">сокращенное наименование учреждения), расположенному по адресу: </w:t>
      </w:r>
      <w:proofErr w:type="gramEnd"/>
    </w:p>
    <w:p w:rsidR="00B62BF4" w:rsidRDefault="00914F00" w:rsidP="00914F0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_____________________________________________________________________________</w:t>
      </w:r>
      <w:r w:rsidR="00B62BF4">
        <w:rPr>
          <w:rFonts w:ascii="Calibri" w:hAnsi="Calibri"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3" w:history="1">
        <w:r w:rsidR="00B62BF4">
          <w:rPr>
            <w:rStyle w:val="a3"/>
            <w:rFonts w:ascii="Calibri" w:hAnsi="Calibri" w:cs="Calibri"/>
          </w:rPr>
          <w:t>пунктом 3 части первой статьи 3</w:t>
        </w:r>
      </w:hyperlink>
      <w:r w:rsidR="00B62BF4"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 w:rsidR="00B62B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</w:t>
      </w:r>
      <w:r w:rsidR="00B62BF4"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______________________________________________________________________________</w:t>
      </w:r>
    </w:p>
    <w:p w:rsidR="00914F00" w:rsidRDefault="00914F00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62BF4" w:rsidRDefault="00B62BF4" w:rsidP="00B62BF4">
      <w:pPr>
        <w:pStyle w:val="ConsPlusNonformat"/>
      </w:pPr>
      <w:r>
        <w:t xml:space="preserve">                                                  </w:t>
      </w:r>
    </w:p>
    <w:p w:rsidR="00B62BF4" w:rsidRDefault="00B62BF4" w:rsidP="00B62BF4">
      <w:pPr>
        <w:pStyle w:val="ConsPlusNonformat"/>
      </w:pPr>
      <w:r>
        <w:t xml:space="preserve">                                                 -------        -----------</w:t>
      </w:r>
    </w:p>
    <w:p w:rsidR="00B62BF4" w:rsidRDefault="00B62BF4" w:rsidP="00B62BF4">
      <w:pPr>
        <w:pStyle w:val="ConsPlusNonformat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B62BF4" w:rsidRDefault="00B62BF4" w:rsidP="00B62BF4">
      <w:pPr>
        <w:pStyle w:val="ConsPlusNonformat"/>
      </w:pPr>
      <w:r>
        <w:t xml:space="preserve">                                                                  подписи)</w:t>
      </w:r>
    </w:p>
    <w:p w:rsidR="00B62BF4" w:rsidRDefault="00B62BF4" w:rsidP="00B62BF4">
      <w:pPr>
        <w:pStyle w:val="ConsPlusNonformat"/>
      </w:pPr>
      <w:r>
        <w:t xml:space="preserve">                                                                 </w:t>
      </w:r>
    </w:p>
    <w:p w:rsidR="00B62BF4" w:rsidRDefault="00B62BF4" w:rsidP="00B62BF4">
      <w:pPr>
        <w:pStyle w:val="ConsPlusNonformat"/>
      </w:pPr>
      <w:r>
        <w:t xml:space="preserve">                                                                 ----------</w:t>
      </w:r>
    </w:p>
    <w:p w:rsidR="00B62BF4" w:rsidRDefault="00B62BF4" w:rsidP="00B62BF4">
      <w:pPr>
        <w:pStyle w:val="ConsPlusNonformat"/>
      </w:pPr>
      <w:r>
        <w:t xml:space="preserve">                                                                   (дата)</w:t>
      </w:r>
    </w:p>
    <w:p w:rsidR="00B62BF4" w:rsidRDefault="00B62BF4" w:rsidP="00B62B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w:r w:rsidR="003A608C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            </w:t>
      </w:r>
    </w:p>
    <w:p w:rsidR="00B62BF4" w:rsidRDefault="00B62BF4" w:rsidP="00B62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Приложение N 8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Порядку приема на обучение </w:t>
      </w:r>
      <w:proofErr w:type="gramStart"/>
      <w:r>
        <w:rPr>
          <w:rFonts w:ascii="Arial" w:hAnsi="Arial" w:cs="Arial"/>
          <w:sz w:val="26"/>
          <w:szCs w:val="26"/>
        </w:rPr>
        <w:t>по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B62BF4" w:rsidRDefault="00B62BF4" w:rsidP="00B62BF4">
      <w:pPr>
        <w:ind w:left="4962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Книга учета движения детей</w:t>
      </w:r>
    </w:p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265"/>
        <w:gridCol w:w="1346"/>
        <w:gridCol w:w="1413"/>
        <w:gridCol w:w="2206"/>
        <w:gridCol w:w="1509"/>
        <w:gridCol w:w="1248"/>
      </w:tblGrid>
      <w:tr w:rsidR="00B62BF4" w:rsidTr="00B62B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 и телефон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Ф.И.О., место работы и должность родителей (законных представителей), контактный телефон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зачисления в ДОУ и откуда прибыл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4" w:rsidRDefault="00B62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выбытия и куда</w:t>
            </w:r>
          </w:p>
        </w:tc>
      </w:tr>
      <w:tr w:rsidR="00B62BF4" w:rsidTr="00B62BF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4" w:rsidRDefault="00B62BF4">
            <w:pPr>
              <w:jc w:val="center"/>
            </w:pPr>
          </w:p>
        </w:tc>
      </w:tr>
    </w:tbl>
    <w:p w:rsidR="00B62BF4" w:rsidRDefault="00B62BF4" w:rsidP="00B62BF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495216" w:rsidRDefault="00495216"/>
    <w:sectPr w:rsidR="00495216" w:rsidSect="0049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B62BF4"/>
    <w:rsid w:val="00327F4E"/>
    <w:rsid w:val="003A608C"/>
    <w:rsid w:val="00495216"/>
    <w:rsid w:val="005F1915"/>
    <w:rsid w:val="00914F00"/>
    <w:rsid w:val="009C3BFE"/>
    <w:rsid w:val="009E602E"/>
    <w:rsid w:val="00B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2BF4"/>
    <w:rPr>
      <w:color w:val="0000FF"/>
      <w:u w:val="single"/>
    </w:rPr>
  </w:style>
  <w:style w:type="paragraph" w:styleId="a4">
    <w:name w:val="Normal (Web)"/>
    <w:basedOn w:val="a"/>
    <w:semiHidden/>
    <w:unhideWhenUsed/>
    <w:rsid w:val="00B62BF4"/>
    <w:pPr>
      <w:spacing w:before="100" w:beforeAutospacing="1" w:after="100" w:afterAutospacing="1"/>
    </w:pPr>
  </w:style>
  <w:style w:type="paragraph" w:styleId="a5">
    <w:name w:val="caption"/>
    <w:basedOn w:val="a"/>
    <w:next w:val="a"/>
    <w:semiHidden/>
    <w:unhideWhenUsed/>
    <w:qFormat/>
    <w:rsid w:val="00B62BF4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B62BF4"/>
    <w:pPr>
      <w:spacing w:before="100" w:beforeAutospacing="1" w:after="100" w:afterAutospacing="1"/>
    </w:pPr>
  </w:style>
  <w:style w:type="paragraph" w:customStyle="1" w:styleId="ConsPlusNormal">
    <w:name w:val="ConsPlusNormal"/>
    <w:rsid w:val="00B62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D0768EAFFD163351F7F29D86140DDD5094FAFE068B3011A8CC98FA5F99C3b556H" TargetMode="External"/><Relationship Id="rId13" Type="http://schemas.openxmlformats.org/officeDocument/2006/relationships/hyperlink" Target="consultantplus://offline/ref=BA4B8F3EA74E2EB7EB8D165A48D927E03029A15777A70EF49AA470660F34EB7302307B10F70E90P254H" TargetMode="External"/><Relationship Id="rId18" Type="http://schemas.openxmlformats.org/officeDocument/2006/relationships/hyperlink" Target="consultantplus://offline/ref=BA4B8F3EA74E2EB7EB8D165A48D927E03824AE5672AB53FE92FD7C64083BB46405797711F70E9225PF57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251113\Desktop\&#1055;&#1086;&#1088;&#1103;&#1076;&#1086;&#1082;%20&#1087;&#1088;&#1080;&#1077;&#1084;&#1072;%20&#1074;%20%20&#1043;&#1050;&#1055;.%20(&#1079;&#1072;&#1103;&#1074;&#1083;&#1077;&#1085;&#1080;&#1077;,%20&#1089;&#1086;&#1075;&#1083;&#1072;&#1089;&#1080;&#1077;%20&#1085;&#1072;%20&#1086;&#1073;&#1088;&#1072;&#1073;&#1086;&#1090;&#1082;&#1091;%20&#1087;&#1077;&#1088;&#1089;&#1086;&#1085;&#1072;&#1083;&#1100;&#1085;&#1099;&#1093;%20&#1076;&#1085;&#1085;&#1099;&#1093;)..doc" TargetMode="External"/><Relationship Id="rId7" Type="http://schemas.openxmlformats.org/officeDocument/2006/relationships/hyperlink" Target="consultantplus://offline/ref=4E8AD0768EAFFD163351F7F18FEA4A02DA5ECCFEFC05836249F797C5ADb556H" TargetMode="External"/><Relationship Id="rId12" Type="http://schemas.openxmlformats.org/officeDocument/2006/relationships/hyperlink" Target="consultantplus://offline/ref=BA4B8F3EA74E2EB7EB8D165A48D927E03029A15777A70EF49AA470660F34EB7302307B10F70E90P254H" TargetMode="External"/><Relationship Id="rId17" Type="http://schemas.openxmlformats.org/officeDocument/2006/relationships/hyperlink" Target="file:///C:\Users\251113\Desktop\&#1055;&#1086;&#1088;&#1103;&#1076;&#1086;&#1082;%20&#1087;&#1088;&#1080;&#1077;&#1084;&#1072;%20&#1074;%20%20&#1043;&#1050;&#1055;.%20(&#1079;&#1072;&#1103;&#1074;&#1083;&#1077;&#1085;&#1080;&#1077;,%20&#1089;&#1086;&#1075;&#1083;&#1072;&#1089;&#1080;&#1077;%20&#1085;&#1072;%20&#1086;&#1073;&#1088;&#1072;&#1073;&#1086;&#1090;&#1082;&#1091;%20&#1087;&#1077;&#1088;&#1089;&#1086;&#1085;&#1072;&#1083;&#1100;&#1085;&#1099;&#1093;%20&#1076;&#1085;&#1085;&#1099;&#1093;).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251113\Desktop\&#1055;&#1086;&#1088;&#1103;&#1076;&#1086;&#1082;%20&#1087;&#1088;&#1080;&#1077;&#1084;&#1072;%20&#1074;%20%20&#1043;&#1050;&#1055;.%20(&#1079;&#1072;&#1103;&#1074;&#1083;&#1077;&#1085;&#1080;&#1077;,%20&#1089;&#1086;&#1075;&#1083;&#1072;&#1089;&#1080;&#1077;%20&#1085;&#1072;%20&#1086;&#1073;&#1088;&#1072;&#1073;&#1086;&#1090;&#1082;&#1091;%20&#1087;&#1077;&#1088;&#1089;&#1086;&#1085;&#1072;&#1083;&#1100;&#1085;&#1099;&#1093;%20&#1076;&#1085;&#1085;&#1099;&#1093;)..doc" TargetMode="External"/><Relationship Id="rId20" Type="http://schemas.openxmlformats.org/officeDocument/2006/relationships/hyperlink" Target="consultantplus://offline/ref=4B8F5052C7128BA7E7DD952FF1790BC006C0E88320EA1C693A7A28EA4CEF4E5FA8A06A548B313Co2o7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8AD0768EAFFD163351F7F18FEA4A02DA58CDF0F805836249F797C5AD5693941151A8738DbF5EH" TargetMode="External"/><Relationship Id="rId11" Type="http://schemas.openxmlformats.org/officeDocument/2006/relationships/hyperlink" Target="consultantplus://offline/ref=BA4B8F3EA74E2EB7EB8D165A48D927E03826A55770AE53FE92FD7C64083BB46405797711F70E9029PF5E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E8AD0768EAFFD163351F7F18FEA4A02DA5ECCFEF804836249F797C5ADb556H" TargetMode="External"/><Relationship Id="rId15" Type="http://schemas.openxmlformats.org/officeDocument/2006/relationships/hyperlink" Target="consultantplus://offline/ref=BA4B8F3EA74E2EB7EB8D165A48D927E03824AE5372A853FE92FD7C6408P35BH" TargetMode="External"/><Relationship Id="rId23" Type="http://schemas.openxmlformats.org/officeDocument/2006/relationships/hyperlink" Target="consultantplus://offline/ref=86BFBFBD6030AD2637ABBB29C936FD3FEF13CC1575D3F09E896DC53B1DEE6F1D6B639B8D376F8BDFnDL4H" TargetMode="External"/><Relationship Id="rId10" Type="http://schemas.openxmlformats.org/officeDocument/2006/relationships/hyperlink" Target="consultantplus://offline/ref=BA4B8F3EA74E2EB7EB8D165A48D927E03824AE5372A853FE92FD7C6408P35BH" TargetMode="External"/><Relationship Id="rId19" Type="http://schemas.openxmlformats.org/officeDocument/2006/relationships/hyperlink" Target="file:///C:\Users\251113\Desktop\&#1055;&#1086;&#1088;&#1103;&#1076;&#1086;&#1082;%20&#1087;&#1088;&#1080;&#1077;&#1084;&#1072;%20&#1074;%20%20&#1043;&#1050;&#1055;.%20(&#1079;&#1072;&#1103;&#1074;&#1083;&#1077;&#1085;&#1080;&#1077;,%20&#1089;&#1086;&#1075;&#1083;&#1072;&#1089;&#1080;&#1077;%20&#1085;&#1072;%20&#1086;&#1073;&#1088;&#1072;&#1073;&#1086;&#1090;&#1082;&#1091;%20&#1087;&#1077;&#1088;&#1089;&#1086;&#1085;&#1072;&#1083;&#1100;&#1085;&#1099;&#1093;%20&#1076;&#1085;&#1085;&#1099;&#1093;)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51113\Desktop\&#1055;&#1086;&#1088;&#1103;&#1076;&#1086;&#1082;%20&#1087;&#1088;&#1080;&#1077;&#1084;&#1072;%20&#1074;%20%20&#1043;&#1050;&#1055;.%20(&#1079;&#1072;&#1103;&#1074;&#1083;&#1077;&#1085;&#1080;&#1077;,%20&#1089;&#1086;&#1075;&#1083;&#1072;&#1089;&#1080;&#1077;%20&#1085;&#1072;%20&#1086;&#1073;&#1088;&#1072;&#1073;&#1086;&#1090;&#1082;&#1091;%20&#1087;&#1077;&#1088;&#1089;&#1086;&#1085;&#1072;&#1083;&#1100;&#1085;&#1099;&#1093;%20&#1076;&#1085;&#1085;&#1099;&#1093;)..doc" TargetMode="External"/><Relationship Id="rId14" Type="http://schemas.openxmlformats.org/officeDocument/2006/relationships/hyperlink" Target="consultantplus://offline/ref=BA4B8F3EA74E2EB7EB8D165A48D927E03825A15377AE53FE92FD7C64083BB46405797711F70E9326PF5AH" TargetMode="External"/><Relationship Id="rId22" Type="http://schemas.openxmlformats.org/officeDocument/2006/relationships/hyperlink" Target="consultantplus://offline/ref=86BFBFBD6030AD2637ABBB29C936FD3FEF13CC1575D3F09E896DC53B1DEE6F1D6B639B8D376F8BDBn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6218</Words>
  <Characters>35447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21</cp:revision>
  <dcterms:created xsi:type="dcterms:W3CDTF">2019-01-22T20:04:00Z</dcterms:created>
  <dcterms:modified xsi:type="dcterms:W3CDTF">2019-01-22T20:19:00Z</dcterms:modified>
</cp:coreProperties>
</file>