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85" w:rsidRDefault="00163485">
      <w:pPr>
        <w:pStyle w:val="1"/>
        <w:spacing w:before="60"/>
        <w:ind w:left="1818"/>
      </w:pPr>
    </w:p>
    <w:p w:rsidR="00163485" w:rsidRDefault="00163485">
      <w:pPr>
        <w:pStyle w:val="1"/>
        <w:spacing w:before="60"/>
        <w:ind w:left="1818"/>
      </w:pPr>
    </w:p>
    <w:p w:rsidR="00163485" w:rsidRDefault="00163485">
      <w:pPr>
        <w:pStyle w:val="1"/>
        <w:spacing w:before="60"/>
        <w:ind w:left="1818"/>
      </w:pPr>
    </w:p>
    <w:p w:rsidR="00163485" w:rsidRDefault="00C132E7" w:rsidP="00C132E7">
      <w:pPr>
        <w:pStyle w:val="1"/>
        <w:spacing w:before="60"/>
        <w:ind w:left="1818"/>
      </w:pPr>
      <w:r w:rsidRPr="00C132E7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11" ShapeID="_x0000_i1025" DrawAspect="Content" ObjectID="_1677320068" r:id="rId8"/>
        </w:object>
      </w:r>
      <w:bookmarkStart w:id="0" w:name="_GoBack"/>
      <w:bookmarkEnd w:id="0"/>
    </w:p>
    <w:p w:rsidR="00163485" w:rsidRDefault="00163485">
      <w:pPr>
        <w:pStyle w:val="1"/>
        <w:spacing w:before="60"/>
        <w:ind w:left="1818"/>
      </w:pPr>
    </w:p>
    <w:p w:rsidR="002D4616" w:rsidRDefault="00163485">
      <w:pPr>
        <w:pStyle w:val="1"/>
        <w:spacing w:before="60"/>
        <w:ind w:left="1818"/>
      </w:pPr>
      <w:r>
        <w:lastRenderedPageBreak/>
        <w:t>1</w:t>
      </w:r>
      <w:r w:rsidR="00FC172E">
        <w:t>.</w:t>
      </w:r>
      <w:r w:rsidR="00FC172E">
        <w:rPr>
          <w:spacing w:val="-2"/>
        </w:rPr>
        <w:t xml:space="preserve"> </w:t>
      </w:r>
      <w:r w:rsidR="00FC172E">
        <w:t>Планируемые</w:t>
      </w:r>
      <w:r w:rsidR="00FC172E">
        <w:rPr>
          <w:spacing w:val="-2"/>
        </w:rPr>
        <w:t xml:space="preserve"> </w:t>
      </w:r>
      <w:r w:rsidR="00FC172E">
        <w:t>результаты</w:t>
      </w:r>
      <w:r w:rsidR="00FC172E">
        <w:rPr>
          <w:spacing w:val="-2"/>
        </w:rPr>
        <w:t xml:space="preserve"> </w:t>
      </w:r>
      <w:r w:rsidR="00FC172E">
        <w:t>освоения</w:t>
      </w:r>
      <w:r w:rsidR="00FC172E">
        <w:rPr>
          <w:spacing w:val="-1"/>
        </w:rPr>
        <w:t xml:space="preserve"> </w:t>
      </w:r>
      <w:r w:rsidR="00FC172E">
        <w:t>курса</w:t>
      </w:r>
      <w:r w:rsidR="00FC172E">
        <w:rPr>
          <w:spacing w:val="1"/>
        </w:rPr>
        <w:t xml:space="preserve"> </w:t>
      </w:r>
      <w:r w:rsidR="00FC172E">
        <w:t>«Юный</w:t>
      </w:r>
      <w:r w:rsidR="00FC172E">
        <w:rPr>
          <w:spacing w:val="-1"/>
        </w:rPr>
        <w:t xml:space="preserve"> </w:t>
      </w:r>
      <w:r w:rsidR="00FC172E">
        <w:t>эрудит»</w:t>
      </w:r>
    </w:p>
    <w:p w:rsidR="002D4616" w:rsidRDefault="002D4616">
      <w:pPr>
        <w:pStyle w:val="a3"/>
        <w:rPr>
          <w:b/>
          <w:sz w:val="26"/>
        </w:rPr>
      </w:pPr>
    </w:p>
    <w:p w:rsidR="002D4616" w:rsidRDefault="002D4616">
      <w:pPr>
        <w:pStyle w:val="a3"/>
        <w:spacing w:before="7"/>
        <w:rPr>
          <w:b/>
          <w:sz w:val="21"/>
        </w:rPr>
      </w:pPr>
    </w:p>
    <w:p w:rsidR="002D4616" w:rsidRDefault="00FC172E">
      <w:pPr>
        <w:spacing w:before="1" w:line="360" w:lineRule="auto"/>
        <w:ind w:left="1108" w:right="452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изучения данного курса является формирование сле-</w:t>
      </w:r>
      <w:r>
        <w:rPr>
          <w:spacing w:val="-57"/>
          <w:sz w:val="24"/>
        </w:rPr>
        <w:t xml:space="preserve"> </w:t>
      </w:r>
      <w:r>
        <w:rPr>
          <w:sz w:val="24"/>
        </w:rPr>
        <w:t>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360" w:lineRule="auto"/>
        <w:ind w:left="1261" w:right="613"/>
        <w:jc w:val="both"/>
        <w:rPr>
          <w:rFonts w:ascii="Wingdings" w:hAnsi="Wingdings"/>
          <w:sz w:val="24"/>
        </w:rPr>
      </w:pPr>
      <w:r>
        <w:rPr>
          <w:sz w:val="24"/>
        </w:rPr>
        <w:t>развитие любознательности, сообразительности при выполнении разнообразных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эвристического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360" w:lineRule="auto"/>
        <w:ind w:left="1261" w:right="459"/>
        <w:jc w:val="both"/>
        <w:rPr>
          <w:rFonts w:ascii="Wingdings" w:hAnsi="Wingdings"/>
          <w:sz w:val="24"/>
        </w:rPr>
      </w:pPr>
      <w:r>
        <w:rPr>
          <w:sz w:val="24"/>
        </w:rPr>
        <w:t>развитие внимательности, настойчивости, целеустремленности, умения преодоле-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трудности – качеств весьма важных в практической деятельности любого че-</w:t>
      </w:r>
      <w:r>
        <w:rPr>
          <w:spacing w:val="-57"/>
          <w:sz w:val="24"/>
        </w:rPr>
        <w:t xml:space="preserve"> </w:t>
      </w:r>
      <w:r>
        <w:rPr>
          <w:sz w:val="24"/>
        </w:rPr>
        <w:t>ловека;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275" w:lineRule="exact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9" w:line="360" w:lineRule="auto"/>
        <w:ind w:left="1261" w:right="435"/>
        <w:jc w:val="both"/>
        <w:rPr>
          <w:rFonts w:ascii="Wingdings" w:hAnsi="Wingdings"/>
          <w:sz w:val="24"/>
        </w:rPr>
      </w:pPr>
      <w:r>
        <w:rPr>
          <w:sz w:val="24"/>
        </w:rPr>
        <w:t>развитие самостоятельности суждений, независимости и нестандартности мышле-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ния.</w:t>
      </w:r>
    </w:p>
    <w:p w:rsidR="002D4616" w:rsidRDefault="002D4616">
      <w:pPr>
        <w:pStyle w:val="a3"/>
        <w:spacing w:before="10"/>
        <w:rPr>
          <w:sz w:val="35"/>
        </w:rPr>
      </w:pPr>
    </w:p>
    <w:p w:rsidR="002D4616" w:rsidRDefault="00FC172E">
      <w:pPr>
        <w:spacing w:line="360" w:lineRule="auto"/>
        <w:ind w:left="542" w:right="261" w:firstLine="707"/>
        <w:rPr>
          <w:sz w:val="24"/>
        </w:rPr>
      </w:pPr>
      <w:r>
        <w:rPr>
          <w:b/>
          <w:sz w:val="24"/>
        </w:rPr>
        <w:t xml:space="preserve">Метапредметными результатами </w:t>
      </w:r>
      <w:r>
        <w:rPr>
          <w:sz w:val="24"/>
        </w:rPr>
        <w:t>изучения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формирова-</w:t>
      </w:r>
      <w:r>
        <w:rPr>
          <w:spacing w:val="-57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</w:p>
    <w:p w:rsidR="002D4616" w:rsidRDefault="00FC172E">
      <w:pPr>
        <w:pStyle w:val="1"/>
        <w:spacing w:before="5"/>
        <w:ind w:left="1250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5"/>
        <w:ind w:hanging="361"/>
        <w:rPr>
          <w:rFonts w:ascii="Wingdings" w:hAnsi="Wingdings"/>
          <w:i/>
          <w:sz w:val="24"/>
        </w:rPr>
      </w:pP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i/>
          <w:sz w:val="24"/>
        </w:rPr>
        <w:t>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before="137"/>
        <w:ind w:left="1322" w:hanging="421"/>
        <w:rPr>
          <w:rFonts w:ascii="Wingdings" w:hAnsi="Wingdings"/>
          <w:sz w:val="24"/>
        </w:rPr>
      </w:pPr>
      <w:r>
        <w:rPr>
          <w:sz w:val="24"/>
        </w:rPr>
        <w:t>Высказывать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9"/>
        <w:ind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2D4616" w:rsidRDefault="00FC172E">
      <w:pPr>
        <w:pStyle w:val="1"/>
        <w:spacing w:before="142"/>
        <w:ind w:left="125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4" w:line="360" w:lineRule="auto"/>
        <w:ind w:left="1261" w:right="671"/>
        <w:rPr>
          <w:rFonts w:ascii="Wingdings" w:hAnsi="Wingdings"/>
          <w:sz w:val="24"/>
        </w:rPr>
      </w:pPr>
      <w:r>
        <w:rPr>
          <w:sz w:val="24"/>
        </w:rPr>
        <w:t>Ориентироваться в своей системе знаний: понимать</w:t>
      </w:r>
      <w:r>
        <w:rPr>
          <w:i/>
          <w:sz w:val="24"/>
        </w:rPr>
        <w:t xml:space="preserve">, </w:t>
      </w:r>
      <w:r>
        <w:rPr>
          <w:sz w:val="24"/>
        </w:rPr>
        <w:t>что нужна дополнительная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 шаг;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21"/>
          <w:tab w:val="left" w:pos="1322"/>
        </w:tabs>
        <w:spacing w:line="360" w:lineRule="auto"/>
        <w:ind w:left="1261" w:right="409"/>
        <w:rPr>
          <w:rFonts w:ascii="Wingdings" w:hAnsi="Wingdings"/>
          <w:sz w:val="24"/>
        </w:rPr>
      </w:pPr>
      <w:r>
        <w:tab/>
      </w:r>
      <w:r>
        <w:rPr>
          <w:sz w:val="24"/>
        </w:rPr>
        <w:t>Делать предварительный отбор источников информации для решения учебной за-</w:t>
      </w:r>
      <w:r>
        <w:rPr>
          <w:spacing w:val="-57"/>
          <w:sz w:val="24"/>
        </w:rPr>
        <w:t xml:space="preserve"> </w:t>
      </w:r>
      <w:r>
        <w:rPr>
          <w:sz w:val="24"/>
        </w:rPr>
        <w:t>дачи;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" w:line="360" w:lineRule="auto"/>
        <w:ind w:left="1261" w:right="741"/>
        <w:rPr>
          <w:rFonts w:ascii="Wingdings" w:hAnsi="Wingdings"/>
          <w:sz w:val="24"/>
        </w:rPr>
      </w:pPr>
      <w:r>
        <w:rPr>
          <w:sz w:val="24"/>
        </w:rPr>
        <w:t>Добывать новые знания: находить необходимую информацию в 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 энциклопедиях,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line="360" w:lineRule="auto"/>
        <w:ind w:left="1261" w:right="528"/>
        <w:rPr>
          <w:rFonts w:ascii="Wingdings" w:hAnsi="Wingdings"/>
          <w:i/>
          <w:sz w:val="24"/>
        </w:rPr>
      </w:pPr>
      <w:r>
        <w:rPr>
          <w:sz w:val="24"/>
        </w:rPr>
        <w:t>Перерабатывать полученную информацию: наблюдать и делать самостоятельные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i/>
          <w:sz w:val="24"/>
        </w:rPr>
        <w:t>.</w:t>
      </w:r>
    </w:p>
    <w:p w:rsidR="002D4616" w:rsidRDefault="00FC172E">
      <w:pPr>
        <w:spacing w:before="5"/>
        <w:ind w:left="1250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2"/>
        <w:ind w:hanging="361"/>
        <w:rPr>
          <w:rFonts w:ascii="Wingdings" w:hAnsi="Wingdings"/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9"/>
        <w:ind w:hanging="361"/>
        <w:rPr>
          <w:rFonts w:ascii="Wingdings" w:hAnsi="Wingdings"/>
          <w:sz w:val="24"/>
        </w:rPr>
      </w:pPr>
      <w:r>
        <w:rPr>
          <w:sz w:val="24"/>
        </w:rPr>
        <w:t>Вступать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spacing w:before="137" w:line="360" w:lineRule="auto"/>
        <w:ind w:left="1261" w:right="556"/>
        <w:rPr>
          <w:rFonts w:ascii="Wingdings" w:hAnsi="Wingdings"/>
          <w:sz w:val="24"/>
        </w:rPr>
      </w:pPr>
      <w:r>
        <w:rPr>
          <w:sz w:val="24"/>
        </w:rPr>
        <w:t>Совместно договариваться о правилах общения и поведения в школе и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262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критика).</w:t>
      </w:r>
    </w:p>
    <w:p w:rsidR="002D4616" w:rsidRDefault="002D4616">
      <w:pPr>
        <w:rPr>
          <w:rFonts w:ascii="Wingdings" w:hAnsi="Wingdings"/>
          <w:sz w:val="24"/>
        </w:rPr>
        <w:sectPr w:rsidR="002D4616">
          <w:footerReference w:type="default" r:id="rId9"/>
          <w:pgSz w:w="11910" w:h="16840"/>
          <w:pgMar w:top="1180" w:right="580" w:bottom="1240" w:left="1160" w:header="0" w:footer="975" w:gutter="0"/>
          <w:cols w:space="720"/>
        </w:sectPr>
      </w:pPr>
    </w:p>
    <w:p w:rsidR="002D4616" w:rsidRDefault="00FC172E">
      <w:pPr>
        <w:spacing w:before="76" w:line="360" w:lineRule="auto"/>
        <w:ind w:left="542" w:right="509"/>
        <w:rPr>
          <w:sz w:val="24"/>
        </w:rPr>
      </w:pPr>
      <w:r>
        <w:rPr>
          <w:b/>
          <w:sz w:val="24"/>
        </w:rPr>
        <w:lastRenderedPageBreak/>
        <w:t xml:space="preserve">Предметными результатами </w:t>
      </w:r>
      <w:r>
        <w:rPr>
          <w:sz w:val="24"/>
        </w:rPr>
        <w:t>изучения данного курса являются формирование следую-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умений: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ind w:left="1336" w:hanging="361"/>
        <w:rPr>
          <w:rFonts w:ascii="Wingdings" w:hAnsi="Wingdings"/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обобщать,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40"/>
        <w:ind w:left="1336" w:hanging="361"/>
        <w:rPr>
          <w:rFonts w:ascii="Wingdings" w:hAnsi="Wingdings"/>
          <w:sz w:val="24"/>
        </w:rPr>
      </w:pPr>
      <w:r>
        <w:rPr>
          <w:sz w:val="24"/>
        </w:rPr>
        <w:t>судить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 «род»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«вид»;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7"/>
        <w:ind w:left="1336" w:hanging="361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понятиями;</w:t>
      </w:r>
    </w:p>
    <w:p w:rsidR="002D4616" w:rsidRDefault="00FC172E">
      <w:pPr>
        <w:pStyle w:val="a5"/>
        <w:numPr>
          <w:ilvl w:val="0"/>
          <w:numId w:val="6"/>
        </w:numPr>
        <w:tabs>
          <w:tab w:val="left" w:pos="1337"/>
        </w:tabs>
        <w:spacing w:before="139"/>
        <w:ind w:left="1336" w:hanging="361"/>
        <w:rPr>
          <w:rFonts w:ascii="Wingdings" w:hAnsi="Wingdings"/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2D4616" w:rsidRDefault="002D4616">
      <w:pPr>
        <w:rPr>
          <w:rFonts w:ascii="Wingdings" w:hAnsi="Wingdings"/>
          <w:sz w:val="24"/>
        </w:rPr>
        <w:sectPr w:rsidR="002D4616">
          <w:pgSz w:w="11910" w:h="16840"/>
          <w:pgMar w:top="1160" w:right="580" w:bottom="1240" w:left="1160" w:header="0" w:footer="975" w:gutter="0"/>
          <w:cols w:space="720"/>
        </w:sectPr>
      </w:pPr>
    </w:p>
    <w:p w:rsidR="002D4616" w:rsidRDefault="00FC172E" w:rsidP="00A53ABC">
      <w:pPr>
        <w:pStyle w:val="1"/>
        <w:spacing w:before="60"/>
        <w:ind w:left="0" w:right="1904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 w:rsidR="00A53ABC">
        <w:t xml:space="preserve">программы </w:t>
      </w:r>
      <w:r w:rsidR="00163485">
        <w:t>внеурочной деятельности «Эрудит»</w:t>
      </w:r>
    </w:p>
    <w:p w:rsidR="002D4616" w:rsidRDefault="002D4616">
      <w:pPr>
        <w:pStyle w:val="a3"/>
        <w:rPr>
          <w:b/>
          <w:sz w:val="26"/>
        </w:rPr>
      </w:pPr>
    </w:p>
    <w:p w:rsidR="002D4616" w:rsidRDefault="002D4616">
      <w:pPr>
        <w:pStyle w:val="a3"/>
        <w:spacing w:before="7"/>
        <w:rPr>
          <w:b/>
          <w:sz w:val="21"/>
        </w:rPr>
      </w:pPr>
    </w:p>
    <w:p w:rsidR="002D4616" w:rsidRDefault="00FC172E">
      <w:pPr>
        <w:pStyle w:val="a3"/>
        <w:spacing w:before="1"/>
        <w:ind w:left="542"/>
        <w:jc w:val="both"/>
      </w:pPr>
      <w:r>
        <w:t>Программа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разделов:</w:t>
      </w:r>
    </w:p>
    <w:p w:rsidR="002D4616" w:rsidRDefault="00FC172E">
      <w:pPr>
        <w:pStyle w:val="a3"/>
        <w:spacing w:before="136" w:line="360" w:lineRule="auto"/>
        <w:ind w:left="542" w:right="355"/>
        <w:jc w:val="both"/>
      </w:pPr>
      <w:r>
        <w:rPr>
          <w:b/>
        </w:rPr>
        <w:t xml:space="preserve">Математика: </w:t>
      </w:r>
      <w:r>
        <w:t>Игры со спичками. Игра «Восемь треугольников». Игра «Волшебный квад-</w:t>
      </w:r>
      <w:r>
        <w:rPr>
          <w:spacing w:val="-57"/>
        </w:rPr>
        <w:t xml:space="preserve"> </w:t>
      </w:r>
      <w:r>
        <w:t>рат». Весѐлая арифметика. Умные цепочки. Игра «Танграм». В царстве смекалки. Комби-</w:t>
      </w:r>
      <w:r>
        <w:rPr>
          <w:spacing w:val="-57"/>
        </w:rPr>
        <w:t xml:space="preserve"> </w:t>
      </w:r>
      <w:r>
        <w:t>наторные</w:t>
      </w:r>
      <w:r>
        <w:rPr>
          <w:spacing w:val="-3"/>
        </w:rPr>
        <w:t xml:space="preserve"> </w:t>
      </w:r>
      <w:r>
        <w:t>задачи.</w:t>
      </w:r>
    </w:p>
    <w:p w:rsidR="002D4616" w:rsidRDefault="00FC172E">
      <w:pPr>
        <w:pStyle w:val="a3"/>
        <w:spacing w:before="2" w:line="360" w:lineRule="auto"/>
        <w:ind w:left="542" w:right="413"/>
      </w:pPr>
      <w:r>
        <w:rPr>
          <w:b/>
        </w:rPr>
        <w:t xml:space="preserve">Русский язык: </w:t>
      </w:r>
      <w:r>
        <w:t>Звуковые фонетически е игры «Бим и Бом», «Вратарь». Наши имена. Что</w:t>
      </w:r>
      <w:r>
        <w:rPr>
          <w:spacing w:val="-57"/>
        </w:rPr>
        <w:t xml:space="preserve"> </w:t>
      </w:r>
      <w:r>
        <w:t>скрывает сорока? Шиворот – навыворот. Слова из бабушкиного сундука. Секреты ана-</w:t>
      </w:r>
      <w:r>
        <w:rPr>
          <w:spacing w:val="1"/>
        </w:rPr>
        <w:t xml:space="preserve"> </w:t>
      </w:r>
      <w:r>
        <w:t>граммы.</w:t>
      </w:r>
      <w:r>
        <w:rPr>
          <w:spacing w:val="-1"/>
        </w:rPr>
        <w:t xml:space="preserve"> </w:t>
      </w:r>
      <w:r>
        <w:t>Крылатые</w:t>
      </w:r>
      <w:r>
        <w:rPr>
          <w:spacing w:val="-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шарады</w:t>
      </w:r>
    </w:p>
    <w:p w:rsidR="002D4616" w:rsidRDefault="00FC172E">
      <w:pPr>
        <w:pStyle w:val="a3"/>
        <w:spacing w:line="360" w:lineRule="auto"/>
        <w:ind w:left="542" w:right="467"/>
      </w:pPr>
      <w:r>
        <w:rPr>
          <w:b/>
        </w:rPr>
        <w:t xml:space="preserve">Литературное чтение: </w:t>
      </w:r>
      <w:r>
        <w:t>«Ищу рифму» или «Добавь слово». Карусель загадок. Путешест-</w:t>
      </w:r>
      <w:r>
        <w:rPr>
          <w:spacing w:val="-57"/>
        </w:rPr>
        <w:t xml:space="preserve"> </w:t>
      </w:r>
      <w:r>
        <w:t>вие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сказку.</w:t>
      </w:r>
      <w:r>
        <w:rPr>
          <w:spacing w:val="-2"/>
        </w:rPr>
        <w:t xml:space="preserve"> </w:t>
      </w:r>
      <w:r>
        <w:t>Пословица</w:t>
      </w:r>
      <w:r>
        <w:rPr>
          <w:spacing w:val="-3"/>
        </w:rPr>
        <w:t xml:space="preserve"> </w:t>
      </w:r>
      <w:r>
        <w:t>недаром</w:t>
      </w:r>
      <w:r>
        <w:rPr>
          <w:spacing w:val="-3"/>
        </w:rPr>
        <w:t xml:space="preserve"> </w:t>
      </w:r>
      <w:r>
        <w:t>молвится.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Бабушки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Сказушки.</w:t>
      </w:r>
      <w:r>
        <w:rPr>
          <w:spacing w:val="-2"/>
        </w:rPr>
        <w:t xml:space="preserve"> </w:t>
      </w:r>
      <w:r>
        <w:t>Внимание!</w:t>
      </w:r>
    </w:p>
    <w:p w:rsidR="002D4616" w:rsidRDefault="00FC172E">
      <w:pPr>
        <w:pStyle w:val="a3"/>
        <w:ind w:left="542"/>
      </w:pPr>
      <w:r>
        <w:t>Внимание!</w:t>
      </w:r>
      <w:r>
        <w:rPr>
          <w:spacing w:val="-3"/>
        </w:rPr>
        <w:t xml:space="preserve"> </w:t>
      </w:r>
      <w:r>
        <w:t>Писатели –</w:t>
      </w:r>
      <w:r>
        <w:rPr>
          <w:spacing w:val="-3"/>
        </w:rPr>
        <w:t xml:space="preserve"> </w:t>
      </w:r>
      <w:r>
        <w:t>детям.</w:t>
      </w:r>
    </w:p>
    <w:p w:rsidR="002D4616" w:rsidRDefault="00FC172E">
      <w:pPr>
        <w:pStyle w:val="a3"/>
        <w:spacing w:before="139" w:line="360" w:lineRule="auto"/>
        <w:ind w:left="542" w:right="339"/>
      </w:pPr>
      <w:r>
        <w:rPr>
          <w:b/>
        </w:rPr>
        <w:t xml:space="preserve">Окружающий мир: </w:t>
      </w:r>
      <w:r>
        <w:t>Фрукты. Овощи. Ягоды. Явления природы. Растения. Грибы. Живот-</w:t>
      </w:r>
      <w:r>
        <w:rPr>
          <w:spacing w:val="-57"/>
        </w:rPr>
        <w:t xml:space="preserve"> </w:t>
      </w:r>
      <w:r>
        <w:t>ные. Насекомые. Человек. Космос: далѐкий и близкий. Что увидел Шерлок Холмс? Путе-</w:t>
      </w:r>
      <w:r>
        <w:rPr>
          <w:spacing w:val="1"/>
        </w:rPr>
        <w:t xml:space="preserve"> </w:t>
      </w:r>
      <w:r>
        <w:t>шествие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странам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континентам.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соседи…</w:t>
      </w:r>
      <w:r>
        <w:rPr>
          <w:spacing w:val="-1"/>
        </w:rPr>
        <w:t xml:space="preserve"> </w:t>
      </w:r>
      <w:r>
        <w:t>Компас.</w:t>
      </w:r>
      <w:r>
        <w:rPr>
          <w:spacing w:val="-1"/>
        </w:rPr>
        <w:t xml:space="preserve"> </w:t>
      </w:r>
      <w:r>
        <w:t>Часы.</w:t>
      </w:r>
      <w:r>
        <w:rPr>
          <w:spacing w:val="-1"/>
        </w:rPr>
        <w:t xml:space="preserve"> </w:t>
      </w:r>
      <w:r>
        <w:t>Термометр.</w:t>
      </w:r>
    </w:p>
    <w:p w:rsidR="002D4616" w:rsidRDefault="002D4616">
      <w:pPr>
        <w:pStyle w:val="a3"/>
        <w:rPr>
          <w:sz w:val="36"/>
        </w:rPr>
      </w:pPr>
    </w:p>
    <w:p w:rsidR="002D4616" w:rsidRDefault="00FC172E">
      <w:pPr>
        <w:pStyle w:val="a3"/>
        <w:spacing w:line="360" w:lineRule="auto"/>
        <w:ind w:left="542" w:right="261"/>
      </w:pPr>
      <w:r>
        <w:t>Одним из самых эффективных способов подготовки к олимпиаде является анализ заданий,</w:t>
      </w:r>
      <w:r>
        <w:rPr>
          <w:spacing w:val="-58"/>
        </w:rPr>
        <w:t xml:space="preserve"> </w:t>
      </w:r>
      <w:r>
        <w:t>предложенных на предыдущих олимпиадах. Основу занятий для подготовки учащихся к</w:t>
      </w:r>
      <w:r>
        <w:rPr>
          <w:spacing w:val="1"/>
        </w:rPr>
        <w:t xml:space="preserve"> </w:t>
      </w:r>
      <w:r>
        <w:t>предметным олимпиадам составляют укрупнение содержательных единиц в каждом клас-</w:t>
      </w:r>
      <w:r>
        <w:rPr>
          <w:spacing w:val="1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заданий прошлых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игр-конкурсов:</w:t>
      </w:r>
      <w:r>
        <w:rPr>
          <w:spacing w:val="59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медвежонок</w:t>
      </w:r>
    </w:p>
    <w:p w:rsidR="002D4616" w:rsidRDefault="00FC172E">
      <w:pPr>
        <w:pStyle w:val="a5"/>
        <w:numPr>
          <w:ilvl w:val="0"/>
          <w:numId w:val="5"/>
        </w:numPr>
        <w:tabs>
          <w:tab w:val="left" w:pos="723"/>
        </w:tabs>
        <w:spacing w:line="360" w:lineRule="auto"/>
        <w:ind w:right="332" w:firstLine="0"/>
        <w:rPr>
          <w:sz w:val="24"/>
        </w:rPr>
      </w:pPr>
      <w:r>
        <w:rPr>
          <w:sz w:val="24"/>
        </w:rPr>
        <w:t>языкознание для всех», математического конкурса-игры «Кенгуру», игры-конкурса 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</w:t>
      </w:r>
      <w:r>
        <w:rPr>
          <w:spacing w:val="-5"/>
          <w:sz w:val="24"/>
        </w:rPr>
        <w:t xml:space="preserve"> </w:t>
      </w:r>
      <w:r>
        <w:rPr>
          <w:sz w:val="24"/>
        </w:rPr>
        <w:t>«ЧиП»,</w:t>
      </w:r>
      <w:r>
        <w:rPr>
          <w:spacing w:val="51"/>
          <w:sz w:val="24"/>
        </w:rPr>
        <w:t xml:space="preserve"> </w:t>
      </w:r>
      <w:r>
        <w:rPr>
          <w:sz w:val="24"/>
        </w:rPr>
        <w:t>информатике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«Инфознайка»,</w:t>
      </w:r>
      <w:r>
        <w:rPr>
          <w:spacing w:val="5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международных олимпиад по русскому языку, литературному чтению,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миру.</w:t>
      </w:r>
    </w:p>
    <w:p w:rsidR="002D4616" w:rsidRDefault="002D4616">
      <w:pPr>
        <w:spacing w:line="360" w:lineRule="auto"/>
        <w:rPr>
          <w:sz w:val="24"/>
        </w:rPr>
        <w:sectPr w:rsidR="002D4616">
          <w:pgSz w:w="11910" w:h="16840"/>
          <w:pgMar w:top="1180" w:right="580" w:bottom="1240" w:left="1160" w:header="0" w:footer="975" w:gutter="0"/>
          <w:cols w:space="720"/>
        </w:sectPr>
      </w:pPr>
    </w:p>
    <w:p w:rsidR="002D4616" w:rsidRDefault="00163485">
      <w:pPr>
        <w:pStyle w:val="1"/>
        <w:spacing w:before="60" w:line="360" w:lineRule="auto"/>
        <w:ind w:left="2873" w:right="1172" w:hanging="839"/>
      </w:pPr>
      <w:r>
        <w:lastRenderedPageBreak/>
        <w:t>3</w:t>
      </w:r>
      <w:r w:rsidR="00FC172E">
        <w:t>.</w:t>
      </w:r>
      <w:r w:rsidR="00FC172E">
        <w:rPr>
          <w:spacing w:val="1"/>
        </w:rPr>
        <w:t xml:space="preserve"> </w:t>
      </w:r>
      <w:r>
        <w:rPr>
          <w:spacing w:val="1"/>
        </w:rPr>
        <w:t xml:space="preserve">Календарно - </w:t>
      </w:r>
      <w:r>
        <w:t>т</w:t>
      </w:r>
      <w:r w:rsidR="00FC172E">
        <w:t>ематическ</w:t>
      </w:r>
      <w:r>
        <w:t xml:space="preserve">ое планирование </w:t>
      </w:r>
      <w:r w:rsidR="00FC172E">
        <w:rPr>
          <w:spacing w:val="1"/>
        </w:rPr>
        <w:t xml:space="preserve"> </w:t>
      </w:r>
      <w:r w:rsidR="00FC172E">
        <w:t>« Юный</w:t>
      </w:r>
      <w:r w:rsidR="00FC172E">
        <w:rPr>
          <w:spacing w:val="-1"/>
        </w:rPr>
        <w:t xml:space="preserve"> </w:t>
      </w:r>
      <w:r w:rsidR="00FC172E">
        <w:t>эрудит»</w:t>
      </w:r>
    </w:p>
    <w:p w:rsidR="002D4616" w:rsidRDefault="002D4616">
      <w:pPr>
        <w:pStyle w:val="a3"/>
        <w:rPr>
          <w:b/>
          <w:sz w:val="20"/>
        </w:rPr>
      </w:pPr>
    </w:p>
    <w:p w:rsidR="002D4616" w:rsidRDefault="002D4616">
      <w:pPr>
        <w:pStyle w:val="a3"/>
        <w:spacing w:after="1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991"/>
        <w:gridCol w:w="2554"/>
        <w:gridCol w:w="3971"/>
      </w:tblGrid>
      <w:tr w:rsidR="002D4616">
        <w:trPr>
          <w:trHeight w:val="1353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6" w:line="360" w:lineRule="auto"/>
              <w:ind w:left="182" w:right="15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6"/>
              <w:ind w:left="116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6" w:line="360" w:lineRule="auto"/>
              <w:ind w:left="189" w:right="17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6"/>
              <w:ind w:left="980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6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Фрукты.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1050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256"/>
              <w:rPr>
                <w:sz w:val="24"/>
              </w:rPr>
            </w:pPr>
            <w:r>
              <w:rPr>
                <w:sz w:val="24"/>
              </w:rPr>
              <w:t>Знакомство с римской нумерацией,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«Ищу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рифму»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D4616" w:rsidRDefault="00FC172E">
            <w:pPr>
              <w:pStyle w:val="TableParagraph"/>
              <w:spacing w:before="139"/>
              <w:ind w:left="55"/>
              <w:rPr>
                <w:sz w:val="24"/>
              </w:rPr>
            </w:pPr>
            <w:r>
              <w:rPr>
                <w:sz w:val="24"/>
              </w:rPr>
              <w:t>«Добавь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Рифмы</w:t>
            </w:r>
          </w:p>
        </w:tc>
      </w:tr>
      <w:tr w:rsidR="002D4616">
        <w:trPr>
          <w:trHeight w:val="1353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130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Бом»,</w:t>
            </w:r>
          </w:p>
          <w:p w:rsidR="002D4616" w:rsidRDefault="00FC172E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«Вратарь»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581"/>
              <w:rPr>
                <w:sz w:val="24"/>
              </w:rPr>
            </w:pPr>
            <w:r>
              <w:rPr>
                <w:sz w:val="24"/>
              </w:rPr>
              <w:t>Явления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843"/>
              <w:rPr>
                <w:sz w:val="24"/>
              </w:rPr>
            </w:pPr>
            <w:r>
              <w:rPr>
                <w:sz w:val="24"/>
              </w:rPr>
              <w:t>Игра «Восемь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Карусель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117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разгадыванию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2D4616">
        <w:trPr>
          <w:trHeight w:val="1765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185"/>
              <w:rPr>
                <w:sz w:val="24"/>
              </w:rPr>
            </w:pPr>
            <w:r>
              <w:rPr>
                <w:sz w:val="24"/>
              </w:rPr>
              <w:t>Знакомство со значениями имѐн,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иностранных имѐн, разгадывание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ребусов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71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Насекомые.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559"/>
              <w:rPr>
                <w:sz w:val="24"/>
              </w:rPr>
            </w:pPr>
            <w:r>
              <w:rPr>
                <w:sz w:val="24"/>
              </w:rPr>
              <w:t>Игра «Волшебный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  <w:p w:rsidR="002D4616" w:rsidRDefault="00FC172E">
            <w:pPr>
              <w:pStyle w:val="TableParagraph"/>
              <w:spacing w:before="137"/>
              <w:ind w:left="53"/>
              <w:rPr>
                <w:sz w:val="24"/>
              </w:rPr>
            </w:pPr>
            <w:r>
              <w:rPr>
                <w:sz w:val="24"/>
              </w:rPr>
              <w:t>«магических»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</w:p>
        </w:tc>
      </w:tr>
      <w:tr w:rsidR="002D4616">
        <w:trPr>
          <w:trHeight w:val="522"/>
        </w:trPr>
        <w:tc>
          <w:tcPr>
            <w:tcW w:w="710" w:type="dxa"/>
          </w:tcPr>
          <w:p w:rsidR="002D4616" w:rsidRDefault="00FC172E">
            <w:pPr>
              <w:pStyle w:val="TableParagraph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сказку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логических задач</w:t>
            </w:r>
          </w:p>
        </w:tc>
      </w:tr>
    </w:tbl>
    <w:p w:rsidR="002D4616" w:rsidRDefault="002D4616">
      <w:pPr>
        <w:rPr>
          <w:sz w:val="24"/>
        </w:rPr>
        <w:sectPr w:rsidR="002D4616">
          <w:pgSz w:w="11910" w:h="16840"/>
          <w:pgMar w:top="1180" w:right="580" w:bottom="1240" w:left="1160" w:header="0" w:footer="9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991"/>
        <w:gridCol w:w="2554"/>
        <w:gridCol w:w="3971"/>
      </w:tblGrid>
      <w:tr w:rsidR="002D4616">
        <w:trPr>
          <w:trHeight w:val="523"/>
        </w:trPr>
        <w:tc>
          <w:tcPr>
            <w:tcW w:w="710" w:type="dxa"/>
          </w:tcPr>
          <w:p w:rsidR="002D4616" w:rsidRDefault="002D46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2D46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54" w:type="dxa"/>
          </w:tcPr>
          <w:p w:rsidR="002D4616" w:rsidRDefault="002D461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1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1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сорока?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1" w:line="360" w:lineRule="auto"/>
              <w:ind w:left="53" w:right="31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ребусов,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1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1"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1" w:line="360" w:lineRule="auto"/>
              <w:ind w:left="55" w:right="560"/>
              <w:rPr>
                <w:sz w:val="24"/>
              </w:rPr>
            </w:pPr>
            <w:r>
              <w:rPr>
                <w:sz w:val="24"/>
              </w:rPr>
              <w:t>Космос: далѐкий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близкий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1" w:line="360" w:lineRule="auto"/>
              <w:ind w:left="53" w:right="263"/>
              <w:rPr>
                <w:sz w:val="24"/>
              </w:rPr>
            </w:pPr>
            <w:r>
              <w:rPr>
                <w:sz w:val="24"/>
              </w:rPr>
              <w:t>Решение задач по теме «Солнечная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</w:tr>
      <w:tr w:rsidR="002D4616">
        <w:trPr>
          <w:trHeight w:val="525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Весѐлая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арифметика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шуток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437"/>
              <w:rPr>
                <w:sz w:val="24"/>
              </w:rPr>
            </w:pPr>
            <w:r>
              <w:rPr>
                <w:sz w:val="24"/>
              </w:rPr>
              <w:t>Пословица недаром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молвится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43"/>
              <w:rPr>
                <w:sz w:val="24"/>
              </w:rPr>
            </w:pPr>
            <w:r>
              <w:rPr>
                <w:sz w:val="24"/>
              </w:rPr>
              <w:t>Знакомство с пословицами,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</w:tr>
      <w:tr w:rsidR="002D4616">
        <w:trPr>
          <w:trHeight w:val="1350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Шиворот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навыворот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93"/>
              <w:rPr>
                <w:sz w:val="24"/>
              </w:rPr>
            </w:pPr>
            <w:r>
              <w:rPr>
                <w:sz w:val="24"/>
              </w:rPr>
              <w:t>Знакомство с антонимами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460" w:right="352" w:hanging="89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2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2" w:lineRule="auto"/>
              <w:ind w:left="55" w:right="78"/>
              <w:rPr>
                <w:sz w:val="24"/>
              </w:rPr>
            </w:pPr>
            <w:r>
              <w:rPr>
                <w:sz w:val="24"/>
              </w:rPr>
              <w:t>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28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нахождению «лишнего»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0" w:lineRule="auto"/>
              <w:ind w:left="55" w:right="436"/>
              <w:rPr>
                <w:sz w:val="24"/>
              </w:rPr>
            </w:pPr>
            <w:r>
              <w:rPr>
                <w:sz w:val="24"/>
              </w:rPr>
              <w:t>Вопросы Бабушки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Сказушки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2" w:lineRule="auto"/>
              <w:ind w:left="55" w:right="147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бабушкиного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сундука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2" w:lineRule="auto"/>
              <w:ind w:left="53" w:right="842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(архаизмы,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историзмы)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соседи…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56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</w:p>
        </w:tc>
      </w:tr>
      <w:tr w:rsidR="002D4616">
        <w:trPr>
          <w:trHeight w:val="525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«Танграм»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Плоскостное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Внимание!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Внимание!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2D4616">
        <w:trPr>
          <w:trHeight w:val="1351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анаграммы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106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анаграммами.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 их решению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</w:tc>
      </w:tr>
    </w:tbl>
    <w:p w:rsidR="002D4616" w:rsidRDefault="002D4616">
      <w:pPr>
        <w:spacing w:line="360" w:lineRule="auto"/>
        <w:rPr>
          <w:sz w:val="24"/>
        </w:rPr>
        <w:sectPr w:rsidR="002D4616">
          <w:pgSz w:w="11910" w:h="16840"/>
          <w:pgMar w:top="1240" w:right="580" w:bottom="1160" w:left="1160" w:header="0" w:footer="975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2"/>
        <w:gridCol w:w="991"/>
        <w:gridCol w:w="2554"/>
        <w:gridCol w:w="3971"/>
      </w:tblGrid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2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line="362" w:lineRule="auto"/>
              <w:ind w:left="55" w:right="1000"/>
              <w:rPr>
                <w:sz w:val="24"/>
              </w:rPr>
            </w:pPr>
            <w:r>
              <w:rPr>
                <w:sz w:val="24"/>
              </w:rPr>
              <w:t>Компас.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Термометр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2D4616">
        <w:trPr>
          <w:trHeight w:val="522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смекалку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1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1"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1"/>
              <w:ind w:left="55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1" w:line="360" w:lineRule="auto"/>
              <w:ind w:left="53" w:right="700"/>
              <w:rPr>
                <w:sz w:val="24"/>
              </w:rPr>
            </w:pPr>
            <w:r>
              <w:rPr>
                <w:sz w:val="24"/>
              </w:rPr>
              <w:t>Узнаем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01"/>
              <w:rPr>
                <w:sz w:val="24"/>
              </w:rPr>
            </w:pPr>
            <w:r>
              <w:rPr>
                <w:sz w:val="24"/>
              </w:rPr>
              <w:t>Знакомство с фразеологизмами,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происхождением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spacing w:before="50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before="50" w:line="360" w:lineRule="auto"/>
              <w:ind w:left="650" w:right="120" w:hanging="512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spacing w:before="5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spacing w:before="50" w:line="360" w:lineRule="auto"/>
              <w:ind w:left="55" w:right="44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увидел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Шерлок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Холмс?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before="50" w:line="360" w:lineRule="auto"/>
              <w:ind w:left="53" w:right="11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</w:tr>
      <w:tr w:rsidR="002D4616">
        <w:trPr>
          <w:trHeight w:val="525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2D4616">
        <w:trPr>
          <w:trHeight w:val="937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501" w:right="119" w:hanging="365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spacing w:line="360" w:lineRule="auto"/>
              <w:ind w:left="53" w:right="320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2D4616">
        <w:trPr>
          <w:trHeight w:val="522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шарады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разгадыванию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шарад</w:t>
            </w:r>
          </w:p>
        </w:tc>
      </w:tr>
      <w:tr w:rsidR="002D4616">
        <w:trPr>
          <w:trHeight w:val="938"/>
        </w:trPr>
        <w:tc>
          <w:tcPr>
            <w:tcW w:w="710" w:type="dxa"/>
          </w:tcPr>
          <w:p w:rsidR="002D4616" w:rsidRDefault="00FC172E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2D4616" w:rsidRDefault="00FC172E">
            <w:pPr>
              <w:pStyle w:val="TableParagraph"/>
              <w:spacing w:line="360" w:lineRule="auto"/>
              <w:ind w:left="460" w:right="352" w:hanging="89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2D4616" w:rsidRDefault="00FC172E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2D4616" w:rsidRDefault="00FC17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головоломок</w:t>
            </w:r>
          </w:p>
        </w:tc>
        <w:tc>
          <w:tcPr>
            <w:tcW w:w="3971" w:type="dxa"/>
          </w:tcPr>
          <w:p w:rsidR="002D4616" w:rsidRDefault="00FC172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</w:p>
        </w:tc>
      </w:tr>
    </w:tbl>
    <w:p w:rsidR="002D4616" w:rsidRPr="00163485" w:rsidRDefault="002D4616" w:rsidP="00163485">
      <w:pPr>
        <w:tabs>
          <w:tab w:val="left" w:pos="844"/>
        </w:tabs>
        <w:spacing w:before="138" w:line="360" w:lineRule="auto"/>
        <w:ind w:right="1784"/>
        <w:rPr>
          <w:sz w:val="24"/>
        </w:rPr>
      </w:pPr>
    </w:p>
    <w:sectPr w:rsidR="002D4616" w:rsidRPr="00163485">
      <w:pgSz w:w="11910" w:h="16840"/>
      <w:pgMar w:top="1180" w:right="580" w:bottom="1240" w:left="116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CA" w:rsidRDefault="007D45CA">
      <w:r>
        <w:separator/>
      </w:r>
    </w:p>
  </w:endnote>
  <w:endnote w:type="continuationSeparator" w:id="0">
    <w:p w:rsidR="007D45CA" w:rsidRDefault="007D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16" w:rsidRDefault="007D45CA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.15pt;width:18pt;height:15.3pt;z-index:-251658752;mso-position-horizontal-relative:page;mso-position-vertical-relative:page" filled="f" stroked="f">
          <v:textbox inset="0,0,0,0">
            <w:txbxContent>
              <w:p w:rsidR="002D4616" w:rsidRDefault="00FC172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132E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CA" w:rsidRDefault="007D45CA">
      <w:r>
        <w:separator/>
      </w:r>
    </w:p>
  </w:footnote>
  <w:footnote w:type="continuationSeparator" w:id="0">
    <w:p w:rsidR="007D45CA" w:rsidRDefault="007D4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2DAB"/>
    <w:multiLevelType w:val="hybridMultilevel"/>
    <w:tmpl w:val="6CFEC7B8"/>
    <w:lvl w:ilvl="0" w:tplc="8F3A1F9C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C436E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6012E96E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3" w:tplc="C778FFA0">
      <w:numFmt w:val="bullet"/>
      <w:lvlText w:val="•"/>
      <w:lvlJc w:val="left"/>
      <w:pPr>
        <w:ind w:left="3427" w:hanging="240"/>
      </w:pPr>
      <w:rPr>
        <w:rFonts w:hint="default"/>
        <w:lang w:val="ru-RU" w:eastAsia="en-US" w:bidi="ar-SA"/>
      </w:rPr>
    </w:lvl>
    <w:lvl w:ilvl="4" w:tplc="5D18D5A4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9A8206C6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180AA65E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FF66AFE0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 w:tplc="9ACCE918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72326D6"/>
    <w:multiLevelType w:val="hybridMultilevel"/>
    <w:tmpl w:val="53FA0C2E"/>
    <w:lvl w:ilvl="0" w:tplc="9356DCB2">
      <w:numFmt w:val="bullet"/>
      <w:lvlText w:val=""/>
      <w:lvlJc w:val="left"/>
      <w:pPr>
        <w:ind w:left="1262" w:hanging="360"/>
      </w:pPr>
      <w:rPr>
        <w:rFonts w:hint="default"/>
        <w:w w:val="100"/>
        <w:lang w:val="ru-RU" w:eastAsia="en-US" w:bidi="ar-SA"/>
      </w:rPr>
    </w:lvl>
    <w:lvl w:ilvl="1" w:tplc="2904D860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6616B732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71B0CA5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2A2897D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124A241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088C71E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6FBE45EA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99EEE28E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CB14F1E"/>
    <w:multiLevelType w:val="hybridMultilevel"/>
    <w:tmpl w:val="06E270AE"/>
    <w:lvl w:ilvl="0" w:tplc="2DAEE490">
      <w:start w:val="12"/>
      <w:numFmt w:val="decimal"/>
      <w:lvlText w:val="%1."/>
      <w:lvlJc w:val="left"/>
      <w:pPr>
        <w:ind w:left="84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4CA10C">
      <w:numFmt w:val="bullet"/>
      <w:lvlText w:val="•"/>
      <w:lvlJc w:val="left"/>
      <w:pPr>
        <w:ind w:left="1772" w:hanging="301"/>
      </w:pPr>
      <w:rPr>
        <w:rFonts w:hint="default"/>
        <w:lang w:val="ru-RU" w:eastAsia="en-US" w:bidi="ar-SA"/>
      </w:rPr>
    </w:lvl>
    <w:lvl w:ilvl="2" w:tplc="B55E7BC2">
      <w:numFmt w:val="bullet"/>
      <w:lvlText w:val="•"/>
      <w:lvlJc w:val="left"/>
      <w:pPr>
        <w:ind w:left="2705" w:hanging="301"/>
      </w:pPr>
      <w:rPr>
        <w:rFonts w:hint="default"/>
        <w:lang w:val="ru-RU" w:eastAsia="en-US" w:bidi="ar-SA"/>
      </w:rPr>
    </w:lvl>
    <w:lvl w:ilvl="3" w:tplc="52E6B93A">
      <w:numFmt w:val="bullet"/>
      <w:lvlText w:val="•"/>
      <w:lvlJc w:val="left"/>
      <w:pPr>
        <w:ind w:left="3637" w:hanging="301"/>
      </w:pPr>
      <w:rPr>
        <w:rFonts w:hint="default"/>
        <w:lang w:val="ru-RU" w:eastAsia="en-US" w:bidi="ar-SA"/>
      </w:rPr>
    </w:lvl>
    <w:lvl w:ilvl="4" w:tplc="70D4DF42">
      <w:numFmt w:val="bullet"/>
      <w:lvlText w:val="•"/>
      <w:lvlJc w:val="left"/>
      <w:pPr>
        <w:ind w:left="4570" w:hanging="301"/>
      </w:pPr>
      <w:rPr>
        <w:rFonts w:hint="default"/>
        <w:lang w:val="ru-RU" w:eastAsia="en-US" w:bidi="ar-SA"/>
      </w:rPr>
    </w:lvl>
    <w:lvl w:ilvl="5" w:tplc="8AC05F48">
      <w:numFmt w:val="bullet"/>
      <w:lvlText w:val="•"/>
      <w:lvlJc w:val="left"/>
      <w:pPr>
        <w:ind w:left="5503" w:hanging="301"/>
      </w:pPr>
      <w:rPr>
        <w:rFonts w:hint="default"/>
        <w:lang w:val="ru-RU" w:eastAsia="en-US" w:bidi="ar-SA"/>
      </w:rPr>
    </w:lvl>
    <w:lvl w:ilvl="6" w:tplc="E2B4D01E">
      <w:numFmt w:val="bullet"/>
      <w:lvlText w:val="•"/>
      <w:lvlJc w:val="left"/>
      <w:pPr>
        <w:ind w:left="6435" w:hanging="301"/>
      </w:pPr>
      <w:rPr>
        <w:rFonts w:hint="default"/>
        <w:lang w:val="ru-RU" w:eastAsia="en-US" w:bidi="ar-SA"/>
      </w:rPr>
    </w:lvl>
    <w:lvl w:ilvl="7" w:tplc="A2F07296">
      <w:numFmt w:val="bullet"/>
      <w:lvlText w:val="•"/>
      <w:lvlJc w:val="left"/>
      <w:pPr>
        <w:ind w:left="7368" w:hanging="301"/>
      </w:pPr>
      <w:rPr>
        <w:rFonts w:hint="default"/>
        <w:lang w:val="ru-RU" w:eastAsia="en-US" w:bidi="ar-SA"/>
      </w:rPr>
    </w:lvl>
    <w:lvl w:ilvl="8" w:tplc="4732D89E">
      <w:numFmt w:val="bullet"/>
      <w:lvlText w:val="•"/>
      <w:lvlJc w:val="left"/>
      <w:pPr>
        <w:ind w:left="8301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5DEA2B87"/>
    <w:multiLevelType w:val="hybridMultilevel"/>
    <w:tmpl w:val="3048972C"/>
    <w:lvl w:ilvl="0" w:tplc="1AD0F02E">
      <w:numFmt w:val="bullet"/>
      <w:lvlText w:val=""/>
      <w:lvlJc w:val="left"/>
      <w:pPr>
        <w:ind w:left="12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8E6A06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E1C5892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6A06F2E8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540CD2C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F222C9AC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40AC6DE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20A0FE68">
      <w:numFmt w:val="bullet"/>
      <w:lvlText w:val="•"/>
      <w:lvlJc w:val="left"/>
      <w:pPr>
        <w:ind w:left="7494" w:hanging="360"/>
      </w:pPr>
      <w:rPr>
        <w:rFonts w:hint="default"/>
        <w:lang w:val="ru-RU" w:eastAsia="en-US" w:bidi="ar-SA"/>
      </w:rPr>
    </w:lvl>
    <w:lvl w:ilvl="8" w:tplc="9C528CF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34760D8"/>
    <w:multiLevelType w:val="hybridMultilevel"/>
    <w:tmpl w:val="2EE8EF46"/>
    <w:lvl w:ilvl="0" w:tplc="199E2210">
      <w:start w:val="5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A71B0">
      <w:numFmt w:val="bullet"/>
      <w:lvlText w:val="•"/>
      <w:lvlJc w:val="left"/>
      <w:pPr>
        <w:ind w:left="1502" w:hanging="240"/>
      </w:pPr>
      <w:rPr>
        <w:rFonts w:hint="default"/>
        <w:lang w:val="ru-RU" w:eastAsia="en-US" w:bidi="ar-SA"/>
      </w:rPr>
    </w:lvl>
    <w:lvl w:ilvl="2" w:tplc="E33405DA">
      <w:numFmt w:val="bullet"/>
      <w:lvlText w:val="•"/>
      <w:lvlJc w:val="left"/>
      <w:pPr>
        <w:ind w:left="2465" w:hanging="240"/>
      </w:pPr>
      <w:rPr>
        <w:rFonts w:hint="default"/>
        <w:lang w:val="ru-RU" w:eastAsia="en-US" w:bidi="ar-SA"/>
      </w:rPr>
    </w:lvl>
    <w:lvl w:ilvl="3" w:tplc="C16A8DD6">
      <w:numFmt w:val="bullet"/>
      <w:lvlText w:val="•"/>
      <w:lvlJc w:val="left"/>
      <w:pPr>
        <w:ind w:left="3427" w:hanging="240"/>
      </w:pPr>
      <w:rPr>
        <w:rFonts w:hint="default"/>
        <w:lang w:val="ru-RU" w:eastAsia="en-US" w:bidi="ar-SA"/>
      </w:rPr>
    </w:lvl>
    <w:lvl w:ilvl="4" w:tplc="C04CB876">
      <w:numFmt w:val="bullet"/>
      <w:lvlText w:val="•"/>
      <w:lvlJc w:val="left"/>
      <w:pPr>
        <w:ind w:left="4390" w:hanging="240"/>
      </w:pPr>
      <w:rPr>
        <w:rFonts w:hint="default"/>
        <w:lang w:val="ru-RU" w:eastAsia="en-US" w:bidi="ar-SA"/>
      </w:rPr>
    </w:lvl>
    <w:lvl w:ilvl="5" w:tplc="226ABC38">
      <w:numFmt w:val="bullet"/>
      <w:lvlText w:val="•"/>
      <w:lvlJc w:val="left"/>
      <w:pPr>
        <w:ind w:left="5353" w:hanging="240"/>
      </w:pPr>
      <w:rPr>
        <w:rFonts w:hint="default"/>
        <w:lang w:val="ru-RU" w:eastAsia="en-US" w:bidi="ar-SA"/>
      </w:rPr>
    </w:lvl>
    <w:lvl w:ilvl="6" w:tplc="35AC7754">
      <w:numFmt w:val="bullet"/>
      <w:lvlText w:val="•"/>
      <w:lvlJc w:val="left"/>
      <w:pPr>
        <w:ind w:left="6315" w:hanging="240"/>
      </w:pPr>
      <w:rPr>
        <w:rFonts w:hint="default"/>
        <w:lang w:val="ru-RU" w:eastAsia="en-US" w:bidi="ar-SA"/>
      </w:rPr>
    </w:lvl>
    <w:lvl w:ilvl="7" w:tplc="4A6229DC">
      <w:numFmt w:val="bullet"/>
      <w:lvlText w:val="•"/>
      <w:lvlJc w:val="left"/>
      <w:pPr>
        <w:ind w:left="7278" w:hanging="240"/>
      </w:pPr>
      <w:rPr>
        <w:rFonts w:hint="default"/>
        <w:lang w:val="ru-RU" w:eastAsia="en-US" w:bidi="ar-SA"/>
      </w:rPr>
    </w:lvl>
    <w:lvl w:ilvl="8" w:tplc="46B62734">
      <w:numFmt w:val="bullet"/>
      <w:lvlText w:val="•"/>
      <w:lvlJc w:val="left"/>
      <w:pPr>
        <w:ind w:left="824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95C1E6F"/>
    <w:multiLevelType w:val="hybridMultilevel"/>
    <w:tmpl w:val="89946D06"/>
    <w:lvl w:ilvl="0" w:tplc="FB86CC36">
      <w:numFmt w:val="bullet"/>
      <w:lvlText w:val="–"/>
      <w:lvlJc w:val="left"/>
      <w:pPr>
        <w:ind w:left="5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C3742">
      <w:numFmt w:val="bullet"/>
      <w:lvlText w:val=""/>
      <w:lvlJc w:val="left"/>
      <w:pPr>
        <w:ind w:left="1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BCC813A">
      <w:numFmt w:val="bullet"/>
      <w:lvlText w:val=""/>
      <w:lvlJc w:val="left"/>
      <w:pPr>
        <w:ind w:left="19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174412AE">
      <w:numFmt w:val="bullet"/>
      <w:lvlText w:val="•"/>
      <w:lvlJc w:val="left"/>
      <w:pPr>
        <w:ind w:left="3003" w:hanging="360"/>
      </w:pPr>
      <w:rPr>
        <w:rFonts w:hint="default"/>
        <w:lang w:val="ru-RU" w:eastAsia="en-US" w:bidi="ar-SA"/>
      </w:rPr>
    </w:lvl>
    <w:lvl w:ilvl="4" w:tplc="DB8AEA14">
      <w:numFmt w:val="bullet"/>
      <w:lvlText w:val="•"/>
      <w:lvlJc w:val="left"/>
      <w:pPr>
        <w:ind w:left="4026" w:hanging="360"/>
      </w:pPr>
      <w:rPr>
        <w:rFonts w:hint="default"/>
        <w:lang w:val="ru-RU" w:eastAsia="en-US" w:bidi="ar-SA"/>
      </w:rPr>
    </w:lvl>
    <w:lvl w:ilvl="5" w:tplc="94AC10FE">
      <w:numFmt w:val="bullet"/>
      <w:lvlText w:val="•"/>
      <w:lvlJc w:val="left"/>
      <w:pPr>
        <w:ind w:left="5049" w:hanging="360"/>
      </w:pPr>
      <w:rPr>
        <w:rFonts w:hint="default"/>
        <w:lang w:val="ru-RU" w:eastAsia="en-US" w:bidi="ar-SA"/>
      </w:rPr>
    </w:lvl>
    <w:lvl w:ilvl="6" w:tplc="4F5250A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7" w:tplc="AF9C736E">
      <w:numFmt w:val="bullet"/>
      <w:lvlText w:val="•"/>
      <w:lvlJc w:val="left"/>
      <w:pPr>
        <w:ind w:left="7096" w:hanging="360"/>
      </w:pPr>
      <w:rPr>
        <w:rFonts w:hint="default"/>
        <w:lang w:val="ru-RU" w:eastAsia="en-US" w:bidi="ar-SA"/>
      </w:rPr>
    </w:lvl>
    <w:lvl w:ilvl="8" w:tplc="E48C5286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4616"/>
    <w:rsid w:val="00163485"/>
    <w:rsid w:val="002D4616"/>
    <w:rsid w:val="003005EB"/>
    <w:rsid w:val="007D45CA"/>
    <w:rsid w:val="00857D41"/>
    <w:rsid w:val="009F1F36"/>
    <w:rsid w:val="00A53ABC"/>
    <w:rsid w:val="00C132E7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50A95C"/>
  <w15:docId w15:val="{0EF42FA0-BF4B-4595-94B1-819213F9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62"/>
      <w:ind w:left="1358" w:right="983" w:firstLine="2067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261" w:hanging="361"/>
    </w:pPr>
  </w:style>
  <w:style w:type="paragraph" w:customStyle="1" w:styleId="TableParagraph">
    <w:name w:val="Table Paragraph"/>
    <w:basedOn w:val="a"/>
    <w:uiPriority w:val="1"/>
    <w:qFormat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1000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2021-03-10T17:59:00Z</dcterms:created>
  <dcterms:modified xsi:type="dcterms:W3CDTF">2021-03-15T08:28:00Z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2021-03-10T00:00:00Z</vt:filetime>
  </property>
</Properties>
</file>