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AB" w:rsidRDefault="00E461AB" w:rsidP="00CE54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61AB" w:rsidRDefault="00E461AB" w:rsidP="00E461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461AB" w:rsidRDefault="00E461AB" w:rsidP="00E461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82-ОД от 19 ноября 2021г.</w:t>
      </w: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ПО ПИТАНИЮ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на 2021 – 2022 учебный год</w:t>
      </w:r>
    </w:p>
    <w:p w:rsidR="00E461AB" w:rsidRDefault="00E461AB" w:rsidP="00E461AB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заведующая филиала</w:t>
      </w:r>
    </w:p>
    <w:p w:rsidR="00E461AB" w:rsidRDefault="00E461AB" w:rsidP="00F95884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AB">
        <w:rPr>
          <w:rFonts w:ascii="Times New Roman" w:hAnsi="Times New Roman" w:cs="Times New Roman"/>
          <w:sz w:val="28"/>
          <w:szCs w:val="28"/>
        </w:rPr>
        <w:t>Абусагитова</w:t>
      </w:r>
      <w:proofErr w:type="spellEnd"/>
      <w:r w:rsidRPr="00E461AB">
        <w:rPr>
          <w:rFonts w:ascii="Times New Roman" w:hAnsi="Times New Roman" w:cs="Times New Roman"/>
          <w:sz w:val="28"/>
          <w:szCs w:val="28"/>
        </w:rPr>
        <w:t xml:space="preserve"> Р.Р., педагог организатор </w:t>
      </w:r>
    </w:p>
    <w:p w:rsidR="00E461AB" w:rsidRPr="00E461AB" w:rsidRDefault="00E461AB" w:rsidP="00F95884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61AB">
        <w:rPr>
          <w:rFonts w:ascii="Times New Roman" w:hAnsi="Times New Roman" w:cs="Times New Roman"/>
          <w:sz w:val="28"/>
          <w:szCs w:val="28"/>
        </w:rPr>
        <w:t>Айтмухаметова</w:t>
      </w:r>
      <w:proofErr w:type="spellEnd"/>
      <w:r w:rsidRPr="00E461AB">
        <w:rPr>
          <w:rFonts w:ascii="Times New Roman" w:hAnsi="Times New Roman" w:cs="Times New Roman"/>
          <w:sz w:val="28"/>
          <w:szCs w:val="28"/>
        </w:rPr>
        <w:t xml:space="preserve"> Д.М. – ответственный за питание</w:t>
      </w: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Сафиуллина Г.М. – председатель родительской общественности</w:t>
      </w:r>
    </w:p>
    <w:p w:rsidR="00E461AB" w:rsidRDefault="00E461AB" w:rsidP="00E461AB">
      <w:pPr>
        <w:pStyle w:val="a3"/>
        <w:numPr>
          <w:ilvl w:val="0"/>
          <w:numId w:val="6"/>
        </w:num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ученица 11 класса</w:t>
      </w: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E461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61AB" w:rsidRDefault="00E461A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F62" w:rsidRDefault="00556B60" w:rsidP="00BB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B140F" w:rsidRPr="00BB140F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201A07"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BB140F" w:rsidRDefault="00201A07" w:rsidP="00BB1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205706">
        <w:rPr>
          <w:rFonts w:ascii="Times New Roman" w:hAnsi="Times New Roman" w:cs="Times New Roman"/>
          <w:sz w:val="24"/>
          <w:szCs w:val="24"/>
        </w:rPr>
        <w:t>82-ОД</w:t>
      </w:r>
      <w:r w:rsidR="007A1611">
        <w:rPr>
          <w:rFonts w:ascii="Times New Roman" w:hAnsi="Times New Roman" w:cs="Times New Roman"/>
          <w:sz w:val="24"/>
          <w:szCs w:val="24"/>
        </w:rPr>
        <w:t xml:space="preserve"> от 19 ноября 2021г.</w:t>
      </w:r>
    </w:p>
    <w:p w:rsidR="003F384E" w:rsidRPr="00BB140F" w:rsidRDefault="003F384E" w:rsidP="00BB14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1A07" w:rsidRDefault="00BB140F" w:rsidP="003F3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I. </w:t>
      </w:r>
      <w:r w:rsidRPr="003F384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I.1. Совет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контроля за организацией и качеством питания детей в ОУ. </w:t>
      </w:r>
    </w:p>
    <w:p w:rsidR="00D23F62" w:rsidRDefault="00D23F62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Совет по питанию собирается в соответствии с планом работы и по мере необходимости</w:t>
      </w:r>
    </w:p>
    <w:p w:rsidR="00D23F62" w:rsidRDefault="00D23F62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состав Совета могут быть включены члены администрации, учителя, преподаватели, медицинский работник, представители родительской общественности и ученического самоуправления.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6BA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II. Структура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2.1.</w:t>
      </w:r>
      <w:r w:rsidR="005E4484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>Совет по питанию включает в себя постоянно действующую группу из числа сотрудников школы и представителей общественности (</w:t>
      </w:r>
      <w:r w:rsidR="009B7C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B140F">
        <w:rPr>
          <w:rFonts w:ascii="Times New Roman" w:hAnsi="Times New Roman" w:cs="Times New Roman"/>
          <w:sz w:val="24"/>
          <w:szCs w:val="24"/>
        </w:rPr>
        <w:t>родительского комитета). Общее количество членов</w:t>
      </w:r>
      <w:r w:rsidR="009B7C8A">
        <w:rPr>
          <w:rFonts w:ascii="Times New Roman" w:hAnsi="Times New Roman" w:cs="Times New Roman"/>
          <w:sz w:val="24"/>
          <w:szCs w:val="24"/>
        </w:rPr>
        <w:t xml:space="preserve"> Совета по питанию - 5</w:t>
      </w:r>
      <w:r w:rsidRPr="00BB140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2.2.</w:t>
      </w:r>
      <w:r w:rsidR="009B7C8A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>Председателем совета по питанию директора, курирующий вопросы по</w:t>
      </w:r>
      <w:r w:rsidR="009B7C8A">
        <w:rPr>
          <w:rFonts w:ascii="Times New Roman" w:hAnsi="Times New Roman" w:cs="Times New Roman"/>
          <w:sz w:val="24"/>
          <w:szCs w:val="24"/>
        </w:rPr>
        <w:t xml:space="preserve"> организации питания школьников</w:t>
      </w:r>
      <w:r w:rsidRPr="00BB140F">
        <w:rPr>
          <w:rFonts w:ascii="Times New Roman" w:hAnsi="Times New Roman" w:cs="Times New Roman"/>
          <w:sz w:val="24"/>
          <w:szCs w:val="24"/>
        </w:rPr>
        <w:t xml:space="preserve">. Из числа членов Совета по питанию назначается заместитель председателя Совета по питанию.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2.3.В состав Совета по питанию входят:</w:t>
      </w:r>
    </w:p>
    <w:p w:rsidR="002F36BA" w:rsidRPr="009B7C8A" w:rsidRDefault="002F36B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заведующая филиалом</w:t>
      </w:r>
    </w:p>
    <w:p w:rsidR="009B7C8A" w:rsidRPr="009B7C8A" w:rsidRDefault="009B7C8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>о</w:t>
      </w:r>
      <w:r w:rsidR="00BB140F" w:rsidRPr="009B7C8A">
        <w:rPr>
          <w:rFonts w:ascii="Times New Roman" w:hAnsi="Times New Roman" w:cs="Times New Roman"/>
          <w:sz w:val="24"/>
          <w:szCs w:val="24"/>
        </w:rPr>
        <w:t>тветственный по питанию</w:t>
      </w:r>
    </w:p>
    <w:p w:rsidR="00D23F62" w:rsidRDefault="00D23F62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организатор</w:t>
      </w:r>
    </w:p>
    <w:p w:rsidR="002F36BA" w:rsidRPr="009B7C8A" w:rsidRDefault="009B7C8A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B140F" w:rsidRPr="009B7C8A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</w:p>
    <w:p w:rsidR="002F36BA" w:rsidRPr="009B7C8A" w:rsidRDefault="00BB140F" w:rsidP="009B7C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C8A">
        <w:rPr>
          <w:rFonts w:ascii="Times New Roman" w:hAnsi="Times New Roman" w:cs="Times New Roman"/>
          <w:sz w:val="24"/>
          <w:szCs w:val="24"/>
        </w:rPr>
        <w:t xml:space="preserve">лидер школы 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2.4. Состав совета по питанию утверждается Приказом руководителя ОУ сроком на год. 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23F62">
        <w:rPr>
          <w:rFonts w:ascii="Times New Roman" w:hAnsi="Times New Roman" w:cs="Times New Roman"/>
          <w:b/>
          <w:sz w:val="24"/>
          <w:szCs w:val="24"/>
        </w:rPr>
        <w:t>Цель и з</w:t>
      </w:r>
      <w:r w:rsidRPr="002F36BA">
        <w:rPr>
          <w:rFonts w:ascii="Times New Roman" w:hAnsi="Times New Roman" w:cs="Times New Roman"/>
          <w:b/>
          <w:sz w:val="24"/>
          <w:szCs w:val="24"/>
        </w:rPr>
        <w:t>адачи работы Совета по питанию</w:t>
      </w:r>
    </w:p>
    <w:p w:rsidR="00D23F62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3.1. </w:t>
      </w:r>
      <w:r w:rsidR="00D23F62">
        <w:rPr>
          <w:rFonts w:ascii="Times New Roman" w:hAnsi="Times New Roman" w:cs="Times New Roman"/>
          <w:sz w:val="24"/>
          <w:szCs w:val="24"/>
        </w:rPr>
        <w:t>Цель работы Совета по питанию – создание условий, обеспечивающих полноценное питание детей, как основного фактора охраны их здоровья</w:t>
      </w:r>
    </w:p>
    <w:p w:rsidR="001E06FE" w:rsidRDefault="001E06FE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работы Совета по питанию: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организации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потребности в заботе о правильном режиме и сбалансированности своего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культуры питания</w:t>
      </w:r>
    </w:p>
    <w:p w:rsidR="00DD0CF7" w:rsidRDefault="00DD0CF7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новых форм организации питания учащихся и 100% охват учащихся горячим питанием</w:t>
      </w:r>
    </w:p>
    <w:p w:rsidR="00DD0CF7" w:rsidRDefault="003B1F5B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своевременное выявление проблемных вопросов в организации питания детей, </w:t>
      </w:r>
      <w:r w:rsidR="0089384A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мер по их устранению</w:t>
      </w:r>
    </w:p>
    <w:p w:rsidR="003B1F5B" w:rsidRPr="00DD0CF7" w:rsidRDefault="003B1F5B" w:rsidP="00DD0C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столовой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IV. Порядок и направления работы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4.1. Совет организует: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изучение оптимального и передового опыта в области организации здорового питания в и способствует его интеграции в работу.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консультативную работу, связанную с организацией детского питания.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плановый систематический анализ за состоянием организации питания, хранения и транспортировки продуктов.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4.2. Осуществляет контроль: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работой пищеблока (материальная база пищеблока, </w:t>
      </w:r>
      <w:proofErr w:type="spellStart"/>
      <w:r w:rsidRPr="00BB140F">
        <w:rPr>
          <w:rFonts w:ascii="Times New Roman" w:hAnsi="Times New Roman" w:cs="Times New Roman"/>
          <w:sz w:val="24"/>
          <w:szCs w:val="24"/>
        </w:rPr>
        <w:t>санитарноэпидемиологический</w:t>
      </w:r>
      <w:proofErr w:type="spellEnd"/>
      <w:r w:rsidRPr="00BB140F">
        <w:rPr>
          <w:rFonts w:ascii="Times New Roman" w:hAnsi="Times New Roman" w:cs="Times New Roman"/>
          <w:sz w:val="24"/>
          <w:szCs w:val="24"/>
        </w:rPr>
        <w:t xml:space="preserve">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пищи...) </w:t>
      </w:r>
    </w:p>
    <w:p w:rsidR="00EA30A2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сервировка стола, гигиена приема пищи, качество и количество пищи, оформление блюд, маркировка посуды для пищи.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работой продуктовой кладовой (прием, хранение, выдача продуктов, оформление документации, санитарно-эпидемиологический режим).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выполнением цикличного меню, за выполнением норм раскладки.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• за ведением документации по организации питания. </w:t>
      </w:r>
    </w:p>
    <w:p w:rsidR="00201A07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4.3. Совет проводит заседание 1 раз в четверть, оформляя заседания протоколами. </w:t>
      </w:r>
    </w:p>
    <w:p w:rsidR="00201A07" w:rsidRDefault="00201A07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A07" w:rsidRPr="002F36BA" w:rsidRDefault="00BB140F" w:rsidP="002F3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6BA">
        <w:rPr>
          <w:rFonts w:ascii="Times New Roman" w:hAnsi="Times New Roman" w:cs="Times New Roman"/>
          <w:b/>
          <w:sz w:val="24"/>
          <w:szCs w:val="24"/>
        </w:rPr>
        <w:t>V. Права и обязанности членов Совета по питанию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>5.1.</w:t>
      </w:r>
      <w:r w:rsidR="002F36BA">
        <w:rPr>
          <w:rFonts w:ascii="Times New Roman" w:hAnsi="Times New Roman" w:cs="Times New Roman"/>
          <w:sz w:val="24"/>
          <w:szCs w:val="24"/>
        </w:rPr>
        <w:t xml:space="preserve"> </w:t>
      </w:r>
      <w:r w:rsidRPr="00BB140F">
        <w:rPr>
          <w:rFonts w:ascii="Times New Roman" w:hAnsi="Times New Roman" w:cs="Times New Roman"/>
          <w:sz w:val="24"/>
          <w:szCs w:val="24"/>
        </w:rPr>
        <w:t xml:space="preserve">Члены Совета по питанию образовательного учреждения обязаны присутствовать на заседаниях Совета по питанию.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t xml:space="preserve">5.2. Члены Совета по питанию имеют право: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Выносить на обсуждение конкретные обоснованные предложения по вопросам питания, контролировать выполнение принятых на Совете по питанию предложений, поручений. </w:t>
      </w:r>
    </w:p>
    <w:p w:rsidR="002F36BA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Давать рекомендации, направленные на улучшение питания в ОУ. </w:t>
      </w:r>
    </w:p>
    <w:p w:rsidR="00E210F6" w:rsidRDefault="00BB140F" w:rsidP="003F384E">
      <w:pPr>
        <w:jc w:val="both"/>
        <w:rPr>
          <w:rFonts w:ascii="Times New Roman" w:hAnsi="Times New Roman" w:cs="Times New Roman"/>
          <w:sz w:val="24"/>
          <w:szCs w:val="24"/>
        </w:rPr>
      </w:pPr>
      <w:r w:rsidRPr="00BB140F">
        <w:rPr>
          <w:rFonts w:ascii="Times New Roman" w:hAnsi="Times New Roman" w:cs="Times New Roman"/>
          <w:sz w:val="24"/>
          <w:szCs w:val="24"/>
        </w:rPr>
        <w:sym w:font="Symbol" w:char="F0B7"/>
      </w:r>
      <w:r w:rsidRPr="00BB140F">
        <w:rPr>
          <w:rFonts w:ascii="Times New Roman" w:hAnsi="Times New Roman" w:cs="Times New Roman"/>
          <w:sz w:val="24"/>
          <w:szCs w:val="24"/>
        </w:rPr>
        <w:t xml:space="preserve"> Ходатайствовать перед администрацией о поощрении или наказании сотрудников, связанных с организацией питания в ОУ.</w:t>
      </w:r>
    </w:p>
    <w:p w:rsidR="000E6F7B" w:rsidRDefault="000E6F7B" w:rsidP="003F3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7B" w:rsidRDefault="000E6F7B" w:rsidP="000E6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YI</w:t>
      </w:r>
      <w:r>
        <w:rPr>
          <w:rFonts w:ascii="Times New Roman" w:hAnsi="Times New Roman" w:cs="Times New Roman"/>
          <w:sz w:val="24"/>
          <w:szCs w:val="24"/>
        </w:rPr>
        <w:t>. Ведение документации</w:t>
      </w:r>
    </w:p>
    <w:p w:rsidR="000E6F7B" w:rsidRDefault="00C26577" w:rsidP="000E6F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 питанию ведет следующую документацию: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работы Совета по питанию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с анализом состояния организации и качества питания учащихся школы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по проверке организации питания</w:t>
      </w:r>
    </w:p>
    <w:p w:rsidR="00C26577" w:rsidRDefault="00C26577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 организации процесса питания и контроля за ними</w:t>
      </w:r>
    </w:p>
    <w:p w:rsidR="00605004" w:rsidRPr="00C26577" w:rsidRDefault="00605004" w:rsidP="00C265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разработки, памятки и рекомендации для педагогов, родителей и учащихся</w:t>
      </w:r>
    </w:p>
    <w:p w:rsidR="00C26577" w:rsidRDefault="00C26577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№82 – ОД от 19 ноября 2021г.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Совета по питанию</w:t>
      </w:r>
    </w:p>
    <w:p w:rsidR="004172BB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8"/>
      </w:tblGrid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"Питание школьников"   </w:t>
            </w:r>
          </w:p>
        </w:tc>
        <w:tc>
          <w:tcPr>
            <w:tcW w:w="1843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за питание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Совета на сайте школы  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школой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по питанию          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4172BB" w:rsidRPr="00CD3351" w:rsidRDefault="004172BB" w:rsidP="00BD585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по питанию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поступающей продукции. Обобщение данных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контролю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полноценнос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питания в цикличных меню    </w:t>
            </w:r>
          </w:p>
        </w:tc>
        <w:tc>
          <w:tcPr>
            <w:tcW w:w="1843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8" w:type="dxa"/>
          </w:tcPr>
          <w:p w:rsidR="004172BB" w:rsidRDefault="004172BB" w:rsidP="00BD5856">
            <w:pPr>
              <w:jc w:val="center"/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ейды по проверке санитарного состояния обеденного зала, кухни, мойки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подсобных помещений пищеблока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jc w:val="center"/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4172BB" w:rsidRPr="00CD49B1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качества, количества и оформления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приготовленных блюд, соблюдения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итарных норм в школьной столовой</w:t>
            </w:r>
          </w:p>
        </w:tc>
        <w:tc>
          <w:tcPr>
            <w:tcW w:w="1843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5363D"/>
                <w:sz w:val="24"/>
                <w:szCs w:val="24"/>
                <w:lang w:eastAsia="ru-RU"/>
              </w:rPr>
            </w:pP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0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участников образовательного процесса об удовлетворенности организацией питания учащихся в школе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</w:t>
            </w:r>
          </w:p>
        </w:tc>
      </w:tr>
      <w:tr w:rsidR="004172BB" w:rsidTr="00BD5856">
        <w:tc>
          <w:tcPr>
            <w:tcW w:w="562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лекторий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полноценном питании детей и подростков         </w:t>
            </w:r>
          </w:p>
        </w:tc>
        <w:tc>
          <w:tcPr>
            <w:tcW w:w="1843" w:type="dxa"/>
          </w:tcPr>
          <w:p w:rsidR="004172BB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Сентябрь. </w:t>
            </w:r>
          </w:p>
          <w:p w:rsidR="004172BB" w:rsidRPr="00070BCA" w:rsidRDefault="004172BB" w:rsidP="00BD5856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4172BB" w:rsidRDefault="004172BB" w:rsidP="00BD58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организатор. </w:t>
            </w:r>
            <w:r w:rsidRPr="00070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на родительских собраниях</w:t>
            </w:r>
          </w:p>
        </w:tc>
      </w:tr>
    </w:tbl>
    <w:p w:rsidR="004172BB" w:rsidRPr="00070BCA" w:rsidRDefault="004172BB" w:rsidP="004172B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36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2BB" w:rsidRDefault="004172BB" w:rsidP="004172BB"/>
    <w:p w:rsidR="004172BB" w:rsidRPr="000E6F7B" w:rsidRDefault="004172BB" w:rsidP="000E6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72BB" w:rsidRPr="000E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5DE"/>
    <w:multiLevelType w:val="hybridMultilevel"/>
    <w:tmpl w:val="68F8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34BEB"/>
    <w:multiLevelType w:val="hybridMultilevel"/>
    <w:tmpl w:val="5646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618E"/>
    <w:multiLevelType w:val="hybridMultilevel"/>
    <w:tmpl w:val="92A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D3D"/>
    <w:multiLevelType w:val="hybridMultilevel"/>
    <w:tmpl w:val="5E9AB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C6CCA"/>
    <w:multiLevelType w:val="hybridMultilevel"/>
    <w:tmpl w:val="BDECBD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F8186B"/>
    <w:multiLevelType w:val="hybridMultilevel"/>
    <w:tmpl w:val="EB2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13"/>
    <w:rsid w:val="000E6F7B"/>
    <w:rsid w:val="001E06FE"/>
    <w:rsid w:val="00201A07"/>
    <w:rsid w:val="00205706"/>
    <w:rsid w:val="00222379"/>
    <w:rsid w:val="002F36BA"/>
    <w:rsid w:val="003B1F5B"/>
    <w:rsid w:val="003F384E"/>
    <w:rsid w:val="004172BB"/>
    <w:rsid w:val="00556B60"/>
    <w:rsid w:val="005E4484"/>
    <w:rsid w:val="00605004"/>
    <w:rsid w:val="007A1611"/>
    <w:rsid w:val="008213CD"/>
    <w:rsid w:val="0089384A"/>
    <w:rsid w:val="00905813"/>
    <w:rsid w:val="009B7C8A"/>
    <w:rsid w:val="00BB140F"/>
    <w:rsid w:val="00C26577"/>
    <w:rsid w:val="00C9293F"/>
    <w:rsid w:val="00CC3BDC"/>
    <w:rsid w:val="00CE54E1"/>
    <w:rsid w:val="00D23F62"/>
    <w:rsid w:val="00DD0CF7"/>
    <w:rsid w:val="00E210F6"/>
    <w:rsid w:val="00E461AB"/>
    <w:rsid w:val="00E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02E"/>
  <w15:chartTrackingRefBased/>
  <w15:docId w15:val="{7C7BA46C-E492-4837-891B-E03C612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8A"/>
    <w:pPr>
      <w:ind w:left="720"/>
      <w:contextualSpacing/>
    </w:pPr>
  </w:style>
  <w:style w:type="table" w:styleId="a4">
    <w:name w:val="Table Grid"/>
    <w:basedOn w:val="a1"/>
    <w:uiPriority w:val="39"/>
    <w:rsid w:val="0041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2021-11-19T09:22:00Z</dcterms:created>
  <dcterms:modified xsi:type="dcterms:W3CDTF">2021-11-22T06:06:00Z</dcterms:modified>
</cp:coreProperties>
</file>